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588"/>
        <w:gridCol w:w="2699"/>
      </w:tblGrid>
      <w:tr w:rsidR="00AD29F7" w:rsidRPr="002A0048">
        <w:tc>
          <w:tcPr>
            <w:tcW w:w="6588" w:type="dxa"/>
          </w:tcPr>
          <w:p w:rsidR="00AD29F7" w:rsidRPr="002A0048" w:rsidRDefault="00AD29F7" w:rsidP="002A0048">
            <w:pPr>
              <w:pStyle w:val="a4"/>
              <w:jc w:val="right"/>
              <w:rPr>
                <w:rFonts w:ascii="Arial" w:hAnsi="Arial" w:cs="Arial"/>
                <w:color w:val="000000"/>
                <w:sz w:val="18"/>
                <w:szCs w:val="18"/>
              </w:rPr>
            </w:pPr>
            <w:bookmarkStart w:id="0" w:name="Par7938"/>
            <w:bookmarkEnd w:id="0"/>
          </w:p>
        </w:tc>
        <w:tc>
          <w:tcPr>
            <w:tcW w:w="2699" w:type="dxa"/>
          </w:tcPr>
          <w:p w:rsidR="00AD29F7" w:rsidRPr="002A0048" w:rsidRDefault="00AD29F7" w:rsidP="002A0048">
            <w:pPr>
              <w:pStyle w:val="a4"/>
              <w:ind w:firstLine="0"/>
              <w:rPr>
                <w:rFonts w:ascii="Arial" w:hAnsi="Arial" w:cs="Arial"/>
                <w:color w:val="000000"/>
                <w:sz w:val="18"/>
                <w:szCs w:val="18"/>
              </w:rPr>
            </w:pPr>
            <w:r w:rsidRPr="002A0048">
              <w:rPr>
                <w:rFonts w:ascii="Arial" w:hAnsi="Arial" w:cs="Arial"/>
                <w:color w:val="000000"/>
                <w:sz w:val="18"/>
                <w:szCs w:val="18"/>
              </w:rPr>
              <w:t xml:space="preserve">Проект № </w:t>
            </w:r>
            <w:r w:rsidR="00310573" w:rsidRPr="002A0048">
              <w:rPr>
                <w:rFonts w:ascii="Arial" w:hAnsi="Arial" w:cs="Arial"/>
                <w:color w:val="000000"/>
                <w:sz w:val="18"/>
                <w:szCs w:val="18"/>
              </w:rPr>
              <w:t>350646</w:t>
            </w:r>
            <w:r w:rsidRPr="002A0048">
              <w:rPr>
                <w:rFonts w:ascii="Arial" w:hAnsi="Arial" w:cs="Arial"/>
                <w:color w:val="000000"/>
                <w:sz w:val="18"/>
                <w:szCs w:val="18"/>
              </w:rPr>
              <w:t>-6</w:t>
            </w:r>
          </w:p>
          <w:p w:rsidR="00AD29F7" w:rsidRPr="002A0048" w:rsidRDefault="003804E4" w:rsidP="002A0048">
            <w:pPr>
              <w:pStyle w:val="a4"/>
              <w:ind w:firstLine="0"/>
              <w:rPr>
                <w:rFonts w:ascii="Arial" w:hAnsi="Arial" w:cs="Arial"/>
                <w:color w:val="000000"/>
                <w:sz w:val="18"/>
                <w:szCs w:val="18"/>
              </w:rPr>
            </w:pPr>
            <w:r w:rsidRPr="002A0048">
              <w:rPr>
                <w:rFonts w:ascii="Arial" w:hAnsi="Arial" w:cs="Arial"/>
                <w:color w:val="000000"/>
                <w:sz w:val="18"/>
                <w:szCs w:val="18"/>
              </w:rPr>
              <w:t>в третьем чтении</w:t>
            </w:r>
          </w:p>
        </w:tc>
      </w:tr>
    </w:tbl>
    <w:p w:rsidR="0041315C" w:rsidRPr="002A0048" w:rsidRDefault="0041315C" w:rsidP="002A0048">
      <w:pPr>
        <w:pStyle w:val="1"/>
        <w:keepNext w:val="0"/>
        <w:widowControl w:val="0"/>
        <w:spacing w:before="0" w:after="0"/>
        <w:jc w:val="both"/>
        <w:rPr>
          <w:bCs w:val="0"/>
          <w:color w:val="000000"/>
          <w:sz w:val="18"/>
          <w:szCs w:val="18"/>
        </w:rPr>
      </w:pPr>
    </w:p>
    <w:p w:rsidR="008C449C" w:rsidRPr="002A0048" w:rsidRDefault="008C449C" w:rsidP="002A0048">
      <w:pPr>
        <w:pStyle w:val="a0"/>
        <w:rPr>
          <w:rFonts w:ascii="Arial" w:hAnsi="Arial" w:cs="Arial"/>
          <w:sz w:val="18"/>
          <w:szCs w:val="18"/>
        </w:rPr>
      </w:pPr>
    </w:p>
    <w:p w:rsidR="003F4841" w:rsidRPr="002A0048" w:rsidRDefault="003F4841" w:rsidP="002A0048">
      <w:pPr>
        <w:pStyle w:val="1"/>
        <w:keepNext w:val="0"/>
        <w:widowControl w:val="0"/>
        <w:spacing w:before="0"/>
        <w:jc w:val="center"/>
        <w:rPr>
          <w:bCs w:val="0"/>
          <w:color w:val="000000"/>
          <w:sz w:val="18"/>
          <w:szCs w:val="18"/>
        </w:rPr>
      </w:pPr>
      <w:r w:rsidRPr="002A0048">
        <w:rPr>
          <w:bCs w:val="0"/>
          <w:color w:val="000000"/>
          <w:sz w:val="18"/>
          <w:szCs w:val="18"/>
        </w:rPr>
        <w:t>ФЕДЕРАЛЬНЫЙ ЗАКОН</w:t>
      </w:r>
    </w:p>
    <w:p w:rsidR="00FF1E22" w:rsidRPr="002A0048" w:rsidRDefault="00FF1E22" w:rsidP="002A0048">
      <w:pPr>
        <w:pStyle w:val="a0"/>
        <w:ind w:left="709"/>
        <w:jc w:val="center"/>
        <w:rPr>
          <w:rFonts w:ascii="Arial" w:hAnsi="Arial" w:cs="Arial"/>
          <w:sz w:val="18"/>
          <w:szCs w:val="18"/>
        </w:rPr>
      </w:pPr>
    </w:p>
    <w:p w:rsidR="00CB5D7C" w:rsidRPr="002A0048" w:rsidRDefault="00503D2E" w:rsidP="002A0048">
      <w:pPr>
        <w:spacing w:before="0" w:line="240" w:lineRule="auto"/>
        <w:ind w:firstLine="0"/>
        <w:jc w:val="center"/>
        <w:rPr>
          <w:rFonts w:ascii="Arial" w:hAnsi="Arial" w:cs="Arial"/>
          <w:b/>
          <w:bCs/>
          <w:sz w:val="18"/>
          <w:szCs w:val="18"/>
        </w:rPr>
      </w:pPr>
      <w:proofErr w:type="gramStart"/>
      <w:r w:rsidRPr="002A0048">
        <w:rPr>
          <w:rFonts w:ascii="Arial" w:hAnsi="Arial" w:cs="Arial"/>
          <w:b/>
          <w:bCs/>
          <w:color w:val="000000"/>
          <w:sz w:val="18"/>
          <w:szCs w:val="18"/>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w:t>
      </w:r>
      <w:r w:rsidRPr="002A0048">
        <w:rPr>
          <w:rFonts w:ascii="Arial" w:hAnsi="Arial" w:cs="Arial"/>
          <w:bCs/>
          <w:color w:val="000000"/>
          <w:sz w:val="18"/>
          <w:szCs w:val="18"/>
        </w:rPr>
        <w:t xml:space="preserve"> </w:t>
      </w:r>
      <w:r w:rsidRPr="002A0048">
        <w:rPr>
          <w:rFonts w:ascii="Arial" w:hAnsi="Arial" w:cs="Arial"/>
          <w:b/>
          <w:bCs/>
          <w:color w:val="000000"/>
          <w:sz w:val="18"/>
          <w:szCs w:val="18"/>
        </w:rPr>
        <w:t xml:space="preserve">совершенствования норм, </w:t>
      </w:r>
      <w:r w:rsidRPr="002A0048">
        <w:rPr>
          <w:rFonts w:ascii="Arial" w:hAnsi="Arial" w:cs="Arial"/>
          <w:b/>
          <w:bCs/>
          <w:color w:val="000000"/>
          <w:spacing w:val="-2"/>
          <w:sz w:val="18"/>
          <w:szCs w:val="18"/>
        </w:rPr>
        <w:t xml:space="preserve">регулирующих движение по автомобильным дорогам тяжеловесных и крупногабаритных транспортных средств и транспортных </w:t>
      </w:r>
      <w:r w:rsidRPr="002A0048">
        <w:rPr>
          <w:rFonts w:ascii="Arial" w:hAnsi="Arial" w:cs="Arial"/>
          <w:b/>
          <w:bCs/>
          <w:color w:val="000000"/>
          <w:sz w:val="18"/>
          <w:szCs w:val="18"/>
        </w:rPr>
        <w:t>средств, осуществляющих перевозки опасных грузов</w:t>
      </w:r>
      <w:proofErr w:type="gramEnd"/>
    </w:p>
    <w:p w:rsidR="00C512C8" w:rsidRPr="002A0048" w:rsidRDefault="00C512C8" w:rsidP="002A0048">
      <w:pPr>
        <w:spacing w:before="0" w:line="240" w:lineRule="auto"/>
        <w:ind w:firstLine="0"/>
        <w:jc w:val="center"/>
        <w:rPr>
          <w:rFonts w:ascii="Arial" w:hAnsi="Arial" w:cs="Arial"/>
          <w:bCs/>
          <w:color w:val="000000"/>
          <w:sz w:val="18"/>
          <w:szCs w:val="18"/>
        </w:rPr>
      </w:pPr>
    </w:p>
    <w:p w:rsidR="00A75C95" w:rsidRPr="002A0048" w:rsidRDefault="00A75C95" w:rsidP="002A0048">
      <w:pPr>
        <w:pStyle w:val="a0"/>
        <w:rPr>
          <w:rFonts w:ascii="Arial" w:hAnsi="Arial" w:cs="Arial"/>
          <w:sz w:val="18"/>
          <w:szCs w:val="18"/>
        </w:rPr>
      </w:pPr>
    </w:p>
    <w:p w:rsidR="00310573" w:rsidRPr="002A0048" w:rsidRDefault="00310573" w:rsidP="002A0048">
      <w:pPr>
        <w:pStyle w:val="a0"/>
        <w:ind w:left="0" w:firstLine="709"/>
        <w:rPr>
          <w:rFonts w:ascii="Arial" w:hAnsi="Arial" w:cs="Arial"/>
          <w:sz w:val="18"/>
          <w:szCs w:val="18"/>
        </w:rPr>
      </w:pPr>
      <w:r w:rsidRPr="002A0048">
        <w:rPr>
          <w:rFonts w:ascii="Arial" w:hAnsi="Arial" w:cs="Arial"/>
          <w:b/>
          <w:color w:val="000000"/>
          <w:sz w:val="18"/>
          <w:szCs w:val="18"/>
        </w:rPr>
        <w:t>Статья 1</w:t>
      </w:r>
    </w:p>
    <w:p w:rsidR="008755BE" w:rsidRPr="002A0048" w:rsidRDefault="008755BE" w:rsidP="002A0048">
      <w:pPr>
        <w:tabs>
          <w:tab w:val="center" w:pos="4677"/>
          <w:tab w:val="right" w:pos="9355"/>
        </w:tabs>
        <w:spacing w:before="0" w:line="240" w:lineRule="auto"/>
        <w:ind w:firstLine="709"/>
        <w:jc w:val="left"/>
        <w:rPr>
          <w:rFonts w:ascii="Arial" w:hAnsi="Arial" w:cs="Arial"/>
          <w:color w:val="000000"/>
          <w:sz w:val="18"/>
          <w:szCs w:val="18"/>
        </w:rPr>
      </w:pPr>
      <w:r w:rsidRPr="002A0048">
        <w:rPr>
          <w:rFonts w:ascii="Arial" w:hAnsi="Arial" w:cs="Arial"/>
          <w:color w:val="000000"/>
          <w:sz w:val="18"/>
          <w:szCs w:val="18"/>
        </w:rPr>
        <w:t xml:space="preserve">Внести </w:t>
      </w:r>
      <w:r w:rsidR="005678EB" w:rsidRPr="002A0048">
        <w:rPr>
          <w:rFonts w:ascii="Arial" w:hAnsi="Arial" w:cs="Arial"/>
          <w:color w:val="000000"/>
          <w:sz w:val="18"/>
          <w:szCs w:val="18"/>
        </w:rPr>
        <w:t xml:space="preserve"> </w:t>
      </w:r>
      <w:r w:rsidRPr="002A0048">
        <w:rPr>
          <w:rFonts w:ascii="Arial" w:hAnsi="Arial" w:cs="Arial"/>
          <w:color w:val="000000"/>
          <w:sz w:val="18"/>
          <w:szCs w:val="18"/>
        </w:rPr>
        <w:t>в</w:t>
      </w:r>
      <w:r w:rsidR="005678EB" w:rsidRPr="002A0048">
        <w:rPr>
          <w:rFonts w:ascii="Arial" w:hAnsi="Arial" w:cs="Arial"/>
          <w:color w:val="000000"/>
          <w:sz w:val="18"/>
          <w:szCs w:val="18"/>
        </w:rPr>
        <w:t xml:space="preserve"> </w:t>
      </w:r>
      <w:r w:rsidRPr="002A0048">
        <w:rPr>
          <w:rFonts w:ascii="Arial" w:hAnsi="Arial" w:cs="Arial"/>
          <w:color w:val="000000"/>
          <w:sz w:val="18"/>
          <w:szCs w:val="18"/>
        </w:rPr>
        <w:t xml:space="preserve"> Федеральный</w:t>
      </w:r>
      <w:r w:rsidR="005678EB" w:rsidRPr="002A0048">
        <w:rPr>
          <w:rFonts w:ascii="Arial" w:hAnsi="Arial" w:cs="Arial"/>
          <w:color w:val="000000"/>
          <w:sz w:val="18"/>
          <w:szCs w:val="18"/>
        </w:rPr>
        <w:t xml:space="preserve"> </w:t>
      </w:r>
      <w:r w:rsidRPr="002A0048">
        <w:rPr>
          <w:rFonts w:ascii="Arial" w:hAnsi="Arial" w:cs="Arial"/>
          <w:color w:val="000000"/>
          <w:sz w:val="18"/>
          <w:szCs w:val="18"/>
        </w:rPr>
        <w:t xml:space="preserve"> закон</w:t>
      </w:r>
      <w:r w:rsidR="005678EB" w:rsidRPr="002A0048">
        <w:rPr>
          <w:rFonts w:ascii="Arial" w:hAnsi="Arial" w:cs="Arial"/>
          <w:color w:val="000000"/>
          <w:sz w:val="18"/>
          <w:szCs w:val="18"/>
        </w:rPr>
        <w:t xml:space="preserve"> </w:t>
      </w:r>
      <w:r w:rsidRPr="002A0048">
        <w:rPr>
          <w:rFonts w:ascii="Arial" w:hAnsi="Arial" w:cs="Arial"/>
          <w:color w:val="000000"/>
          <w:sz w:val="18"/>
          <w:szCs w:val="18"/>
        </w:rPr>
        <w:t xml:space="preserve"> от</w:t>
      </w:r>
      <w:r w:rsidR="005678EB" w:rsidRPr="002A0048">
        <w:rPr>
          <w:rFonts w:ascii="Arial" w:hAnsi="Arial" w:cs="Arial"/>
          <w:color w:val="000000"/>
          <w:sz w:val="18"/>
          <w:szCs w:val="18"/>
        </w:rPr>
        <w:t xml:space="preserve"> </w:t>
      </w:r>
      <w:r w:rsidRPr="002A0048">
        <w:rPr>
          <w:rFonts w:ascii="Arial" w:hAnsi="Arial" w:cs="Arial"/>
          <w:color w:val="000000"/>
          <w:sz w:val="18"/>
          <w:szCs w:val="18"/>
        </w:rPr>
        <w:t xml:space="preserve"> 8 </w:t>
      </w:r>
      <w:r w:rsidR="005678EB" w:rsidRPr="002A0048">
        <w:rPr>
          <w:rFonts w:ascii="Arial" w:hAnsi="Arial" w:cs="Arial"/>
          <w:color w:val="000000"/>
          <w:sz w:val="18"/>
          <w:szCs w:val="18"/>
        </w:rPr>
        <w:t xml:space="preserve"> </w:t>
      </w:r>
      <w:r w:rsidRPr="002A0048">
        <w:rPr>
          <w:rFonts w:ascii="Arial" w:hAnsi="Arial" w:cs="Arial"/>
          <w:color w:val="000000"/>
          <w:sz w:val="18"/>
          <w:szCs w:val="18"/>
        </w:rPr>
        <w:t xml:space="preserve">ноября 2007 года № 257-ФЗ </w:t>
      </w:r>
      <w:r w:rsidR="005678EB" w:rsidRPr="002A0048">
        <w:rPr>
          <w:rFonts w:ascii="Arial" w:hAnsi="Arial" w:cs="Arial"/>
          <w:color w:val="000000"/>
          <w:sz w:val="18"/>
          <w:szCs w:val="18"/>
        </w:rPr>
        <w:t>«</w:t>
      </w:r>
      <w:r w:rsidRPr="002A0048">
        <w:rPr>
          <w:rFonts w:ascii="Arial" w:hAnsi="Arial" w:cs="Arial"/>
          <w:color w:val="000000"/>
          <w:sz w:val="18"/>
          <w:szCs w:val="18"/>
        </w:rPr>
        <w:t>Об автомобильных дорогах и о дорожной деятельности в Российской Федерации и о внесении изменений в отдельные законодательные акты Росси</w:t>
      </w:r>
      <w:r w:rsidRPr="002A0048">
        <w:rPr>
          <w:rFonts w:ascii="Arial" w:hAnsi="Arial" w:cs="Arial"/>
          <w:color w:val="000000"/>
          <w:sz w:val="18"/>
          <w:szCs w:val="18"/>
        </w:rPr>
        <w:t>й</w:t>
      </w:r>
      <w:r w:rsidR="005678EB" w:rsidRPr="002A0048">
        <w:rPr>
          <w:rFonts w:ascii="Arial" w:hAnsi="Arial" w:cs="Arial"/>
          <w:color w:val="000000"/>
          <w:sz w:val="18"/>
          <w:szCs w:val="18"/>
        </w:rPr>
        <w:t>ской Федерации»</w:t>
      </w:r>
      <w:r w:rsidRPr="002A0048">
        <w:rPr>
          <w:rFonts w:ascii="Arial" w:hAnsi="Arial" w:cs="Arial"/>
          <w:color w:val="000000"/>
          <w:sz w:val="18"/>
          <w:szCs w:val="18"/>
        </w:rPr>
        <w:t xml:space="preserve"> (Собрание законодательс</w:t>
      </w:r>
      <w:r w:rsidR="000254B8" w:rsidRPr="002A0048">
        <w:rPr>
          <w:rFonts w:ascii="Arial" w:hAnsi="Arial" w:cs="Arial"/>
          <w:color w:val="000000"/>
          <w:sz w:val="18"/>
          <w:szCs w:val="18"/>
        </w:rPr>
        <w:t xml:space="preserve">тва Российской Федерации, </w:t>
      </w:r>
      <w:r w:rsidR="008B7B39" w:rsidRPr="002A0048">
        <w:rPr>
          <w:rFonts w:ascii="Arial" w:hAnsi="Arial" w:cs="Arial"/>
          <w:color w:val="000000"/>
          <w:sz w:val="18"/>
          <w:szCs w:val="18"/>
        </w:rPr>
        <w:t xml:space="preserve">2007, </w:t>
      </w:r>
      <w:r w:rsidRPr="002A0048">
        <w:rPr>
          <w:rFonts w:ascii="Arial" w:hAnsi="Arial" w:cs="Arial"/>
          <w:color w:val="000000"/>
          <w:sz w:val="18"/>
          <w:szCs w:val="18"/>
        </w:rPr>
        <w:t>№ 46, ст. 5553;</w:t>
      </w:r>
      <w:r w:rsidR="000254B8" w:rsidRPr="002A0048">
        <w:rPr>
          <w:rFonts w:ascii="Arial" w:hAnsi="Arial" w:cs="Arial"/>
          <w:color w:val="000000"/>
          <w:sz w:val="18"/>
          <w:szCs w:val="18"/>
        </w:rPr>
        <w:t xml:space="preserve"> </w:t>
      </w:r>
      <w:r w:rsidRPr="002A0048">
        <w:rPr>
          <w:rFonts w:ascii="Arial" w:hAnsi="Arial" w:cs="Arial"/>
          <w:color w:val="000000"/>
          <w:sz w:val="18"/>
          <w:szCs w:val="18"/>
        </w:rPr>
        <w:t>2008,</w:t>
      </w:r>
      <w:r w:rsidR="000254B8" w:rsidRPr="002A0048">
        <w:rPr>
          <w:rFonts w:ascii="Arial" w:hAnsi="Arial" w:cs="Arial"/>
          <w:color w:val="000000"/>
          <w:sz w:val="18"/>
          <w:szCs w:val="18"/>
        </w:rPr>
        <w:t xml:space="preserve"> </w:t>
      </w:r>
      <w:r w:rsidRPr="002A0048">
        <w:rPr>
          <w:rFonts w:ascii="Arial" w:hAnsi="Arial" w:cs="Arial"/>
          <w:color w:val="000000"/>
          <w:sz w:val="18"/>
          <w:szCs w:val="18"/>
        </w:rPr>
        <w:t>№ 30,</w:t>
      </w:r>
      <w:r w:rsidR="000254B8" w:rsidRPr="002A0048">
        <w:rPr>
          <w:rFonts w:ascii="Arial" w:hAnsi="Arial" w:cs="Arial"/>
          <w:color w:val="000000"/>
          <w:sz w:val="18"/>
          <w:szCs w:val="18"/>
        </w:rPr>
        <w:t xml:space="preserve"> </w:t>
      </w:r>
      <w:r w:rsidRPr="002A0048">
        <w:rPr>
          <w:rFonts w:ascii="Arial" w:hAnsi="Arial" w:cs="Arial"/>
          <w:color w:val="000000"/>
          <w:sz w:val="18"/>
          <w:szCs w:val="18"/>
        </w:rPr>
        <w:t>ст.</w:t>
      </w:r>
      <w:r w:rsidR="000254B8" w:rsidRPr="002A0048">
        <w:rPr>
          <w:rFonts w:ascii="Arial" w:hAnsi="Arial" w:cs="Arial"/>
          <w:color w:val="000000"/>
          <w:sz w:val="18"/>
          <w:szCs w:val="18"/>
        </w:rPr>
        <w:t xml:space="preserve"> </w:t>
      </w:r>
      <w:r w:rsidRPr="002A0048">
        <w:rPr>
          <w:rFonts w:ascii="Arial" w:hAnsi="Arial" w:cs="Arial"/>
          <w:color w:val="000000"/>
          <w:sz w:val="18"/>
          <w:szCs w:val="18"/>
        </w:rPr>
        <w:t>3616</w:t>
      </w:r>
      <w:r w:rsidR="00E70297" w:rsidRPr="002A0048">
        <w:rPr>
          <w:rFonts w:ascii="Arial" w:hAnsi="Arial" w:cs="Arial"/>
          <w:color w:val="000000"/>
          <w:sz w:val="18"/>
          <w:szCs w:val="18"/>
        </w:rPr>
        <w:t xml:space="preserve">; 2009, № 29, ст. 3582; 2010, № 45, ст. 5753; </w:t>
      </w:r>
      <w:proofErr w:type="gramStart"/>
      <w:r w:rsidR="00E70297" w:rsidRPr="002A0048">
        <w:rPr>
          <w:rFonts w:ascii="Arial" w:hAnsi="Arial" w:cs="Arial"/>
          <w:color w:val="000000"/>
          <w:sz w:val="18"/>
          <w:szCs w:val="18"/>
        </w:rPr>
        <w:t>2011, № 15, ст. 2041; № 17, ст. 2310; № 30, ст. 4590; 2014, № 6, ст. 566</w:t>
      </w:r>
      <w:r w:rsidRPr="002A0048">
        <w:rPr>
          <w:rFonts w:ascii="Arial" w:hAnsi="Arial" w:cs="Arial"/>
          <w:color w:val="000000"/>
          <w:sz w:val="18"/>
          <w:szCs w:val="18"/>
        </w:rPr>
        <w:t>) следу</w:t>
      </w:r>
      <w:r w:rsidRPr="002A0048">
        <w:rPr>
          <w:rFonts w:ascii="Arial" w:hAnsi="Arial" w:cs="Arial"/>
          <w:color w:val="000000"/>
          <w:sz w:val="18"/>
          <w:szCs w:val="18"/>
        </w:rPr>
        <w:t>ю</w:t>
      </w:r>
      <w:r w:rsidRPr="002A0048">
        <w:rPr>
          <w:rFonts w:ascii="Arial" w:hAnsi="Arial" w:cs="Arial"/>
          <w:color w:val="000000"/>
          <w:sz w:val="18"/>
          <w:szCs w:val="18"/>
        </w:rPr>
        <w:t>щие изменения:</w:t>
      </w:r>
      <w:proofErr w:type="gramEnd"/>
    </w:p>
    <w:p w:rsidR="008755BE" w:rsidRPr="002A0048" w:rsidRDefault="008755BE" w:rsidP="002A0048">
      <w:pPr>
        <w:tabs>
          <w:tab w:val="center" w:pos="4677"/>
          <w:tab w:val="right" w:pos="9355"/>
        </w:tabs>
        <w:spacing w:before="0" w:line="240" w:lineRule="auto"/>
        <w:ind w:firstLine="709"/>
        <w:jc w:val="left"/>
        <w:rPr>
          <w:rFonts w:ascii="Arial" w:hAnsi="Arial" w:cs="Arial"/>
          <w:sz w:val="18"/>
          <w:szCs w:val="18"/>
        </w:rPr>
      </w:pPr>
      <w:r w:rsidRPr="002A0048">
        <w:rPr>
          <w:rFonts w:ascii="Arial" w:hAnsi="Arial" w:cs="Arial"/>
          <w:color w:val="000000"/>
          <w:sz w:val="18"/>
          <w:szCs w:val="18"/>
        </w:rPr>
        <w:t xml:space="preserve">1) </w:t>
      </w:r>
      <w:r w:rsidR="00E70297" w:rsidRPr="002A0048">
        <w:rPr>
          <w:rFonts w:ascii="Arial" w:hAnsi="Arial" w:cs="Arial"/>
          <w:color w:val="000000"/>
          <w:sz w:val="18"/>
          <w:szCs w:val="18"/>
        </w:rPr>
        <w:t>с</w:t>
      </w:r>
      <w:r w:rsidRPr="002A0048">
        <w:rPr>
          <w:rFonts w:ascii="Arial" w:hAnsi="Arial" w:cs="Arial"/>
          <w:color w:val="000000"/>
          <w:sz w:val="18"/>
          <w:szCs w:val="18"/>
        </w:rPr>
        <w:t>татью 3 дополнить пунктами</w:t>
      </w:r>
      <w:r w:rsidR="00E70297" w:rsidRPr="002A0048">
        <w:rPr>
          <w:rFonts w:ascii="Arial" w:hAnsi="Arial" w:cs="Arial"/>
          <w:color w:val="000000"/>
          <w:sz w:val="18"/>
          <w:szCs w:val="18"/>
        </w:rPr>
        <w:t xml:space="preserve"> 17</w:t>
      </w:r>
      <w:r w:rsidR="00541552" w:rsidRPr="002A0048">
        <w:rPr>
          <w:rFonts w:ascii="Arial" w:hAnsi="Arial" w:cs="Arial"/>
          <w:color w:val="000000"/>
          <w:sz w:val="18"/>
          <w:szCs w:val="18"/>
        </w:rPr>
        <w:t xml:space="preserve"> </w:t>
      </w:r>
      <w:r w:rsidR="003D0C98" w:rsidRPr="002A0048">
        <w:rPr>
          <w:rFonts w:ascii="Arial" w:hAnsi="Arial" w:cs="Arial"/>
          <w:color w:val="000000"/>
          <w:sz w:val="18"/>
          <w:szCs w:val="18"/>
        </w:rPr>
        <w:t>–</w:t>
      </w:r>
      <w:r w:rsidR="00541552" w:rsidRPr="002A0048">
        <w:rPr>
          <w:rFonts w:ascii="Arial" w:hAnsi="Arial" w:cs="Arial"/>
          <w:color w:val="000000"/>
          <w:sz w:val="18"/>
          <w:szCs w:val="18"/>
        </w:rPr>
        <w:t xml:space="preserve"> </w:t>
      </w:r>
      <w:r w:rsidR="00CD21C7" w:rsidRPr="002A0048">
        <w:rPr>
          <w:rFonts w:ascii="Arial" w:hAnsi="Arial" w:cs="Arial"/>
          <w:color w:val="000000"/>
          <w:sz w:val="18"/>
          <w:szCs w:val="18"/>
        </w:rPr>
        <w:t>19</w:t>
      </w:r>
      <w:r w:rsidR="00E70297" w:rsidRPr="002A0048">
        <w:rPr>
          <w:rFonts w:ascii="Arial" w:hAnsi="Arial" w:cs="Arial"/>
          <w:color w:val="000000"/>
          <w:sz w:val="18"/>
          <w:szCs w:val="18"/>
        </w:rPr>
        <w:t xml:space="preserve"> следующего содержания</w:t>
      </w:r>
      <w:r w:rsidRPr="002A0048">
        <w:rPr>
          <w:rFonts w:ascii="Arial" w:hAnsi="Arial" w:cs="Arial"/>
          <w:color w:val="000000"/>
          <w:sz w:val="18"/>
          <w:szCs w:val="18"/>
        </w:rPr>
        <w:t>:</w:t>
      </w:r>
    </w:p>
    <w:p w:rsidR="008755BE" w:rsidRPr="002A0048" w:rsidRDefault="00E70297" w:rsidP="002A0048">
      <w:pPr>
        <w:tabs>
          <w:tab w:val="center" w:pos="4677"/>
          <w:tab w:val="right" w:pos="9355"/>
        </w:tabs>
        <w:spacing w:before="0" w:line="240" w:lineRule="auto"/>
        <w:ind w:firstLine="709"/>
        <w:jc w:val="left"/>
        <w:rPr>
          <w:rFonts w:ascii="Arial" w:hAnsi="Arial" w:cs="Arial"/>
          <w:sz w:val="18"/>
          <w:szCs w:val="18"/>
        </w:rPr>
      </w:pPr>
      <w:proofErr w:type="gramStart"/>
      <w:r w:rsidRPr="002A0048">
        <w:rPr>
          <w:rFonts w:ascii="Arial" w:hAnsi="Arial" w:cs="Arial"/>
          <w:sz w:val="18"/>
          <w:szCs w:val="18"/>
        </w:rPr>
        <w:t>«</w:t>
      </w:r>
      <w:r w:rsidR="008755BE" w:rsidRPr="002A0048">
        <w:rPr>
          <w:rFonts w:ascii="Arial" w:hAnsi="Arial" w:cs="Arial"/>
          <w:sz w:val="18"/>
          <w:szCs w:val="18"/>
        </w:rPr>
        <w:t xml:space="preserve">17) тяжеловесное транспортное средство </w:t>
      </w:r>
      <w:r w:rsidR="003D0C98" w:rsidRPr="002A0048">
        <w:rPr>
          <w:rFonts w:ascii="Arial" w:hAnsi="Arial" w:cs="Arial"/>
          <w:color w:val="000000"/>
          <w:sz w:val="18"/>
          <w:szCs w:val="18"/>
        </w:rPr>
        <w:t>–</w:t>
      </w:r>
      <w:r w:rsidR="008755BE" w:rsidRPr="002A0048">
        <w:rPr>
          <w:rFonts w:ascii="Arial" w:hAnsi="Arial" w:cs="Arial"/>
          <w:sz w:val="18"/>
          <w:szCs w:val="18"/>
        </w:rPr>
        <w:t xml:space="preserve"> тран</w:t>
      </w:r>
      <w:r w:rsidR="008755BE" w:rsidRPr="002A0048">
        <w:rPr>
          <w:rFonts w:ascii="Arial" w:hAnsi="Arial" w:cs="Arial"/>
          <w:sz w:val="18"/>
          <w:szCs w:val="18"/>
        </w:rPr>
        <w:t>с</w:t>
      </w:r>
      <w:r w:rsidR="008755BE" w:rsidRPr="002A0048">
        <w:rPr>
          <w:rFonts w:ascii="Arial" w:hAnsi="Arial" w:cs="Arial"/>
          <w:sz w:val="18"/>
          <w:szCs w:val="18"/>
        </w:rPr>
        <w:t>портное средство, масса которого с грузом или без груза и (или) нагрузка на ось кот</w:t>
      </w:r>
      <w:r w:rsidR="008755BE" w:rsidRPr="002A0048">
        <w:rPr>
          <w:rFonts w:ascii="Arial" w:hAnsi="Arial" w:cs="Arial"/>
          <w:sz w:val="18"/>
          <w:szCs w:val="18"/>
        </w:rPr>
        <w:t>о</w:t>
      </w:r>
      <w:r w:rsidR="008755BE" w:rsidRPr="002A0048">
        <w:rPr>
          <w:rFonts w:ascii="Arial" w:hAnsi="Arial" w:cs="Arial"/>
          <w:sz w:val="18"/>
          <w:szCs w:val="18"/>
        </w:rPr>
        <w:t>рого превышают допустимую массу транспортного средства и (или) допустимую нагрузку на ось, которые устанавливаются Правительством Ро</w:t>
      </w:r>
      <w:r w:rsidR="008755BE" w:rsidRPr="002A0048">
        <w:rPr>
          <w:rFonts w:ascii="Arial" w:hAnsi="Arial" w:cs="Arial"/>
          <w:sz w:val="18"/>
          <w:szCs w:val="18"/>
        </w:rPr>
        <w:t>с</w:t>
      </w:r>
      <w:r w:rsidR="008755BE" w:rsidRPr="002A0048">
        <w:rPr>
          <w:rFonts w:ascii="Arial" w:hAnsi="Arial" w:cs="Arial"/>
          <w:sz w:val="18"/>
          <w:szCs w:val="18"/>
        </w:rPr>
        <w:t>сийской Федерации;</w:t>
      </w:r>
      <w:proofErr w:type="gramEnd"/>
    </w:p>
    <w:p w:rsidR="008755BE" w:rsidRPr="002A0048" w:rsidRDefault="008755BE" w:rsidP="002A0048">
      <w:pPr>
        <w:tabs>
          <w:tab w:val="center" w:pos="4677"/>
          <w:tab w:val="right" w:pos="9355"/>
        </w:tabs>
        <w:spacing w:before="0" w:line="240" w:lineRule="auto"/>
        <w:ind w:firstLine="709"/>
        <w:jc w:val="left"/>
        <w:rPr>
          <w:rFonts w:ascii="Arial" w:hAnsi="Arial" w:cs="Arial"/>
          <w:sz w:val="18"/>
          <w:szCs w:val="18"/>
        </w:rPr>
      </w:pPr>
      <w:r w:rsidRPr="002A0048">
        <w:rPr>
          <w:rFonts w:ascii="Arial" w:hAnsi="Arial" w:cs="Arial"/>
          <w:sz w:val="18"/>
          <w:szCs w:val="18"/>
        </w:rPr>
        <w:t xml:space="preserve">18) крупногабаритное транспортное средство </w:t>
      </w:r>
      <w:r w:rsidR="003D0C98" w:rsidRPr="002A0048">
        <w:rPr>
          <w:rFonts w:ascii="Arial" w:hAnsi="Arial" w:cs="Arial"/>
          <w:color w:val="000000"/>
          <w:sz w:val="18"/>
          <w:szCs w:val="18"/>
        </w:rPr>
        <w:t>–</w:t>
      </w:r>
      <w:r w:rsidRPr="002A0048">
        <w:rPr>
          <w:rFonts w:ascii="Arial" w:hAnsi="Arial" w:cs="Arial"/>
          <w:sz w:val="18"/>
          <w:szCs w:val="18"/>
        </w:rPr>
        <w:t xml:space="preserve"> транспортное средство, габариты которого с грузом или без груза превышают допустимые габариты, установленные Правительством Российской Федер</w:t>
      </w:r>
      <w:r w:rsidRPr="002A0048">
        <w:rPr>
          <w:rFonts w:ascii="Arial" w:hAnsi="Arial" w:cs="Arial"/>
          <w:sz w:val="18"/>
          <w:szCs w:val="18"/>
        </w:rPr>
        <w:t>а</w:t>
      </w:r>
      <w:r w:rsidRPr="002A0048">
        <w:rPr>
          <w:rFonts w:ascii="Arial" w:hAnsi="Arial" w:cs="Arial"/>
          <w:sz w:val="18"/>
          <w:szCs w:val="18"/>
        </w:rPr>
        <w:t>ции;</w:t>
      </w:r>
    </w:p>
    <w:p w:rsidR="005678EB" w:rsidRPr="002A0048" w:rsidRDefault="008755BE" w:rsidP="002A0048">
      <w:pPr>
        <w:tabs>
          <w:tab w:val="center" w:pos="4677"/>
          <w:tab w:val="right" w:pos="9355"/>
        </w:tabs>
        <w:spacing w:line="240" w:lineRule="auto"/>
        <w:ind w:firstLine="709"/>
        <w:contextualSpacing/>
        <w:jc w:val="left"/>
        <w:rPr>
          <w:rFonts w:ascii="Arial" w:hAnsi="Arial" w:cs="Arial"/>
          <w:color w:val="000000"/>
          <w:sz w:val="18"/>
          <w:szCs w:val="18"/>
        </w:rPr>
      </w:pPr>
      <w:r w:rsidRPr="002A0048">
        <w:rPr>
          <w:rFonts w:ascii="Arial" w:hAnsi="Arial" w:cs="Arial"/>
          <w:sz w:val="18"/>
          <w:szCs w:val="18"/>
        </w:rPr>
        <w:t xml:space="preserve">19) </w:t>
      </w:r>
      <w:r w:rsidR="005678EB" w:rsidRPr="002A0048">
        <w:rPr>
          <w:rFonts w:ascii="Arial" w:hAnsi="Arial" w:cs="Arial"/>
          <w:color w:val="000000"/>
          <w:sz w:val="18"/>
          <w:szCs w:val="18"/>
        </w:rPr>
        <w:t xml:space="preserve">неделимый груз – груз, который без потери потребительских свойств или </w:t>
      </w:r>
      <w:r w:rsidR="003D0C98" w:rsidRPr="002A0048">
        <w:rPr>
          <w:rFonts w:ascii="Arial" w:hAnsi="Arial" w:cs="Arial"/>
          <w:color w:val="000000"/>
          <w:sz w:val="18"/>
          <w:szCs w:val="18"/>
        </w:rPr>
        <w:t xml:space="preserve">без </w:t>
      </w:r>
      <w:r w:rsidR="005678EB" w:rsidRPr="002A0048">
        <w:rPr>
          <w:rFonts w:ascii="Arial" w:hAnsi="Arial" w:cs="Arial"/>
          <w:color w:val="000000"/>
          <w:sz w:val="18"/>
          <w:szCs w:val="18"/>
        </w:rPr>
        <w:t>риска его повре</w:t>
      </w:r>
      <w:r w:rsidR="005678EB" w:rsidRPr="002A0048">
        <w:rPr>
          <w:rFonts w:ascii="Arial" w:hAnsi="Arial" w:cs="Arial"/>
          <w:color w:val="000000"/>
          <w:sz w:val="18"/>
          <w:szCs w:val="18"/>
        </w:rPr>
        <w:t>ж</w:t>
      </w:r>
      <w:r w:rsidR="003D0C98" w:rsidRPr="002A0048">
        <w:rPr>
          <w:rFonts w:ascii="Arial" w:hAnsi="Arial" w:cs="Arial"/>
          <w:color w:val="000000"/>
          <w:sz w:val="18"/>
          <w:szCs w:val="18"/>
        </w:rPr>
        <w:t>дения</w:t>
      </w:r>
      <w:r w:rsidR="005678EB" w:rsidRPr="002A0048">
        <w:rPr>
          <w:rFonts w:ascii="Arial" w:hAnsi="Arial" w:cs="Arial"/>
          <w:color w:val="000000"/>
          <w:sz w:val="18"/>
          <w:szCs w:val="18"/>
        </w:rPr>
        <w:t xml:space="preserve"> не может быть раз</w:t>
      </w:r>
      <w:r w:rsidR="003D0C98" w:rsidRPr="002A0048">
        <w:rPr>
          <w:rFonts w:ascii="Arial" w:hAnsi="Arial" w:cs="Arial"/>
          <w:color w:val="000000"/>
          <w:sz w:val="18"/>
          <w:szCs w:val="18"/>
        </w:rPr>
        <w:t>дел</w:t>
      </w:r>
      <w:r w:rsidR="005678EB" w:rsidRPr="002A0048">
        <w:rPr>
          <w:rFonts w:ascii="Arial" w:hAnsi="Arial" w:cs="Arial"/>
          <w:color w:val="000000"/>
          <w:sz w:val="18"/>
          <w:szCs w:val="18"/>
        </w:rPr>
        <w:t>ен на дв</w:t>
      </w:r>
      <w:r w:rsidR="003D0C98" w:rsidRPr="002A0048">
        <w:rPr>
          <w:rFonts w:ascii="Arial" w:hAnsi="Arial" w:cs="Arial"/>
          <w:color w:val="000000"/>
          <w:sz w:val="18"/>
          <w:szCs w:val="18"/>
        </w:rPr>
        <w:t>е</w:t>
      </w:r>
      <w:r w:rsidR="005678EB" w:rsidRPr="002A0048">
        <w:rPr>
          <w:rFonts w:ascii="Arial" w:hAnsi="Arial" w:cs="Arial"/>
          <w:color w:val="000000"/>
          <w:sz w:val="18"/>
          <w:szCs w:val="18"/>
        </w:rPr>
        <w:t xml:space="preserve"> и более </w:t>
      </w:r>
      <w:r w:rsidR="003D0C98" w:rsidRPr="002A0048">
        <w:rPr>
          <w:rFonts w:ascii="Arial" w:hAnsi="Arial" w:cs="Arial"/>
          <w:color w:val="000000"/>
          <w:sz w:val="18"/>
          <w:szCs w:val="18"/>
        </w:rPr>
        <w:t>части</w:t>
      </w:r>
      <w:r w:rsidR="004535E6" w:rsidRPr="002A0048">
        <w:rPr>
          <w:rFonts w:ascii="Arial" w:hAnsi="Arial" w:cs="Arial"/>
          <w:sz w:val="18"/>
          <w:szCs w:val="18"/>
        </w:rPr>
        <w:t>. При перевозке</w:t>
      </w:r>
      <w:r w:rsidR="00165F38" w:rsidRPr="002A0048">
        <w:rPr>
          <w:rFonts w:ascii="Arial" w:hAnsi="Arial" w:cs="Arial"/>
          <w:sz w:val="18"/>
          <w:szCs w:val="18"/>
        </w:rPr>
        <w:t xml:space="preserve"> </w:t>
      </w:r>
      <w:r w:rsidR="004535E6" w:rsidRPr="002A0048">
        <w:rPr>
          <w:rFonts w:ascii="Arial" w:hAnsi="Arial" w:cs="Arial"/>
          <w:sz w:val="18"/>
          <w:szCs w:val="18"/>
        </w:rPr>
        <w:t>крупногабаритн</w:t>
      </w:r>
      <w:r w:rsidR="00165F38" w:rsidRPr="002A0048">
        <w:rPr>
          <w:rFonts w:ascii="Arial" w:hAnsi="Arial" w:cs="Arial"/>
          <w:sz w:val="18"/>
          <w:szCs w:val="18"/>
        </w:rPr>
        <w:t>ы</w:t>
      </w:r>
      <w:r w:rsidR="004535E6" w:rsidRPr="002A0048">
        <w:rPr>
          <w:rFonts w:ascii="Arial" w:hAnsi="Arial" w:cs="Arial"/>
          <w:sz w:val="18"/>
          <w:szCs w:val="18"/>
        </w:rPr>
        <w:t>м транспортн</w:t>
      </w:r>
      <w:r w:rsidR="00165F38" w:rsidRPr="002A0048">
        <w:rPr>
          <w:rFonts w:ascii="Arial" w:hAnsi="Arial" w:cs="Arial"/>
          <w:sz w:val="18"/>
          <w:szCs w:val="18"/>
        </w:rPr>
        <w:t>ы</w:t>
      </w:r>
      <w:r w:rsidR="004535E6" w:rsidRPr="002A0048">
        <w:rPr>
          <w:rFonts w:ascii="Arial" w:hAnsi="Arial" w:cs="Arial"/>
          <w:sz w:val="18"/>
          <w:szCs w:val="18"/>
        </w:rPr>
        <w:t>м средств</w:t>
      </w:r>
      <w:r w:rsidR="00165F38" w:rsidRPr="002A0048">
        <w:rPr>
          <w:rFonts w:ascii="Arial" w:hAnsi="Arial" w:cs="Arial"/>
          <w:sz w:val="18"/>
          <w:szCs w:val="18"/>
        </w:rPr>
        <w:t>ом</w:t>
      </w:r>
      <w:r w:rsidR="004535E6" w:rsidRPr="002A0048">
        <w:rPr>
          <w:rFonts w:ascii="Arial" w:hAnsi="Arial" w:cs="Arial"/>
          <w:sz w:val="18"/>
          <w:szCs w:val="18"/>
        </w:rPr>
        <w:t xml:space="preserve"> неделимым считается груз, являющийся неделимым по габариту (габаритам), </w:t>
      </w:r>
      <w:r w:rsidR="004535E6" w:rsidRPr="002A0048">
        <w:rPr>
          <w:rFonts w:ascii="Arial" w:hAnsi="Arial" w:cs="Arial"/>
          <w:bCs/>
          <w:sz w:val="18"/>
          <w:szCs w:val="18"/>
          <w:lang w:eastAsia="en-US"/>
        </w:rPr>
        <w:t>превышающему (превышающим) допустимые габариты</w:t>
      </w:r>
      <w:r w:rsidR="00BC2821" w:rsidRPr="002A0048">
        <w:rPr>
          <w:rFonts w:ascii="Arial" w:hAnsi="Arial" w:cs="Arial"/>
          <w:sz w:val="18"/>
          <w:szCs w:val="18"/>
        </w:rPr>
        <w:t xml:space="preserve"> транспортного средства</w:t>
      </w:r>
      <w:r w:rsidR="004535E6" w:rsidRPr="002A0048">
        <w:rPr>
          <w:rFonts w:ascii="Arial" w:hAnsi="Arial" w:cs="Arial"/>
          <w:bCs/>
          <w:sz w:val="18"/>
          <w:szCs w:val="18"/>
          <w:lang w:eastAsia="en-US"/>
        </w:rPr>
        <w:t xml:space="preserve"> </w:t>
      </w:r>
      <w:r w:rsidR="004535E6" w:rsidRPr="002A0048">
        <w:rPr>
          <w:rFonts w:ascii="Arial" w:hAnsi="Arial" w:cs="Arial"/>
          <w:sz w:val="18"/>
          <w:szCs w:val="18"/>
        </w:rPr>
        <w:t xml:space="preserve">при погрузке </w:t>
      </w:r>
      <w:r w:rsidR="00BC2821" w:rsidRPr="002A0048">
        <w:rPr>
          <w:rFonts w:ascii="Arial" w:hAnsi="Arial" w:cs="Arial"/>
          <w:sz w:val="18"/>
          <w:szCs w:val="18"/>
        </w:rPr>
        <w:t xml:space="preserve">на него </w:t>
      </w:r>
      <w:r w:rsidR="004535E6" w:rsidRPr="002A0048">
        <w:rPr>
          <w:rFonts w:ascii="Arial" w:hAnsi="Arial" w:cs="Arial"/>
          <w:sz w:val="18"/>
          <w:szCs w:val="18"/>
        </w:rPr>
        <w:t>такого груза</w:t>
      </w:r>
      <w:proofErr w:type="gramStart"/>
      <w:r w:rsidR="00C56E7C" w:rsidRPr="002A0048">
        <w:rPr>
          <w:rFonts w:ascii="Arial" w:hAnsi="Arial" w:cs="Arial"/>
          <w:sz w:val="18"/>
          <w:szCs w:val="18"/>
        </w:rPr>
        <w:t>.»</w:t>
      </w:r>
      <w:r w:rsidR="005678EB" w:rsidRPr="002A0048">
        <w:rPr>
          <w:rFonts w:ascii="Arial" w:hAnsi="Arial" w:cs="Arial"/>
          <w:sz w:val="18"/>
          <w:szCs w:val="18"/>
        </w:rPr>
        <w:t>;</w:t>
      </w:r>
    </w:p>
    <w:p w:rsidR="008755BE" w:rsidRPr="002A0048" w:rsidRDefault="008755BE" w:rsidP="002A0048">
      <w:pPr>
        <w:tabs>
          <w:tab w:val="center" w:pos="4677"/>
          <w:tab w:val="right" w:pos="9355"/>
        </w:tabs>
        <w:spacing w:before="0" w:line="240" w:lineRule="auto"/>
        <w:ind w:firstLine="709"/>
        <w:jc w:val="left"/>
        <w:rPr>
          <w:rFonts w:ascii="Arial" w:hAnsi="Arial" w:cs="Arial"/>
          <w:color w:val="000000"/>
          <w:sz w:val="18"/>
          <w:szCs w:val="18"/>
        </w:rPr>
      </w:pPr>
      <w:proofErr w:type="gramEnd"/>
      <w:r w:rsidRPr="002A0048">
        <w:rPr>
          <w:rFonts w:ascii="Arial" w:hAnsi="Arial" w:cs="Arial"/>
          <w:color w:val="000000"/>
          <w:sz w:val="18"/>
          <w:szCs w:val="18"/>
        </w:rPr>
        <w:t xml:space="preserve">2) </w:t>
      </w:r>
      <w:r w:rsidR="00E70297" w:rsidRPr="002A0048">
        <w:rPr>
          <w:rFonts w:ascii="Arial" w:hAnsi="Arial" w:cs="Arial"/>
          <w:color w:val="000000"/>
          <w:sz w:val="18"/>
          <w:szCs w:val="18"/>
        </w:rPr>
        <w:t>в</w:t>
      </w:r>
      <w:r w:rsidRPr="002A0048">
        <w:rPr>
          <w:rFonts w:ascii="Arial" w:hAnsi="Arial" w:cs="Arial"/>
          <w:color w:val="000000"/>
          <w:sz w:val="18"/>
          <w:szCs w:val="18"/>
        </w:rPr>
        <w:t xml:space="preserve"> статье 11:</w:t>
      </w:r>
    </w:p>
    <w:p w:rsidR="008755BE" w:rsidRPr="002A0048" w:rsidRDefault="00BC66BF" w:rsidP="002A0048">
      <w:pPr>
        <w:tabs>
          <w:tab w:val="center" w:pos="4677"/>
          <w:tab w:val="right" w:pos="9355"/>
        </w:tabs>
        <w:spacing w:before="0" w:line="240" w:lineRule="auto"/>
        <w:ind w:firstLine="709"/>
        <w:contextualSpacing/>
        <w:jc w:val="left"/>
        <w:rPr>
          <w:rFonts w:ascii="Arial" w:hAnsi="Arial" w:cs="Arial"/>
          <w:sz w:val="18"/>
          <w:szCs w:val="18"/>
        </w:rPr>
      </w:pPr>
      <w:r w:rsidRPr="002A0048">
        <w:rPr>
          <w:rFonts w:ascii="Arial" w:hAnsi="Arial" w:cs="Arial"/>
          <w:sz w:val="18"/>
          <w:szCs w:val="18"/>
        </w:rPr>
        <w:t>а</w:t>
      </w:r>
      <w:r w:rsidR="008755BE" w:rsidRPr="002A0048">
        <w:rPr>
          <w:rFonts w:ascii="Arial" w:hAnsi="Arial" w:cs="Arial"/>
          <w:sz w:val="18"/>
          <w:szCs w:val="18"/>
        </w:rPr>
        <w:t xml:space="preserve">) пункты 11 – 13 </w:t>
      </w:r>
      <w:r w:rsidR="00E70297" w:rsidRPr="002A0048">
        <w:rPr>
          <w:rFonts w:ascii="Arial" w:hAnsi="Arial" w:cs="Arial"/>
          <w:sz w:val="18"/>
          <w:szCs w:val="18"/>
        </w:rPr>
        <w:t>изложить</w:t>
      </w:r>
      <w:r w:rsidR="008755BE" w:rsidRPr="002A0048">
        <w:rPr>
          <w:rFonts w:ascii="Arial" w:hAnsi="Arial" w:cs="Arial"/>
          <w:sz w:val="18"/>
          <w:szCs w:val="18"/>
        </w:rPr>
        <w:t xml:space="preserve"> в следующей редакции:</w:t>
      </w:r>
    </w:p>
    <w:p w:rsidR="008755BE" w:rsidRPr="002A0048" w:rsidRDefault="008755BE" w:rsidP="002A0048">
      <w:pPr>
        <w:tabs>
          <w:tab w:val="center" w:pos="4677"/>
          <w:tab w:val="right" w:pos="9355"/>
        </w:tabs>
        <w:spacing w:before="0" w:line="240" w:lineRule="auto"/>
        <w:ind w:firstLine="709"/>
        <w:contextualSpacing/>
        <w:jc w:val="left"/>
        <w:rPr>
          <w:rFonts w:ascii="Arial" w:hAnsi="Arial" w:cs="Arial"/>
          <w:sz w:val="18"/>
          <w:szCs w:val="18"/>
        </w:rPr>
      </w:pPr>
      <w:r w:rsidRPr="002A0048">
        <w:rPr>
          <w:rFonts w:ascii="Arial" w:hAnsi="Arial" w:cs="Arial"/>
          <w:sz w:val="18"/>
          <w:szCs w:val="18"/>
        </w:rPr>
        <w:t xml:space="preserve">«11) </w:t>
      </w:r>
      <w:r w:rsidR="0041025D" w:rsidRPr="002A0048">
        <w:rPr>
          <w:rFonts w:ascii="Arial" w:hAnsi="Arial" w:cs="Arial"/>
          <w:sz w:val="18"/>
          <w:szCs w:val="18"/>
        </w:rPr>
        <w:t xml:space="preserve">установление </w:t>
      </w:r>
      <w:hyperlink r:id="rId8" w:history="1">
        <w:r w:rsidR="0041025D" w:rsidRPr="002A0048">
          <w:rPr>
            <w:rStyle w:val="af9"/>
            <w:rFonts w:ascii="Arial" w:hAnsi="Arial" w:cs="Arial"/>
            <w:color w:val="auto"/>
            <w:sz w:val="18"/>
            <w:szCs w:val="18"/>
          </w:rPr>
          <w:t>порядка</w:t>
        </w:r>
      </w:hyperlink>
      <w:r w:rsidR="0041025D" w:rsidRPr="002A0048">
        <w:rPr>
          <w:rFonts w:ascii="Arial" w:hAnsi="Arial" w:cs="Arial"/>
          <w:sz w:val="18"/>
          <w:szCs w:val="18"/>
        </w:rPr>
        <w:t xml:space="preserve"> возмещения вреда, причиняемого тяжеловесным</w:t>
      </w:r>
      <w:r w:rsidR="002517FD" w:rsidRPr="002A0048">
        <w:rPr>
          <w:rFonts w:ascii="Arial" w:hAnsi="Arial" w:cs="Arial"/>
          <w:sz w:val="18"/>
          <w:szCs w:val="18"/>
        </w:rPr>
        <w:t>и</w:t>
      </w:r>
      <w:r w:rsidR="0041025D" w:rsidRPr="002A0048">
        <w:rPr>
          <w:rFonts w:ascii="Arial" w:hAnsi="Arial" w:cs="Arial"/>
          <w:sz w:val="18"/>
          <w:szCs w:val="18"/>
        </w:rPr>
        <w:t xml:space="preserve"> транспортным</w:t>
      </w:r>
      <w:r w:rsidR="002517FD" w:rsidRPr="002A0048">
        <w:rPr>
          <w:rFonts w:ascii="Arial" w:hAnsi="Arial" w:cs="Arial"/>
          <w:sz w:val="18"/>
          <w:szCs w:val="18"/>
        </w:rPr>
        <w:t>и</w:t>
      </w:r>
      <w:r w:rsidR="0041025D" w:rsidRPr="002A0048">
        <w:rPr>
          <w:rFonts w:ascii="Arial" w:hAnsi="Arial" w:cs="Arial"/>
          <w:sz w:val="18"/>
          <w:szCs w:val="18"/>
        </w:rPr>
        <w:t xml:space="preserve"> средств</w:t>
      </w:r>
      <w:r w:rsidR="002517FD" w:rsidRPr="002A0048">
        <w:rPr>
          <w:rFonts w:ascii="Arial" w:hAnsi="Arial" w:cs="Arial"/>
          <w:sz w:val="18"/>
          <w:szCs w:val="18"/>
        </w:rPr>
        <w:t>а</w:t>
      </w:r>
      <w:r w:rsidR="0041025D" w:rsidRPr="002A0048">
        <w:rPr>
          <w:rFonts w:ascii="Arial" w:hAnsi="Arial" w:cs="Arial"/>
          <w:sz w:val="18"/>
          <w:szCs w:val="18"/>
        </w:rPr>
        <w:t>м</w:t>
      </w:r>
      <w:r w:rsidR="002517FD" w:rsidRPr="002A0048">
        <w:rPr>
          <w:rFonts w:ascii="Arial" w:hAnsi="Arial" w:cs="Arial"/>
          <w:sz w:val="18"/>
          <w:szCs w:val="18"/>
        </w:rPr>
        <w:t>и</w:t>
      </w:r>
      <w:r w:rsidR="0041025D" w:rsidRPr="002A0048">
        <w:rPr>
          <w:rFonts w:ascii="Arial" w:hAnsi="Arial" w:cs="Arial"/>
          <w:sz w:val="18"/>
          <w:szCs w:val="18"/>
        </w:rPr>
        <w:t xml:space="preserve">, и  порядка  определения </w:t>
      </w:r>
      <w:r w:rsidRPr="002A0048">
        <w:rPr>
          <w:rFonts w:ascii="Arial" w:hAnsi="Arial" w:cs="Arial"/>
          <w:sz w:val="18"/>
          <w:szCs w:val="18"/>
        </w:rPr>
        <w:t>размера т</w:t>
      </w:r>
      <w:r w:rsidRPr="002A0048">
        <w:rPr>
          <w:rFonts w:ascii="Arial" w:hAnsi="Arial" w:cs="Arial"/>
          <w:sz w:val="18"/>
          <w:szCs w:val="18"/>
        </w:rPr>
        <w:t>а</w:t>
      </w:r>
      <w:r w:rsidRPr="002A0048">
        <w:rPr>
          <w:rFonts w:ascii="Arial" w:hAnsi="Arial" w:cs="Arial"/>
          <w:sz w:val="18"/>
          <w:szCs w:val="18"/>
        </w:rPr>
        <w:t>кого вреда;</w:t>
      </w:r>
    </w:p>
    <w:p w:rsidR="008755BE" w:rsidRPr="002A0048" w:rsidRDefault="008755BE" w:rsidP="002A0048">
      <w:pPr>
        <w:tabs>
          <w:tab w:val="center" w:pos="4677"/>
          <w:tab w:val="right" w:pos="9355"/>
        </w:tabs>
        <w:spacing w:before="0" w:line="240" w:lineRule="auto"/>
        <w:ind w:firstLine="709"/>
        <w:contextualSpacing/>
        <w:jc w:val="left"/>
        <w:rPr>
          <w:rFonts w:ascii="Arial" w:hAnsi="Arial" w:cs="Arial"/>
          <w:color w:val="000000"/>
          <w:sz w:val="18"/>
          <w:szCs w:val="18"/>
        </w:rPr>
      </w:pPr>
      <w:r w:rsidRPr="002A0048">
        <w:rPr>
          <w:rFonts w:ascii="Arial" w:hAnsi="Arial" w:cs="Arial"/>
          <w:color w:val="000000"/>
          <w:sz w:val="18"/>
          <w:szCs w:val="18"/>
        </w:rPr>
        <w:t>12) определение размера вреда, причиняемого тяж</w:t>
      </w:r>
      <w:r w:rsidRPr="002A0048">
        <w:rPr>
          <w:rFonts w:ascii="Arial" w:hAnsi="Arial" w:cs="Arial"/>
          <w:color w:val="000000"/>
          <w:sz w:val="18"/>
          <w:szCs w:val="18"/>
        </w:rPr>
        <w:t>е</w:t>
      </w:r>
      <w:r w:rsidRPr="002A0048">
        <w:rPr>
          <w:rFonts w:ascii="Arial" w:hAnsi="Arial" w:cs="Arial"/>
          <w:color w:val="000000"/>
          <w:sz w:val="18"/>
          <w:szCs w:val="18"/>
        </w:rPr>
        <w:t>ловесными транспортными средствами при движении по автомобильным дорогам федерал</w:t>
      </w:r>
      <w:r w:rsidRPr="002A0048">
        <w:rPr>
          <w:rFonts w:ascii="Arial" w:hAnsi="Arial" w:cs="Arial"/>
          <w:color w:val="000000"/>
          <w:sz w:val="18"/>
          <w:szCs w:val="18"/>
        </w:rPr>
        <w:t>ь</w:t>
      </w:r>
      <w:r w:rsidRPr="002A0048">
        <w:rPr>
          <w:rFonts w:ascii="Arial" w:hAnsi="Arial" w:cs="Arial"/>
          <w:color w:val="000000"/>
          <w:sz w:val="18"/>
          <w:szCs w:val="18"/>
        </w:rPr>
        <w:t>ного значения;</w:t>
      </w:r>
    </w:p>
    <w:p w:rsidR="008755BE" w:rsidRPr="002A0048" w:rsidRDefault="008755BE" w:rsidP="002A0048">
      <w:pPr>
        <w:tabs>
          <w:tab w:val="center" w:pos="4677"/>
          <w:tab w:val="right" w:pos="9355"/>
        </w:tabs>
        <w:spacing w:before="0" w:line="240" w:lineRule="auto"/>
        <w:ind w:firstLine="709"/>
        <w:jc w:val="left"/>
        <w:rPr>
          <w:rFonts w:ascii="Arial" w:hAnsi="Arial" w:cs="Arial"/>
          <w:sz w:val="18"/>
          <w:szCs w:val="18"/>
        </w:rPr>
      </w:pPr>
      <w:r w:rsidRPr="002A0048">
        <w:rPr>
          <w:rFonts w:ascii="Arial" w:hAnsi="Arial" w:cs="Arial"/>
          <w:sz w:val="18"/>
          <w:szCs w:val="18"/>
        </w:rPr>
        <w:t>13) установление порядка выдачи специального разрешения на движение по автомобильным дорогам тран</w:t>
      </w:r>
      <w:r w:rsidRPr="002A0048">
        <w:rPr>
          <w:rFonts w:ascii="Arial" w:hAnsi="Arial" w:cs="Arial"/>
          <w:sz w:val="18"/>
          <w:szCs w:val="18"/>
        </w:rPr>
        <w:t>с</w:t>
      </w:r>
      <w:r w:rsidRPr="002A0048">
        <w:rPr>
          <w:rFonts w:ascii="Arial" w:hAnsi="Arial" w:cs="Arial"/>
          <w:sz w:val="18"/>
          <w:szCs w:val="18"/>
        </w:rPr>
        <w:t>портн</w:t>
      </w:r>
      <w:r w:rsidR="00165F38" w:rsidRPr="002A0048">
        <w:rPr>
          <w:rFonts w:ascii="Arial" w:hAnsi="Arial" w:cs="Arial"/>
          <w:sz w:val="18"/>
          <w:szCs w:val="18"/>
        </w:rPr>
        <w:t>ого</w:t>
      </w:r>
      <w:r w:rsidRPr="002A0048">
        <w:rPr>
          <w:rFonts w:ascii="Arial" w:hAnsi="Arial" w:cs="Arial"/>
          <w:sz w:val="18"/>
          <w:szCs w:val="18"/>
        </w:rPr>
        <w:t xml:space="preserve"> средств</w:t>
      </w:r>
      <w:r w:rsidR="00165F38" w:rsidRPr="002A0048">
        <w:rPr>
          <w:rFonts w:ascii="Arial" w:hAnsi="Arial" w:cs="Arial"/>
          <w:sz w:val="18"/>
          <w:szCs w:val="18"/>
        </w:rPr>
        <w:t>а</w:t>
      </w:r>
      <w:r w:rsidRPr="002A0048">
        <w:rPr>
          <w:rFonts w:ascii="Arial" w:hAnsi="Arial" w:cs="Arial"/>
          <w:sz w:val="18"/>
          <w:szCs w:val="18"/>
        </w:rPr>
        <w:t>, осуществляющ</w:t>
      </w:r>
      <w:r w:rsidR="00165F38" w:rsidRPr="002A0048">
        <w:rPr>
          <w:rFonts w:ascii="Arial" w:hAnsi="Arial" w:cs="Arial"/>
          <w:sz w:val="18"/>
          <w:szCs w:val="18"/>
        </w:rPr>
        <w:t>его</w:t>
      </w:r>
      <w:r w:rsidRPr="002A0048">
        <w:rPr>
          <w:rFonts w:ascii="Arial" w:hAnsi="Arial" w:cs="Arial"/>
          <w:sz w:val="18"/>
          <w:szCs w:val="18"/>
        </w:rPr>
        <w:t xml:space="preserve"> перевозки опасных грузов</w:t>
      </w:r>
      <w:proofErr w:type="gramStart"/>
      <w:r w:rsidRPr="002A0048">
        <w:rPr>
          <w:rFonts w:ascii="Arial" w:hAnsi="Arial" w:cs="Arial"/>
          <w:sz w:val="18"/>
          <w:szCs w:val="18"/>
        </w:rPr>
        <w:t>;</w:t>
      </w:r>
      <w:r w:rsidR="00E70297" w:rsidRPr="002A0048">
        <w:rPr>
          <w:rFonts w:ascii="Arial" w:hAnsi="Arial" w:cs="Arial"/>
          <w:sz w:val="18"/>
          <w:szCs w:val="18"/>
        </w:rPr>
        <w:t>»</w:t>
      </w:r>
      <w:proofErr w:type="gramEnd"/>
      <w:r w:rsidR="00E70297" w:rsidRPr="002A0048">
        <w:rPr>
          <w:rFonts w:ascii="Arial" w:hAnsi="Arial" w:cs="Arial"/>
          <w:sz w:val="18"/>
          <w:szCs w:val="18"/>
        </w:rPr>
        <w:t>;</w:t>
      </w:r>
    </w:p>
    <w:p w:rsidR="008755BE" w:rsidRPr="002A0048" w:rsidRDefault="00BC66BF" w:rsidP="002A0048">
      <w:pPr>
        <w:tabs>
          <w:tab w:val="center" w:pos="4677"/>
          <w:tab w:val="right" w:pos="9355"/>
        </w:tabs>
        <w:spacing w:before="0" w:line="240" w:lineRule="auto"/>
        <w:ind w:firstLine="709"/>
        <w:jc w:val="left"/>
        <w:rPr>
          <w:rFonts w:ascii="Arial" w:hAnsi="Arial" w:cs="Arial"/>
          <w:sz w:val="18"/>
          <w:szCs w:val="18"/>
          <w:vertAlign w:val="superscript"/>
        </w:rPr>
      </w:pPr>
      <w:r w:rsidRPr="002A0048">
        <w:rPr>
          <w:rFonts w:ascii="Arial" w:hAnsi="Arial" w:cs="Arial"/>
          <w:sz w:val="18"/>
          <w:szCs w:val="18"/>
        </w:rPr>
        <w:t>б</w:t>
      </w:r>
      <w:r w:rsidR="008755BE" w:rsidRPr="002A0048">
        <w:rPr>
          <w:rFonts w:ascii="Arial" w:hAnsi="Arial" w:cs="Arial"/>
          <w:sz w:val="18"/>
          <w:szCs w:val="18"/>
        </w:rPr>
        <w:t>) дополнить пунктами 13</w:t>
      </w:r>
      <w:r w:rsidR="00E70297" w:rsidRPr="002A0048">
        <w:rPr>
          <w:rFonts w:ascii="Arial" w:hAnsi="Arial" w:cs="Arial"/>
          <w:sz w:val="18"/>
          <w:szCs w:val="18"/>
          <w:vertAlign w:val="superscript"/>
        </w:rPr>
        <w:t>1</w:t>
      </w:r>
      <w:r w:rsidR="008755BE" w:rsidRPr="002A0048">
        <w:rPr>
          <w:rFonts w:ascii="Arial" w:hAnsi="Arial" w:cs="Arial"/>
          <w:sz w:val="18"/>
          <w:szCs w:val="18"/>
        </w:rPr>
        <w:t xml:space="preserve"> </w:t>
      </w:r>
      <w:r w:rsidR="00E44E57" w:rsidRPr="002A0048">
        <w:rPr>
          <w:rFonts w:ascii="Arial" w:hAnsi="Arial" w:cs="Arial"/>
          <w:color w:val="000000"/>
          <w:sz w:val="18"/>
          <w:szCs w:val="18"/>
        </w:rPr>
        <w:t>–</w:t>
      </w:r>
      <w:r w:rsidR="008755BE" w:rsidRPr="002A0048">
        <w:rPr>
          <w:rFonts w:ascii="Arial" w:hAnsi="Arial" w:cs="Arial"/>
          <w:sz w:val="18"/>
          <w:szCs w:val="18"/>
        </w:rPr>
        <w:t xml:space="preserve"> 13</w:t>
      </w:r>
      <w:r w:rsidR="00E70297" w:rsidRPr="002A0048">
        <w:rPr>
          <w:rFonts w:ascii="Arial" w:hAnsi="Arial" w:cs="Arial"/>
          <w:sz w:val="18"/>
          <w:szCs w:val="18"/>
          <w:vertAlign w:val="superscript"/>
        </w:rPr>
        <w:t>3</w:t>
      </w:r>
      <w:r w:rsidR="008755BE" w:rsidRPr="002A0048">
        <w:rPr>
          <w:rFonts w:ascii="Arial" w:hAnsi="Arial" w:cs="Arial"/>
          <w:sz w:val="18"/>
          <w:szCs w:val="18"/>
        </w:rPr>
        <w:t xml:space="preserve"> следующего содержания:</w:t>
      </w:r>
    </w:p>
    <w:p w:rsidR="008755BE" w:rsidRPr="002A0048" w:rsidRDefault="00E70297" w:rsidP="002A0048">
      <w:pPr>
        <w:tabs>
          <w:tab w:val="center" w:pos="4677"/>
          <w:tab w:val="right" w:pos="9355"/>
        </w:tabs>
        <w:spacing w:line="240" w:lineRule="auto"/>
        <w:ind w:firstLine="709"/>
        <w:contextualSpacing/>
        <w:jc w:val="left"/>
        <w:rPr>
          <w:rFonts w:ascii="Arial" w:hAnsi="Arial" w:cs="Arial"/>
          <w:color w:val="000000"/>
          <w:sz w:val="18"/>
          <w:szCs w:val="18"/>
        </w:rPr>
      </w:pPr>
      <w:r w:rsidRPr="002A0048">
        <w:rPr>
          <w:rFonts w:ascii="Arial" w:hAnsi="Arial" w:cs="Arial"/>
          <w:color w:val="000000"/>
          <w:sz w:val="18"/>
          <w:szCs w:val="18"/>
        </w:rPr>
        <w:t>«</w:t>
      </w:r>
      <w:r w:rsidRPr="002A0048">
        <w:rPr>
          <w:rFonts w:ascii="Arial" w:hAnsi="Arial" w:cs="Arial"/>
          <w:sz w:val="18"/>
          <w:szCs w:val="18"/>
        </w:rPr>
        <w:t>13</w:t>
      </w:r>
      <w:r w:rsidRPr="002A0048">
        <w:rPr>
          <w:rFonts w:ascii="Arial" w:hAnsi="Arial" w:cs="Arial"/>
          <w:sz w:val="18"/>
          <w:szCs w:val="18"/>
          <w:vertAlign w:val="superscript"/>
        </w:rPr>
        <w:t>1</w:t>
      </w:r>
      <w:r w:rsidR="008755BE" w:rsidRPr="002A0048">
        <w:rPr>
          <w:rFonts w:ascii="Arial" w:hAnsi="Arial" w:cs="Arial"/>
          <w:color w:val="000000"/>
          <w:sz w:val="18"/>
          <w:szCs w:val="18"/>
        </w:rPr>
        <w:t xml:space="preserve">) установление порядка выдачи специального разрешения на движение по автомобильным дорогам </w:t>
      </w:r>
      <w:r w:rsidR="00192573" w:rsidRPr="002A0048">
        <w:rPr>
          <w:rFonts w:ascii="Arial" w:hAnsi="Arial" w:cs="Arial"/>
          <w:color w:val="000000"/>
          <w:sz w:val="18"/>
          <w:szCs w:val="18"/>
        </w:rPr>
        <w:t>тяжеловесного и (или) крупногабаритного тран</w:t>
      </w:r>
      <w:r w:rsidR="00192573" w:rsidRPr="002A0048">
        <w:rPr>
          <w:rFonts w:ascii="Arial" w:hAnsi="Arial" w:cs="Arial"/>
          <w:color w:val="000000"/>
          <w:sz w:val="18"/>
          <w:szCs w:val="18"/>
        </w:rPr>
        <w:t>с</w:t>
      </w:r>
      <w:r w:rsidR="00192573" w:rsidRPr="002A0048">
        <w:rPr>
          <w:rFonts w:ascii="Arial" w:hAnsi="Arial" w:cs="Arial"/>
          <w:color w:val="000000"/>
          <w:sz w:val="18"/>
          <w:szCs w:val="18"/>
        </w:rPr>
        <w:t>портного средства</w:t>
      </w:r>
      <w:r w:rsidR="008755BE" w:rsidRPr="002A0048">
        <w:rPr>
          <w:rFonts w:ascii="Arial" w:hAnsi="Arial" w:cs="Arial"/>
          <w:color w:val="000000"/>
          <w:sz w:val="18"/>
          <w:szCs w:val="18"/>
        </w:rPr>
        <w:t>;</w:t>
      </w:r>
    </w:p>
    <w:p w:rsidR="008755BE" w:rsidRPr="002A0048" w:rsidRDefault="00E70297" w:rsidP="002A0048">
      <w:pPr>
        <w:tabs>
          <w:tab w:val="center" w:pos="4677"/>
          <w:tab w:val="right" w:pos="9355"/>
        </w:tabs>
        <w:spacing w:line="240" w:lineRule="auto"/>
        <w:ind w:firstLine="709"/>
        <w:contextualSpacing/>
        <w:jc w:val="left"/>
        <w:rPr>
          <w:rFonts w:ascii="Arial" w:hAnsi="Arial" w:cs="Arial"/>
          <w:color w:val="000000"/>
          <w:sz w:val="18"/>
          <w:szCs w:val="18"/>
        </w:rPr>
      </w:pPr>
      <w:r w:rsidRPr="002A0048">
        <w:rPr>
          <w:rFonts w:ascii="Arial" w:hAnsi="Arial" w:cs="Arial"/>
          <w:sz w:val="18"/>
          <w:szCs w:val="18"/>
        </w:rPr>
        <w:t>13</w:t>
      </w:r>
      <w:r w:rsidRPr="002A0048">
        <w:rPr>
          <w:rFonts w:ascii="Arial" w:hAnsi="Arial" w:cs="Arial"/>
          <w:sz w:val="18"/>
          <w:szCs w:val="18"/>
          <w:vertAlign w:val="superscript"/>
        </w:rPr>
        <w:t>2</w:t>
      </w:r>
      <w:r w:rsidR="008755BE" w:rsidRPr="002A0048">
        <w:rPr>
          <w:rFonts w:ascii="Arial" w:hAnsi="Arial" w:cs="Arial"/>
          <w:color w:val="000000"/>
          <w:sz w:val="18"/>
          <w:szCs w:val="18"/>
        </w:rPr>
        <w:t>)</w:t>
      </w:r>
      <w:r w:rsidR="008755BE" w:rsidRPr="002A0048">
        <w:rPr>
          <w:rFonts w:ascii="Arial" w:hAnsi="Arial" w:cs="Arial"/>
          <w:sz w:val="18"/>
          <w:szCs w:val="18"/>
        </w:rPr>
        <w:t xml:space="preserve"> </w:t>
      </w:r>
      <w:r w:rsidR="008755BE" w:rsidRPr="002A0048">
        <w:rPr>
          <w:rFonts w:ascii="Arial" w:hAnsi="Arial" w:cs="Arial"/>
          <w:color w:val="000000"/>
          <w:sz w:val="18"/>
          <w:szCs w:val="18"/>
        </w:rPr>
        <w:t xml:space="preserve">установление </w:t>
      </w:r>
      <w:r w:rsidR="0037715E" w:rsidRPr="002A0048">
        <w:rPr>
          <w:rFonts w:ascii="Arial" w:hAnsi="Arial" w:cs="Arial"/>
          <w:color w:val="000000"/>
          <w:sz w:val="18"/>
          <w:szCs w:val="18"/>
        </w:rPr>
        <w:t xml:space="preserve"> </w:t>
      </w:r>
      <w:r w:rsidR="008755BE" w:rsidRPr="002A0048">
        <w:rPr>
          <w:rFonts w:ascii="Arial" w:hAnsi="Arial" w:cs="Arial"/>
          <w:color w:val="000000"/>
          <w:sz w:val="18"/>
          <w:szCs w:val="18"/>
        </w:rPr>
        <w:t xml:space="preserve">порядка осуществления </w:t>
      </w:r>
      <w:r w:rsidR="00165F38" w:rsidRPr="002A0048">
        <w:rPr>
          <w:rFonts w:ascii="Arial" w:hAnsi="Arial" w:cs="Arial"/>
          <w:color w:val="000000"/>
          <w:sz w:val="18"/>
          <w:szCs w:val="18"/>
        </w:rPr>
        <w:t>весового и габаритного контроля</w:t>
      </w:r>
      <w:r w:rsidR="008755BE" w:rsidRPr="002A0048">
        <w:rPr>
          <w:rFonts w:ascii="Arial" w:hAnsi="Arial" w:cs="Arial"/>
          <w:color w:val="000000"/>
          <w:sz w:val="18"/>
          <w:szCs w:val="18"/>
        </w:rPr>
        <w:t xml:space="preserve"> </w:t>
      </w:r>
      <w:r w:rsidR="00165F38" w:rsidRPr="002A0048">
        <w:rPr>
          <w:rFonts w:ascii="Arial" w:hAnsi="Arial" w:cs="Arial"/>
          <w:color w:val="000000"/>
          <w:sz w:val="18"/>
          <w:szCs w:val="18"/>
        </w:rPr>
        <w:t>(</w:t>
      </w:r>
      <w:r w:rsidR="008755BE" w:rsidRPr="002A0048">
        <w:rPr>
          <w:rFonts w:ascii="Arial" w:hAnsi="Arial" w:cs="Arial"/>
          <w:color w:val="000000"/>
          <w:sz w:val="18"/>
          <w:szCs w:val="18"/>
        </w:rPr>
        <w:t>в том числе организации пунктов весового и габаритного ко</w:t>
      </w:r>
      <w:r w:rsidR="008755BE" w:rsidRPr="002A0048">
        <w:rPr>
          <w:rFonts w:ascii="Arial" w:hAnsi="Arial" w:cs="Arial"/>
          <w:color w:val="000000"/>
          <w:sz w:val="18"/>
          <w:szCs w:val="18"/>
        </w:rPr>
        <w:t>н</w:t>
      </w:r>
      <w:r w:rsidR="008755BE" w:rsidRPr="002A0048">
        <w:rPr>
          <w:rFonts w:ascii="Arial" w:hAnsi="Arial" w:cs="Arial"/>
          <w:color w:val="000000"/>
          <w:sz w:val="18"/>
          <w:szCs w:val="18"/>
        </w:rPr>
        <w:t>троля</w:t>
      </w:r>
      <w:r w:rsidR="00165F38" w:rsidRPr="002A0048">
        <w:rPr>
          <w:rFonts w:ascii="Arial" w:hAnsi="Arial" w:cs="Arial"/>
          <w:color w:val="000000"/>
          <w:sz w:val="18"/>
          <w:szCs w:val="18"/>
        </w:rPr>
        <w:t>)</w:t>
      </w:r>
      <w:r w:rsidR="008755BE" w:rsidRPr="002A0048">
        <w:rPr>
          <w:rFonts w:ascii="Arial" w:hAnsi="Arial" w:cs="Arial"/>
          <w:color w:val="000000"/>
          <w:sz w:val="18"/>
          <w:szCs w:val="18"/>
        </w:rPr>
        <w:t xml:space="preserve">; </w:t>
      </w:r>
    </w:p>
    <w:p w:rsidR="008755BE" w:rsidRPr="002A0048" w:rsidRDefault="00E70297" w:rsidP="002A0048">
      <w:pPr>
        <w:tabs>
          <w:tab w:val="center" w:pos="4677"/>
          <w:tab w:val="right" w:pos="9355"/>
        </w:tabs>
        <w:spacing w:line="240" w:lineRule="auto"/>
        <w:ind w:firstLine="709"/>
        <w:contextualSpacing/>
        <w:jc w:val="left"/>
        <w:rPr>
          <w:rFonts w:ascii="Arial" w:hAnsi="Arial" w:cs="Arial"/>
          <w:color w:val="000000"/>
          <w:sz w:val="18"/>
          <w:szCs w:val="18"/>
        </w:rPr>
      </w:pPr>
      <w:r w:rsidRPr="002A0048">
        <w:rPr>
          <w:rFonts w:ascii="Arial" w:hAnsi="Arial" w:cs="Arial"/>
          <w:sz w:val="18"/>
          <w:szCs w:val="18"/>
        </w:rPr>
        <w:t>13</w:t>
      </w:r>
      <w:r w:rsidRPr="002A0048">
        <w:rPr>
          <w:rFonts w:ascii="Arial" w:hAnsi="Arial" w:cs="Arial"/>
          <w:sz w:val="18"/>
          <w:szCs w:val="18"/>
          <w:vertAlign w:val="superscript"/>
        </w:rPr>
        <w:t>3</w:t>
      </w:r>
      <w:r w:rsidR="008755BE" w:rsidRPr="002A0048">
        <w:rPr>
          <w:rFonts w:ascii="Arial" w:hAnsi="Arial" w:cs="Arial"/>
          <w:color w:val="000000"/>
          <w:sz w:val="18"/>
          <w:szCs w:val="18"/>
        </w:rPr>
        <w:t xml:space="preserve">) установление порядка </w:t>
      </w:r>
      <w:r w:rsidR="00E44E57" w:rsidRPr="002A0048">
        <w:rPr>
          <w:rFonts w:ascii="Arial" w:hAnsi="Arial" w:cs="Arial"/>
          <w:color w:val="000000"/>
          <w:sz w:val="18"/>
          <w:szCs w:val="18"/>
        </w:rPr>
        <w:t>установ</w:t>
      </w:r>
      <w:r w:rsidR="008755BE" w:rsidRPr="002A0048">
        <w:rPr>
          <w:rFonts w:ascii="Arial" w:hAnsi="Arial" w:cs="Arial"/>
          <w:color w:val="000000"/>
          <w:sz w:val="18"/>
          <w:szCs w:val="18"/>
        </w:rPr>
        <w:t>ления постоянн</w:t>
      </w:r>
      <w:r w:rsidR="002C4825" w:rsidRPr="002A0048">
        <w:rPr>
          <w:rFonts w:ascii="Arial" w:hAnsi="Arial" w:cs="Arial"/>
          <w:color w:val="000000"/>
          <w:sz w:val="18"/>
          <w:szCs w:val="18"/>
        </w:rPr>
        <w:t>ых</w:t>
      </w:r>
      <w:r w:rsidR="008755BE" w:rsidRPr="002A0048">
        <w:rPr>
          <w:rFonts w:ascii="Arial" w:hAnsi="Arial" w:cs="Arial"/>
          <w:color w:val="000000"/>
          <w:sz w:val="18"/>
          <w:szCs w:val="18"/>
        </w:rPr>
        <w:t xml:space="preserve"> маршрутов тяжеловесных и (или) крупногабаритных транспортных средств</w:t>
      </w:r>
      <w:r w:rsidR="003D0C98" w:rsidRPr="002A0048">
        <w:rPr>
          <w:rFonts w:ascii="Arial" w:hAnsi="Arial" w:cs="Arial"/>
          <w:color w:val="000000"/>
          <w:sz w:val="18"/>
          <w:szCs w:val="18"/>
        </w:rPr>
        <w:t>, а также</w:t>
      </w:r>
      <w:r w:rsidR="008755BE" w:rsidRPr="002A0048">
        <w:rPr>
          <w:rFonts w:ascii="Arial" w:hAnsi="Arial" w:cs="Arial"/>
          <w:color w:val="000000"/>
          <w:sz w:val="18"/>
          <w:szCs w:val="18"/>
        </w:rPr>
        <w:t xml:space="preserve"> транспортных средств, осуществляющих перевозки опасных гр</w:t>
      </w:r>
      <w:r w:rsidR="008755BE" w:rsidRPr="002A0048">
        <w:rPr>
          <w:rFonts w:ascii="Arial" w:hAnsi="Arial" w:cs="Arial"/>
          <w:color w:val="000000"/>
          <w:sz w:val="18"/>
          <w:szCs w:val="18"/>
        </w:rPr>
        <w:t>у</w:t>
      </w:r>
      <w:r w:rsidR="008755BE" w:rsidRPr="002A0048">
        <w:rPr>
          <w:rFonts w:ascii="Arial" w:hAnsi="Arial" w:cs="Arial"/>
          <w:color w:val="000000"/>
          <w:sz w:val="18"/>
          <w:szCs w:val="18"/>
        </w:rPr>
        <w:t>зов</w:t>
      </w:r>
      <w:proofErr w:type="gramStart"/>
      <w:r w:rsidR="008755BE" w:rsidRPr="002A0048">
        <w:rPr>
          <w:rFonts w:ascii="Arial" w:hAnsi="Arial" w:cs="Arial"/>
          <w:color w:val="000000"/>
          <w:sz w:val="18"/>
          <w:szCs w:val="18"/>
        </w:rPr>
        <w:t>;»</w:t>
      </w:r>
      <w:proofErr w:type="gramEnd"/>
      <w:r w:rsidR="008755BE" w:rsidRPr="002A0048">
        <w:rPr>
          <w:rFonts w:ascii="Arial" w:hAnsi="Arial" w:cs="Arial"/>
          <w:color w:val="000000"/>
          <w:sz w:val="18"/>
          <w:szCs w:val="18"/>
        </w:rPr>
        <w:t>;</w:t>
      </w:r>
    </w:p>
    <w:p w:rsidR="008755BE" w:rsidRPr="002A0048" w:rsidRDefault="008755BE" w:rsidP="002A0048">
      <w:pPr>
        <w:tabs>
          <w:tab w:val="center" w:pos="4677"/>
          <w:tab w:val="right" w:pos="9355"/>
        </w:tabs>
        <w:spacing w:line="240" w:lineRule="auto"/>
        <w:ind w:firstLine="709"/>
        <w:contextualSpacing/>
        <w:jc w:val="left"/>
        <w:rPr>
          <w:rFonts w:ascii="Arial" w:hAnsi="Arial" w:cs="Arial"/>
          <w:sz w:val="18"/>
          <w:szCs w:val="18"/>
        </w:rPr>
      </w:pPr>
      <w:r w:rsidRPr="002A0048">
        <w:rPr>
          <w:rFonts w:ascii="Arial" w:hAnsi="Arial" w:cs="Arial"/>
          <w:color w:val="000000"/>
          <w:sz w:val="18"/>
          <w:szCs w:val="18"/>
        </w:rPr>
        <w:t xml:space="preserve"> 3) </w:t>
      </w:r>
      <w:r w:rsidR="00E70297" w:rsidRPr="002A0048">
        <w:rPr>
          <w:rFonts w:ascii="Arial" w:hAnsi="Arial" w:cs="Arial"/>
          <w:color w:val="000000"/>
          <w:sz w:val="18"/>
          <w:szCs w:val="18"/>
        </w:rPr>
        <w:t>в</w:t>
      </w:r>
      <w:r w:rsidRPr="002A0048">
        <w:rPr>
          <w:rFonts w:ascii="Arial" w:hAnsi="Arial" w:cs="Arial"/>
          <w:sz w:val="18"/>
          <w:szCs w:val="18"/>
        </w:rPr>
        <w:t xml:space="preserve"> пункте 7 статьи 12 слова «транспортными сре</w:t>
      </w:r>
      <w:r w:rsidRPr="002A0048">
        <w:rPr>
          <w:rFonts w:ascii="Arial" w:hAnsi="Arial" w:cs="Arial"/>
          <w:sz w:val="18"/>
          <w:szCs w:val="18"/>
        </w:rPr>
        <w:t>д</w:t>
      </w:r>
      <w:r w:rsidRPr="002A0048">
        <w:rPr>
          <w:rFonts w:ascii="Arial" w:hAnsi="Arial" w:cs="Arial"/>
          <w:sz w:val="18"/>
          <w:szCs w:val="18"/>
        </w:rPr>
        <w:t>ствами, осуществляющими перевозки тяжеловесных грузов</w:t>
      </w:r>
      <w:proofErr w:type="gramStart"/>
      <w:r w:rsidRPr="002A0048">
        <w:rPr>
          <w:rFonts w:ascii="Arial" w:hAnsi="Arial" w:cs="Arial"/>
          <w:sz w:val="18"/>
          <w:szCs w:val="18"/>
        </w:rPr>
        <w:t>,»</w:t>
      </w:r>
      <w:proofErr w:type="gramEnd"/>
      <w:r w:rsidRPr="002A0048">
        <w:rPr>
          <w:rFonts w:ascii="Arial" w:hAnsi="Arial" w:cs="Arial"/>
          <w:sz w:val="18"/>
          <w:szCs w:val="18"/>
        </w:rPr>
        <w:t xml:space="preserve"> заменить словами «тяжеловесными транспортными сре</w:t>
      </w:r>
      <w:r w:rsidRPr="002A0048">
        <w:rPr>
          <w:rFonts w:ascii="Arial" w:hAnsi="Arial" w:cs="Arial"/>
          <w:sz w:val="18"/>
          <w:szCs w:val="18"/>
        </w:rPr>
        <w:t>д</w:t>
      </w:r>
      <w:r w:rsidRPr="002A0048">
        <w:rPr>
          <w:rFonts w:ascii="Arial" w:hAnsi="Arial" w:cs="Arial"/>
          <w:sz w:val="18"/>
          <w:szCs w:val="18"/>
        </w:rPr>
        <w:t>ствами»</w:t>
      </w:r>
      <w:r w:rsidR="00750CEE" w:rsidRPr="002A0048">
        <w:rPr>
          <w:rFonts w:ascii="Arial" w:hAnsi="Arial" w:cs="Arial"/>
          <w:sz w:val="18"/>
          <w:szCs w:val="18"/>
        </w:rPr>
        <w:t>, слова «общего пользования» исключить</w:t>
      </w:r>
      <w:r w:rsidRPr="002A0048">
        <w:rPr>
          <w:rFonts w:ascii="Arial" w:hAnsi="Arial" w:cs="Arial"/>
          <w:sz w:val="18"/>
          <w:szCs w:val="18"/>
        </w:rPr>
        <w:t>;</w:t>
      </w:r>
    </w:p>
    <w:p w:rsidR="008755BE" w:rsidRPr="002A0048" w:rsidRDefault="008755BE" w:rsidP="002A0048">
      <w:pPr>
        <w:tabs>
          <w:tab w:val="center" w:pos="4677"/>
          <w:tab w:val="right" w:pos="9355"/>
        </w:tabs>
        <w:spacing w:before="0" w:line="240" w:lineRule="auto"/>
        <w:ind w:firstLine="709"/>
        <w:jc w:val="left"/>
        <w:rPr>
          <w:rFonts w:ascii="Arial" w:hAnsi="Arial" w:cs="Arial"/>
          <w:sz w:val="18"/>
          <w:szCs w:val="18"/>
        </w:rPr>
      </w:pPr>
      <w:r w:rsidRPr="002A0048">
        <w:rPr>
          <w:rFonts w:ascii="Arial" w:hAnsi="Arial" w:cs="Arial"/>
          <w:color w:val="000000"/>
          <w:sz w:val="18"/>
          <w:szCs w:val="18"/>
        </w:rPr>
        <w:t xml:space="preserve">4) </w:t>
      </w:r>
      <w:r w:rsidR="00E70297" w:rsidRPr="002A0048">
        <w:rPr>
          <w:rFonts w:ascii="Arial" w:hAnsi="Arial" w:cs="Arial"/>
          <w:sz w:val="18"/>
          <w:szCs w:val="18"/>
        </w:rPr>
        <w:t>в</w:t>
      </w:r>
      <w:r w:rsidRPr="002A0048">
        <w:rPr>
          <w:rFonts w:ascii="Arial" w:hAnsi="Arial" w:cs="Arial"/>
          <w:sz w:val="18"/>
          <w:szCs w:val="18"/>
        </w:rPr>
        <w:t xml:space="preserve"> пункте 7 статьи 13 слова «транспортными сре</w:t>
      </w:r>
      <w:r w:rsidRPr="002A0048">
        <w:rPr>
          <w:rFonts w:ascii="Arial" w:hAnsi="Arial" w:cs="Arial"/>
          <w:sz w:val="18"/>
          <w:szCs w:val="18"/>
        </w:rPr>
        <w:t>д</w:t>
      </w:r>
      <w:r w:rsidRPr="002A0048">
        <w:rPr>
          <w:rFonts w:ascii="Arial" w:hAnsi="Arial" w:cs="Arial"/>
          <w:sz w:val="18"/>
          <w:szCs w:val="18"/>
        </w:rPr>
        <w:t>ствами, осуществляющими перевозки тяжеловесных грузов</w:t>
      </w:r>
      <w:proofErr w:type="gramStart"/>
      <w:r w:rsidRPr="002A0048">
        <w:rPr>
          <w:rFonts w:ascii="Arial" w:hAnsi="Arial" w:cs="Arial"/>
          <w:sz w:val="18"/>
          <w:szCs w:val="18"/>
        </w:rPr>
        <w:t>,»</w:t>
      </w:r>
      <w:proofErr w:type="gramEnd"/>
      <w:r w:rsidRPr="002A0048">
        <w:rPr>
          <w:rFonts w:ascii="Arial" w:hAnsi="Arial" w:cs="Arial"/>
          <w:sz w:val="18"/>
          <w:szCs w:val="18"/>
        </w:rPr>
        <w:t xml:space="preserve"> заменить словами «тяжеловесными транспортными сре</w:t>
      </w:r>
      <w:r w:rsidRPr="002A0048">
        <w:rPr>
          <w:rFonts w:ascii="Arial" w:hAnsi="Arial" w:cs="Arial"/>
          <w:sz w:val="18"/>
          <w:szCs w:val="18"/>
        </w:rPr>
        <w:t>д</w:t>
      </w:r>
      <w:r w:rsidRPr="002A0048">
        <w:rPr>
          <w:rFonts w:ascii="Arial" w:hAnsi="Arial" w:cs="Arial"/>
          <w:sz w:val="18"/>
          <w:szCs w:val="18"/>
        </w:rPr>
        <w:t>ствами»</w:t>
      </w:r>
      <w:r w:rsidR="00750CEE" w:rsidRPr="002A0048">
        <w:rPr>
          <w:rFonts w:ascii="Arial" w:hAnsi="Arial" w:cs="Arial"/>
          <w:sz w:val="18"/>
          <w:szCs w:val="18"/>
        </w:rPr>
        <w:t>, слова «общего пользования» исключить</w:t>
      </w:r>
      <w:r w:rsidRPr="002A0048">
        <w:rPr>
          <w:rFonts w:ascii="Arial" w:hAnsi="Arial" w:cs="Arial"/>
          <w:sz w:val="18"/>
          <w:szCs w:val="18"/>
        </w:rPr>
        <w:t>;</w:t>
      </w:r>
    </w:p>
    <w:p w:rsidR="005678EB" w:rsidRPr="002A0048" w:rsidRDefault="008755BE" w:rsidP="002A0048">
      <w:pPr>
        <w:tabs>
          <w:tab w:val="center" w:pos="4677"/>
          <w:tab w:val="right" w:pos="9355"/>
        </w:tabs>
        <w:spacing w:before="0" w:line="240" w:lineRule="auto"/>
        <w:ind w:firstLine="709"/>
        <w:jc w:val="left"/>
        <w:rPr>
          <w:rFonts w:ascii="Arial" w:hAnsi="Arial" w:cs="Arial"/>
          <w:color w:val="000000"/>
          <w:sz w:val="18"/>
          <w:szCs w:val="18"/>
        </w:rPr>
      </w:pPr>
      <w:r w:rsidRPr="002A0048">
        <w:rPr>
          <w:rFonts w:ascii="Arial" w:hAnsi="Arial" w:cs="Arial"/>
          <w:sz w:val="18"/>
          <w:szCs w:val="18"/>
        </w:rPr>
        <w:t xml:space="preserve">5) </w:t>
      </w:r>
      <w:r w:rsidR="000254B8" w:rsidRPr="002A0048">
        <w:rPr>
          <w:rFonts w:ascii="Arial" w:hAnsi="Arial" w:cs="Arial"/>
          <w:color w:val="000000"/>
          <w:sz w:val="18"/>
          <w:szCs w:val="18"/>
        </w:rPr>
        <w:t xml:space="preserve">в </w:t>
      </w:r>
      <w:r w:rsidR="005678EB" w:rsidRPr="002A0048">
        <w:rPr>
          <w:rFonts w:ascii="Arial" w:hAnsi="Arial" w:cs="Arial"/>
          <w:color w:val="000000"/>
          <w:sz w:val="18"/>
          <w:szCs w:val="18"/>
        </w:rPr>
        <w:t>части 1 статьи 29</w:t>
      </w:r>
      <w:r w:rsidR="00377E80" w:rsidRPr="002A0048">
        <w:rPr>
          <w:rFonts w:ascii="Arial" w:hAnsi="Arial" w:cs="Arial"/>
          <w:color w:val="000000"/>
          <w:sz w:val="18"/>
          <w:szCs w:val="18"/>
        </w:rPr>
        <w:t>:</w:t>
      </w:r>
    </w:p>
    <w:p w:rsidR="008755BE" w:rsidRPr="002A0048" w:rsidRDefault="00E44E57" w:rsidP="002A0048">
      <w:pPr>
        <w:tabs>
          <w:tab w:val="center" w:pos="4677"/>
          <w:tab w:val="right" w:pos="9355"/>
        </w:tabs>
        <w:spacing w:line="240" w:lineRule="auto"/>
        <w:ind w:firstLine="709"/>
        <w:contextualSpacing/>
        <w:jc w:val="left"/>
        <w:rPr>
          <w:rFonts w:ascii="Arial" w:hAnsi="Arial" w:cs="Arial"/>
          <w:color w:val="000000"/>
          <w:sz w:val="18"/>
          <w:szCs w:val="18"/>
        </w:rPr>
      </w:pPr>
      <w:r w:rsidRPr="002A0048">
        <w:rPr>
          <w:rFonts w:ascii="Arial" w:hAnsi="Arial" w:cs="Arial"/>
          <w:color w:val="000000"/>
          <w:sz w:val="18"/>
          <w:szCs w:val="18"/>
        </w:rPr>
        <w:t>а</w:t>
      </w:r>
      <w:r w:rsidR="006055FE" w:rsidRPr="002A0048">
        <w:rPr>
          <w:rFonts w:ascii="Arial" w:hAnsi="Arial" w:cs="Arial"/>
          <w:color w:val="000000"/>
          <w:sz w:val="18"/>
          <w:szCs w:val="18"/>
        </w:rPr>
        <w:t xml:space="preserve">) </w:t>
      </w:r>
      <w:r w:rsidR="00E70297" w:rsidRPr="002A0048">
        <w:rPr>
          <w:rFonts w:ascii="Arial" w:hAnsi="Arial" w:cs="Arial"/>
          <w:color w:val="000000"/>
          <w:sz w:val="18"/>
          <w:szCs w:val="18"/>
        </w:rPr>
        <w:t>пункт 2</w:t>
      </w:r>
      <w:r w:rsidR="008755BE" w:rsidRPr="002A0048">
        <w:rPr>
          <w:rFonts w:ascii="Arial" w:hAnsi="Arial" w:cs="Arial"/>
          <w:color w:val="000000"/>
          <w:sz w:val="18"/>
          <w:szCs w:val="18"/>
        </w:rPr>
        <w:t xml:space="preserve"> изложить </w:t>
      </w:r>
      <w:r w:rsidR="00ED13A6" w:rsidRPr="002A0048">
        <w:rPr>
          <w:rFonts w:ascii="Arial" w:hAnsi="Arial" w:cs="Arial"/>
          <w:color w:val="000000"/>
          <w:sz w:val="18"/>
          <w:szCs w:val="18"/>
        </w:rPr>
        <w:t>в следующей редакции</w:t>
      </w:r>
      <w:r w:rsidR="008755BE" w:rsidRPr="002A0048">
        <w:rPr>
          <w:rFonts w:ascii="Arial" w:hAnsi="Arial" w:cs="Arial"/>
          <w:color w:val="000000"/>
          <w:sz w:val="18"/>
          <w:szCs w:val="18"/>
        </w:rPr>
        <w:t>:</w:t>
      </w:r>
    </w:p>
    <w:p w:rsidR="008755BE" w:rsidRPr="002A0048" w:rsidRDefault="008755BE" w:rsidP="002A0048">
      <w:pPr>
        <w:tabs>
          <w:tab w:val="center" w:pos="4677"/>
          <w:tab w:val="right" w:pos="9355"/>
        </w:tabs>
        <w:spacing w:line="240" w:lineRule="auto"/>
        <w:ind w:firstLine="709"/>
        <w:contextualSpacing/>
        <w:jc w:val="left"/>
        <w:rPr>
          <w:rFonts w:ascii="Arial" w:hAnsi="Arial" w:cs="Arial"/>
          <w:color w:val="000000"/>
          <w:sz w:val="18"/>
          <w:szCs w:val="18"/>
        </w:rPr>
      </w:pPr>
      <w:proofErr w:type="gramStart"/>
      <w:r w:rsidRPr="002A0048">
        <w:rPr>
          <w:rFonts w:ascii="Arial" w:hAnsi="Arial" w:cs="Arial"/>
          <w:color w:val="000000"/>
          <w:sz w:val="18"/>
          <w:szCs w:val="18"/>
        </w:rPr>
        <w:t xml:space="preserve">«2) осуществлять движение по автомобильным дорогам </w:t>
      </w:r>
      <w:r w:rsidR="003D0C98" w:rsidRPr="002A0048">
        <w:rPr>
          <w:rFonts w:ascii="Arial" w:hAnsi="Arial" w:cs="Arial"/>
          <w:color w:val="000000"/>
          <w:sz w:val="18"/>
          <w:szCs w:val="18"/>
        </w:rPr>
        <w:t xml:space="preserve">на </w:t>
      </w:r>
      <w:r w:rsidRPr="002A0048">
        <w:rPr>
          <w:rFonts w:ascii="Arial" w:hAnsi="Arial" w:cs="Arial"/>
          <w:color w:val="000000"/>
          <w:sz w:val="18"/>
          <w:szCs w:val="18"/>
        </w:rPr>
        <w:t>тяжеловесных</w:t>
      </w:r>
      <w:r w:rsidR="00112D49" w:rsidRPr="002A0048">
        <w:rPr>
          <w:rFonts w:ascii="Arial" w:hAnsi="Arial" w:cs="Arial"/>
          <w:color w:val="000000"/>
          <w:sz w:val="18"/>
          <w:szCs w:val="18"/>
        </w:rPr>
        <w:t xml:space="preserve"> транспортных средств</w:t>
      </w:r>
      <w:r w:rsidR="003D0C98" w:rsidRPr="002A0048">
        <w:rPr>
          <w:rFonts w:ascii="Arial" w:hAnsi="Arial" w:cs="Arial"/>
          <w:color w:val="000000"/>
          <w:sz w:val="18"/>
          <w:szCs w:val="18"/>
        </w:rPr>
        <w:t>ах</w:t>
      </w:r>
      <w:r w:rsidR="00112D49" w:rsidRPr="002A0048">
        <w:rPr>
          <w:rFonts w:ascii="Arial" w:hAnsi="Arial" w:cs="Arial"/>
          <w:color w:val="000000"/>
          <w:sz w:val="18"/>
          <w:szCs w:val="18"/>
        </w:rPr>
        <w:t xml:space="preserve">, </w:t>
      </w:r>
      <w:r w:rsidR="00112D49" w:rsidRPr="002A0048">
        <w:rPr>
          <w:rFonts w:ascii="Arial" w:hAnsi="Arial" w:cs="Arial"/>
          <w:sz w:val="18"/>
          <w:szCs w:val="18"/>
        </w:rPr>
        <w:t xml:space="preserve">масса </w:t>
      </w:r>
      <w:r w:rsidR="00165F38" w:rsidRPr="002A0048">
        <w:rPr>
          <w:rFonts w:ascii="Arial" w:hAnsi="Arial" w:cs="Arial"/>
          <w:sz w:val="18"/>
          <w:szCs w:val="18"/>
        </w:rPr>
        <w:t xml:space="preserve">которых </w:t>
      </w:r>
      <w:r w:rsidR="00112D49" w:rsidRPr="002A0048">
        <w:rPr>
          <w:rFonts w:ascii="Arial" w:hAnsi="Arial" w:cs="Arial"/>
          <w:sz w:val="18"/>
          <w:szCs w:val="18"/>
        </w:rPr>
        <w:t>с гр</w:t>
      </w:r>
      <w:r w:rsidR="00112D49" w:rsidRPr="002A0048">
        <w:rPr>
          <w:rFonts w:ascii="Arial" w:hAnsi="Arial" w:cs="Arial"/>
          <w:sz w:val="18"/>
          <w:szCs w:val="18"/>
        </w:rPr>
        <w:t>у</w:t>
      </w:r>
      <w:r w:rsidR="00112D49" w:rsidRPr="002A0048">
        <w:rPr>
          <w:rFonts w:ascii="Arial" w:hAnsi="Arial" w:cs="Arial"/>
          <w:sz w:val="18"/>
          <w:szCs w:val="18"/>
        </w:rPr>
        <w:t xml:space="preserve">зом или без груза и (или) нагрузка на ось которых более чем на </w:t>
      </w:r>
      <w:r w:rsidR="003D0C98" w:rsidRPr="002A0048">
        <w:rPr>
          <w:rFonts w:ascii="Arial" w:hAnsi="Arial" w:cs="Arial"/>
          <w:sz w:val="18"/>
          <w:szCs w:val="18"/>
        </w:rPr>
        <w:t>два</w:t>
      </w:r>
      <w:r w:rsidR="00112D49" w:rsidRPr="002A0048">
        <w:rPr>
          <w:rFonts w:ascii="Arial" w:hAnsi="Arial" w:cs="Arial"/>
          <w:sz w:val="18"/>
          <w:szCs w:val="18"/>
        </w:rPr>
        <w:t xml:space="preserve"> процента превышают допустимую массу транспортного средства и (или) допустимую нагрузку на ось,</w:t>
      </w:r>
      <w:r w:rsidRPr="002A0048">
        <w:rPr>
          <w:rFonts w:ascii="Arial" w:hAnsi="Arial" w:cs="Arial"/>
          <w:color w:val="000000"/>
          <w:sz w:val="18"/>
          <w:szCs w:val="18"/>
        </w:rPr>
        <w:t xml:space="preserve"> и (или) </w:t>
      </w:r>
      <w:r w:rsidR="003D0C98" w:rsidRPr="002A0048">
        <w:rPr>
          <w:rFonts w:ascii="Arial" w:hAnsi="Arial" w:cs="Arial"/>
          <w:color w:val="000000"/>
          <w:sz w:val="18"/>
          <w:szCs w:val="18"/>
        </w:rPr>
        <w:t xml:space="preserve">на </w:t>
      </w:r>
      <w:r w:rsidRPr="002A0048">
        <w:rPr>
          <w:rFonts w:ascii="Arial" w:hAnsi="Arial" w:cs="Arial"/>
          <w:color w:val="000000"/>
          <w:sz w:val="18"/>
          <w:szCs w:val="18"/>
        </w:rPr>
        <w:t>крупногабаритных транспортных средств</w:t>
      </w:r>
      <w:r w:rsidR="003D0C98" w:rsidRPr="002A0048">
        <w:rPr>
          <w:rFonts w:ascii="Arial" w:hAnsi="Arial" w:cs="Arial"/>
          <w:color w:val="000000"/>
          <w:sz w:val="18"/>
          <w:szCs w:val="18"/>
        </w:rPr>
        <w:t>ах</w:t>
      </w:r>
      <w:r w:rsidRPr="002A0048">
        <w:rPr>
          <w:rFonts w:ascii="Arial" w:hAnsi="Arial" w:cs="Arial"/>
          <w:color w:val="000000"/>
          <w:sz w:val="18"/>
          <w:szCs w:val="18"/>
        </w:rPr>
        <w:t xml:space="preserve"> и </w:t>
      </w:r>
      <w:r w:rsidR="003D0C98" w:rsidRPr="002A0048">
        <w:rPr>
          <w:rFonts w:ascii="Arial" w:hAnsi="Arial" w:cs="Arial"/>
          <w:color w:val="000000"/>
          <w:sz w:val="18"/>
          <w:szCs w:val="18"/>
        </w:rPr>
        <w:t xml:space="preserve">на </w:t>
      </w:r>
      <w:r w:rsidRPr="002A0048">
        <w:rPr>
          <w:rFonts w:ascii="Arial" w:hAnsi="Arial" w:cs="Arial"/>
          <w:color w:val="000000"/>
          <w:sz w:val="18"/>
          <w:szCs w:val="18"/>
        </w:rPr>
        <w:t>транспортных средств</w:t>
      </w:r>
      <w:r w:rsidR="003D0C98" w:rsidRPr="002A0048">
        <w:rPr>
          <w:rFonts w:ascii="Arial" w:hAnsi="Arial" w:cs="Arial"/>
          <w:color w:val="000000"/>
          <w:sz w:val="18"/>
          <w:szCs w:val="18"/>
        </w:rPr>
        <w:t>ах</w:t>
      </w:r>
      <w:r w:rsidRPr="002A0048">
        <w:rPr>
          <w:rFonts w:ascii="Arial" w:hAnsi="Arial" w:cs="Arial"/>
          <w:color w:val="000000"/>
          <w:sz w:val="18"/>
          <w:szCs w:val="18"/>
        </w:rPr>
        <w:t xml:space="preserve">, осуществляющих перевозки опасных грузов без специальных разрешений, выдаваемых в порядке, </w:t>
      </w:r>
      <w:r w:rsidR="00040670" w:rsidRPr="002A0048">
        <w:rPr>
          <w:rFonts w:ascii="Arial" w:hAnsi="Arial" w:cs="Arial"/>
          <w:color w:val="000000"/>
          <w:sz w:val="18"/>
          <w:szCs w:val="18"/>
        </w:rPr>
        <w:t>установле</w:t>
      </w:r>
      <w:r w:rsidRPr="002A0048">
        <w:rPr>
          <w:rFonts w:ascii="Arial" w:hAnsi="Arial" w:cs="Arial"/>
          <w:color w:val="000000"/>
          <w:sz w:val="18"/>
          <w:szCs w:val="18"/>
        </w:rPr>
        <w:t>нном</w:t>
      </w:r>
      <w:proofErr w:type="gramEnd"/>
      <w:r w:rsidRPr="002A0048">
        <w:rPr>
          <w:rFonts w:ascii="Arial" w:hAnsi="Arial" w:cs="Arial"/>
          <w:color w:val="000000"/>
          <w:sz w:val="18"/>
          <w:szCs w:val="18"/>
        </w:rPr>
        <w:t xml:space="preserve"> настоящим Фед</w:t>
      </w:r>
      <w:r w:rsidRPr="002A0048">
        <w:rPr>
          <w:rFonts w:ascii="Arial" w:hAnsi="Arial" w:cs="Arial"/>
          <w:color w:val="000000"/>
          <w:sz w:val="18"/>
          <w:szCs w:val="18"/>
        </w:rPr>
        <w:t>е</w:t>
      </w:r>
      <w:r w:rsidR="00E44E57" w:rsidRPr="002A0048">
        <w:rPr>
          <w:rFonts w:ascii="Arial" w:hAnsi="Arial" w:cs="Arial"/>
          <w:color w:val="000000"/>
          <w:sz w:val="18"/>
          <w:szCs w:val="18"/>
        </w:rPr>
        <w:t>ральным законом</w:t>
      </w:r>
      <w:proofErr w:type="gramStart"/>
      <w:r w:rsidR="00E44E57" w:rsidRPr="002A0048">
        <w:rPr>
          <w:rFonts w:ascii="Arial" w:hAnsi="Arial" w:cs="Arial"/>
          <w:color w:val="000000"/>
          <w:sz w:val="18"/>
          <w:szCs w:val="18"/>
        </w:rPr>
        <w:t>;</w:t>
      </w:r>
      <w:r w:rsidRPr="002A0048">
        <w:rPr>
          <w:rFonts w:ascii="Arial" w:hAnsi="Arial" w:cs="Arial"/>
          <w:color w:val="000000"/>
          <w:sz w:val="18"/>
          <w:szCs w:val="18"/>
        </w:rPr>
        <w:t>»</w:t>
      </w:r>
      <w:proofErr w:type="gramEnd"/>
      <w:r w:rsidRPr="002A0048">
        <w:rPr>
          <w:rFonts w:ascii="Arial" w:hAnsi="Arial" w:cs="Arial"/>
          <w:color w:val="000000"/>
          <w:sz w:val="18"/>
          <w:szCs w:val="18"/>
        </w:rPr>
        <w:t>;</w:t>
      </w:r>
    </w:p>
    <w:p w:rsidR="004535E6" w:rsidRPr="002A0048" w:rsidRDefault="00165F38" w:rsidP="002A0048">
      <w:pPr>
        <w:spacing w:before="0" w:line="240" w:lineRule="auto"/>
        <w:ind w:firstLine="709"/>
        <w:jc w:val="left"/>
        <w:rPr>
          <w:rFonts w:ascii="Arial" w:hAnsi="Arial" w:cs="Arial"/>
          <w:bCs/>
          <w:sz w:val="18"/>
          <w:szCs w:val="18"/>
          <w:lang w:eastAsia="en-US"/>
        </w:rPr>
      </w:pPr>
      <w:r w:rsidRPr="002A0048">
        <w:rPr>
          <w:rFonts w:ascii="Arial" w:hAnsi="Arial" w:cs="Arial"/>
          <w:bCs/>
          <w:sz w:val="18"/>
          <w:szCs w:val="18"/>
          <w:lang w:eastAsia="en-US"/>
        </w:rPr>
        <w:t>б) дополнить пунктами 3 и</w:t>
      </w:r>
      <w:r w:rsidR="004535E6" w:rsidRPr="002A0048">
        <w:rPr>
          <w:rFonts w:ascii="Arial" w:hAnsi="Arial" w:cs="Arial"/>
          <w:bCs/>
          <w:sz w:val="18"/>
          <w:szCs w:val="18"/>
          <w:lang w:eastAsia="en-US"/>
        </w:rPr>
        <w:t xml:space="preserve"> 4 следующего содержания: </w:t>
      </w:r>
    </w:p>
    <w:p w:rsidR="004535E6" w:rsidRPr="002A0048" w:rsidRDefault="004535E6" w:rsidP="002A0048">
      <w:pPr>
        <w:spacing w:before="0" w:line="240" w:lineRule="auto"/>
        <w:ind w:firstLine="709"/>
        <w:jc w:val="left"/>
        <w:rPr>
          <w:rFonts w:ascii="Arial" w:hAnsi="Arial" w:cs="Arial"/>
          <w:bCs/>
          <w:sz w:val="18"/>
          <w:szCs w:val="18"/>
          <w:lang w:eastAsia="en-US"/>
        </w:rPr>
      </w:pPr>
      <w:r w:rsidRPr="002A0048">
        <w:rPr>
          <w:rFonts w:ascii="Arial" w:hAnsi="Arial" w:cs="Arial"/>
          <w:bCs/>
          <w:sz w:val="18"/>
          <w:szCs w:val="18"/>
          <w:lang w:eastAsia="en-US"/>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4535E6" w:rsidRPr="002A0048" w:rsidRDefault="004535E6" w:rsidP="002A0048">
      <w:pPr>
        <w:pStyle w:val="a0"/>
        <w:ind w:left="0" w:firstLine="709"/>
        <w:rPr>
          <w:rFonts w:ascii="Arial" w:hAnsi="Arial" w:cs="Arial"/>
          <w:sz w:val="18"/>
          <w:szCs w:val="18"/>
        </w:rPr>
      </w:pPr>
      <w:r w:rsidRPr="002A0048">
        <w:rPr>
          <w:rFonts w:ascii="Arial" w:hAnsi="Arial" w:cs="Arial"/>
          <w:bCs/>
          <w:sz w:val="18"/>
          <w:szCs w:val="18"/>
          <w:lang w:eastAsia="en-US"/>
        </w:rPr>
        <w:t> 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w:t>
      </w:r>
      <w:r w:rsidR="00165F38" w:rsidRPr="002A0048">
        <w:rPr>
          <w:rFonts w:ascii="Arial" w:hAnsi="Arial" w:cs="Arial"/>
          <w:bCs/>
          <w:sz w:val="18"/>
          <w:szCs w:val="18"/>
          <w:lang w:eastAsia="en-US"/>
        </w:rPr>
        <w:t>абаритных транспортных средств</w:t>
      </w:r>
      <w:r w:rsidRPr="002A0048">
        <w:rPr>
          <w:rFonts w:ascii="Arial" w:hAnsi="Arial" w:cs="Arial"/>
          <w:bCs/>
          <w:sz w:val="18"/>
          <w:szCs w:val="18"/>
          <w:lang w:eastAsia="en-US"/>
        </w:rPr>
        <w:t>, габариты которых превышают допустимые габариты не более чем на два процента</w:t>
      </w:r>
      <w:proofErr w:type="gramStart"/>
      <w:r w:rsidRPr="002A0048">
        <w:rPr>
          <w:rFonts w:ascii="Arial" w:hAnsi="Arial" w:cs="Arial"/>
          <w:bCs/>
          <w:sz w:val="18"/>
          <w:szCs w:val="18"/>
          <w:lang w:eastAsia="en-US"/>
        </w:rPr>
        <w:t xml:space="preserve">.»; </w:t>
      </w:r>
      <w:proofErr w:type="gramEnd"/>
    </w:p>
    <w:p w:rsidR="008755BE" w:rsidRPr="002A0048" w:rsidRDefault="00D72019" w:rsidP="002A0048">
      <w:pPr>
        <w:pStyle w:val="a0"/>
        <w:ind w:left="0" w:firstLine="709"/>
        <w:rPr>
          <w:rFonts w:ascii="Arial" w:hAnsi="Arial" w:cs="Arial"/>
          <w:color w:val="000000"/>
          <w:sz w:val="18"/>
          <w:szCs w:val="18"/>
        </w:rPr>
      </w:pPr>
      <w:r w:rsidRPr="002A0048">
        <w:rPr>
          <w:rFonts w:ascii="Arial" w:hAnsi="Arial" w:cs="Arial"/>
          <w:color w:val="000000"/>
          <w:sz w:val="18"/>
          <w:szCs w:val="18"/>
        </w:rPr>
        <w:t>6</w:t>
      </w:r>
      <w:r w:rsidR="008755BE" w:rsidRPr="002A0048">
        <w:rPr>
          <w:rFonts w:ascii="Arial" w:hAnsi="Arial" w:cs="Arial"/>
          <w:color w:val="000000"/>
          <w:sz w:val="18"/>
          <w:szCs w:val="18"/>
        </w:rPr>
        <w:t>) стать</w:t>
      </w:r>
      <w:r w:rsidR="00E70297" w:rsidRPr="002A0048">
        <w:rPr>
          <w:rFonts w:ascii="Arial" w:hAnsi="Arial" w:cs="Arial"/>
          <w:color w:val="000000"/>
          <w:sz w:val="18"/>
          <w:szCs w:val="18"/>
        </w:rPr>
        <w:t>ю</w:t>
      </w:r>
      <w:r w:rsidR="00C2572B" w:rsidRPr="002A0048">
        <w:rPr>
          <w:rFonts w:ascii="Arial" w:hAnsi="Arial" w:cs="Arial"/>
          <w:color w:val="000000"/>
          <w:sz w:val="18"/>
          <w:szCs w:val="18"/>
        </w:rPr>
        <w:t xml:space="preserve"> 31 изложить в следующей редакции:</w:t>
      </w:r>
    </w:p>
    <w:p w:rsidR="008755BE" w:rsidRPr="002A0048" w:rsidRDefault="00C2572B" w:rsidP="00A92653">
      <w:pPr>
        <w:pStyle w:val="a0"/>
        <w:rPr>
          <w:rFonts w:ascii="Arial" w:hAnsi="Arial" w:cs="Arial"/>
          <w:sz w:val="18"/>
          <w:szCs w:val="18"/>
        </w:rPr>
      </w:pPr>
      <w:r w:rsidRPr="002A0048">
        <w:rPr>
          <w:rFonts w:ascii="Arial" w:hAnsi="Arial" w:cs="Arial"/>
          <w:sz w:val="18"/>
          <w:szCs w:val="18"/>
        </w:rPr>
        <w:t xml:space="preserve">«Статья 31. </w:t>
      </w:r>
      <w:r w:rsidR="00570E23" w:rsidRPr="002A0048">
        <w:rPr>
          <w:rFonts w:ascii="Arial" w:hAnsi="Arial" w:cs="Arial"/>
          <w:b/>
          <w:color w:val="000000"/>
          <w:sz w:val="18"/>
          <w:szCs w:val="18"/>
        </w:rPr>
        <w:t xml:space="preserve">         </w:t>
      </w:r>
      <w:r w:rsidRPr="002A0048">
        <w:rPr>
          <w:rFonts w:ascii="Arial" w:hAnsi="Arial" w:cs="Arial"/>
          <w:b/>
          <w:color w:val="000000"/>
          <w:sz w:val="18"/>
          <w:szCs w:val="18"/>
        </w:rPr>
        <w:t xml:space="preserve"> </w:t>
      </w:r>
      <w:r w:rsidR="008755BE" w:rsidRPr="002A0048">
        <w:rPr>
          <w:rFonts w:ascii="Arial" w:hAnsi="Arial" w:cs="Arial"/>
          <w:b/>
          <w:color w:val="000000"/>
          <w:sz w:val="18"/>
          <w:szCs w:val="18"/>
        </w:rPr>
        <w:t>Движение по автомобильным дорогам тяжел</w:t>
      </w:r>
      <w:r w:rsidR="008755BE" w:rsidRPr="002A0048">
        <w:rPr>
          <w:rFonts w:ascii="Arial" w:hAnsi="Arial" w:cs="Arial"/>
          <w:b/>
          <w:color w:val="000000"/>
          <w:sz w:val="18"/>
          <w:szCs w:val="18"/>
        </w:rPr>
        <w:t>о</w:t>
      </w:r>
      <w:r w:rsidR="008755BE" w:rsidRPr="002A0048">
        <w:rPr>
          <w:rFonts w:ascii="Arial" w:hAnsi="Arial" w:cs="Arial"/>
          <w:b/>
          <w:color w:val="000000"/>
          <w:sz w:val="18"/>
          <w:szCs w:val="18"/>
        </w:rPr>
        <w:t>весн</w:t>
      </w:r>
      <w:r w:rsidR="00530AAA" w:rsidRPr="002A0048">
        <w:rPr>
          <w:rFonts w:ascii="Arial" w:hAnsi="Arial" w:cs="Arial"/>
          <w:b/>
          <w:color w:val="000000"/>
          <w:sz w:val="18"/>
          <w:szCs w:val="18"/>
        </w:rPr>
        <w:t xml:space="preserve">ого </w:t>
      </w:r>
      <w:r w:rsidR="008755BE" w:rsidRPr="002A0048">
        <w:rPr>
          <w:rFonts w:ascii="Arial" w:hAnsi="Arial" w:cs="Arial"/>
          <w:b/>
          <w:color w:val="000000"/>
          <w:sz w:val="18"/>
          <w:szCs w:val="18"/>
        </w:rPr>
        <w:t>и (или) крупног</w:t>
      </w:r>
      <w:r w:rsidR="00B07FED" w:rsidRPr="002A0048">
        <w:rPr>
          <w:rFonts w:ascii="Arial" w:hAnsi="Arial" w:cs="Arial"/>
          <w:b/>
          <w:color w:val="000000"/>
          <w:sz w:val="18"/>
          <w:szCs w:val="18"/>
        </w:rPr>
        <w:t>абаритн</w:t>
      </w:r>
      <w:r w:rsidR="00530AAA" w:rsidRPr="002A0048">
        <w:rPr>
          <w:rFonts w:ascii="Arial" w:hAnsi="Arial" w:cs="Arial"/>
          <w:b/>
          <w:color w:val="000000"/>
          <w:sz w:val="18"/>
          <w:szCs w:val="18"/>
        </w:rPr>
        <w:t>ого</w:t>
      </w:r>
      <w:r w:rsidR="00B07FED" w:rsidRPr="002A0048">
        <w:rPr>
          <w:rFonts w:ascii="Arial" w:hAnsi="Arial" w:cs="Arial"/>
          <w:b/>
          <w:color w:val="000000"/>
          <w:sz w:val="18"/>
          <w:szCs w:val="18"/>
        </w:rPr>
        <w:t xml:space="preserve"> </w:t>
      </w:r>
      <w:r w:rsidR="00530AAA" w:rsidRPr="002A0048">
        <w:rPr>
          <w:rFonts w:ascii="Arial" w:hAnsi="Arial" w:cs="Arial"/>
          <w:b/>
          <w:color w:val="000000"/>
          <w:sz w:val="18"/>
          <w:szCs w:val="18"/>
        </w:rPr>
        <w:t>транспортного средства</w:t>
      </w:r>
      <w:r w:rsidR="00B07FED" w:rsidRPr="002A0048">
        <w:rPr>
          <w:rFonts w:ascii="Arial" w:hAnsi="Arial" w:cs="Arial"/>
          <w:b/>
          <w:color w:val="000000"/>
          <w:sz w:val="18"/>
          <w:szCs w:val="18"/>
        </w:rPr>
        <w:t>, а также</w:t>
      </w:r>
      <w:r w:rsidR="008755BE" w:rsidRPr="002A0048">
        <w:rPr>
          <w:rFonts w:ascii="Arial" w:hAnsi="Arial" w:cs="Arial"/>
          <w:b/>
          <w:color w:val="000000"/>
          <w:sz w:val="18"/>
          <w:szCs w:val="18"/>
        </w:rPr>
        <w:t xml:space="preserve"> транспортн</w:t>
      </w:r>
      <w:r w:rsidR="00530AAA" w:rsidRPr="002A0048">
        <w:rPr>
          <w:rFonts w:ascii="Arial" w:hAnsi="Arial" w:cs="Arial"/>
          <w:b/>
          <w:color w:val="000000"/>
          <w:sz w:val="18"/>
          <w:szCs w:val="18"/>
        </w:rPr>
        <w:t>ого</w:t>
      </w:r>
      <w:r w:rsidR="008755BE" w:rsidRPr="002A0048">
        <w:rPr>
          <w:rFonts w:ascii="Arial" w:hAnsi="Arial" w:cs="Arial"/>
          <w:b/>
          <w:color w:val="000000"/>
          <w:sz w:val="18"/>
          <w:szCs w:val="18"/>
        </w:rPr>
        <w:t xml:space="preserve"> средств</w:t>
      </w:r>
      <w:r w:rsidR="00530AAA" w:rsidRPr="002A0048">
        <w:rPr>
          <w:rFonts w:ascii="Arial" w:hAnsi="Arial" w:cs="Arial"/>
          <w:b/>
          <w:color w:val="000000"/>
          <w:sz w:val="18"/>
          <w:szCs w:val="18"/>
        </w:rPr>
        <w:t>а</w:t>
      </w:r>
      <w:r w:rsidR="008755BE" w:rsidRPr="002A0048">
        <w:rPr>
          <w:rFonts w:ascii="Arial" w:hAnsi="Arial" w:cs="Arial"/>
          <w:b/>
          <w:color w:val="000000"/>
          <w:sz w:val="18"/>
          <w:szCs w:val="18"/>
        </w:rPr>
        <w:t xml:space="preserve">, </w:t>
      </w:r>
      <w:r w:rsidR="00530AAA" w:rsidRPr="002A0048">
        <w:rPr>
          <w:rFonts w:ascii="Arial" w:hAnsi="Arial" w:cs="Arial"/>
          <w:b/>
          <w:color w:val="000000"/>
          <w:sz w:val="18"/>
          <w:szCs w:val="18"/>
        </w:rPr>
        <w:t>о</w:t>
      </w:r>
      <w:r w:rsidR="008755BE" w:rsidRPr="002A0048">
        <w:rPr>
          <w:rFonts w:ascii="Arial" w:hAnsi="Arial" w:cs="Arial"/>
          <w:b/>
          <w:color w:val="000000"/>
          <w:sz w:val="18"/>
          <w:szCs w:val="18"/>
        </w:rPr>
        <w:t>существляющ</w:t>
      </w:r>
      <w:r w:rsidR="00530AAA" w:rsidRPr="002A0048">
        <w:rPr>
          <w:rFonts w:ascii="Arial" w:hAnsi="Arial" w:cs="Arial"/>
          <w:b/>
          <w:color w:val="000000"/>
          <w:sz w:val="18"/>
          <w:szCs w:val="18"/>
        </w:rPr>
        <w:t>его</w:t>
      </w:r>
      <w:r w:rsidR="008755BE" w:rsidRPr="002A0048">
        <w:rPr>
          <w:rFonts w:ascii="Arial" w:hAnsi="Arial" w:cs="Arial"/>
          <w:b/>
          <w:color w:val="000000"/>
          <w:sz w:val="18"/>
          <w:szCs w:val="18"/>
        </w:rPr>
        <w:t xml:space="preserve"> перевозки опасных грузов</w:t>
      </w:r>
    </w:p>
    <w:p w:rsidR="00C2572B" w:rsidRPr="002A0048" w:rsidRDefault="00C2572B" w:rsidP="002A0048">
      <w:pPr>
        <w:pStyle w:val="a0"/>
        <w:ind w:left="3261" w:hanging="2553"/>
        <w:rPr>
          <w:rFonts w:ascii="Arial" w:hAnsi="Arial" w:cs="Arial"/>
          <w:sz w:val="18"/>
          <w:szCs w:val="18"/>
        </w:rPr>
      </w:pPr>
    </w:p>
    <w:p w:rsidR="008755BE" w:rsidRPr="002A0048" w:rsidRDefault="008755BE" w:rsidP="002A0048">
      <w:pPr>
        <w:tabs>
          <w:tab w:val="center" w:pos="4677"/>
          <w:tab w:val="right" w:pos="9355"/>
        </w:tabs>
        <w:spacing w:before="0" w:line="240" w:lineRule="auto"/>
        <w:ind w:firstLine="709"/>
        <w:contextualSpacing/>
        <w:jc w:val="left"/>
        <w:rPr>
          <w:rFonts w:ascii="Arial" w:hAnsi="Arial" w:cs="Arial"/>
          <w:color w:val="000000"/>
          <w:sz w:val="18"/>
          <w:szCs w:val="18"/>
        </w:rPr>
      </w:pPr>
      <w:r w:rsidRPr="002A0048">
        <w:rPr>
          <w:rFonts w:ascii="Arial" w:hAnsi="Arial" w:cs="Arial"/>
          <w:color w:val="000000"/>
          <w:sz w:val="18"/>
          <w:szCs w:val="18"/>
        </w:rPr>
        <w:t xml:space="preserve">1. Движение </w:t>
      </w:r>
      <w:r w:rsidR="007A6762" w:rsidRPr="002A0048">
        <w:rPr>
          <w:rFonts w:ascii="Arial" w:hAnsi="Arial" w:cs="Arial"/>
          <w:color w:val="000000"/>
          <w:sz w:val="18"/>
          <w:szCs w:val="18"/>
        </w:rPr>
        <w:t xml:space="preserve">по автомобильным дорогам  </w:t>
      </w:r>
      <w:r w:rsidR="007A6762" w:rsidRPr="002A0048">
        <w:rPr>
          <w:rFonts w:ascii="Arial" w:hAnsi="Arial" w:cs="Arial"/>
          <w:sz w:val="18"/>
          <w:szCs w:val="18"/>
        </w:rPr>
        <w:t>крупногабаритн</w:t>
      </w:r>
      <w:r w:rsidR="00237E35" w:rsidRPr="002A0048">
        <w:rPr>
          <w:rFonts w:ascii="Arial" w:hAnsi="Arial" w:cs="Arial"/>
          <w:sz w:val="18"/>
          <w:szCs w:val="18"/>
        </w:rPr>
        <w:t>ого</w:t>
      </w:r>
      <w:r w:rsidR="007A6762" w:rsidRPr="002A0048">
        <w:rPr>
          <w:rFonts w:ascii="Arial" w:hAnsi="Arial" w:cs="Arial"/>
          <w:sz w:val="18"/>
          <w:szCs w:val="18"/>
        </w:rPr>
        <w:t xml:space="preserve"> транспортн</w:t>
      </w:r>
      <w:r w:rsidR="00237E35" w:rsidRPr="002A0048">
        <w:rPr>
          <w:rFonts w:ascii="Arial" w:hAnsi="Arial" w:cs="Arial"/>
          <w:sz w:val="18"/>
          <w:szCs w:val="18"/>
        </w:rPr>
        <w:t>ого</w:t>
      </w:r>
      <w:r w:rsidR="007A6762" w:rsidRPr="002A0048">
        <w:rPr>
          <w:rFonts w:ascii="Arial" w:hAnsi="Arial" w:cs="Arial"/>
          <w:sz w:val="18"/>
          <w:szCs w:val="18"/>
        </w:rPr>
        <w:t xml:space="preserve"> средств</w:t>
      </w:r>
      <w:r w:rsidR="00237E35" w:rsidRPr="002A0048">
        <w:rPr>
          <w:rFonts w:ascii="Arial" w:hAnsi="Arial" w:cs="Arial"/>
          <w:sz w:val="18"/>
          <w:szCs w:val="18"/>
        </w:rPr>
        <w:t>а</w:t>
      </w:r>
      <w:r w:rsidR="007A6762" w:rsidRPr="002A0048">
        <w:rPr>
          <w:rFonts w:ascii="Arial" w:hAnsi="Arial" w:cs="Arial"/>
          <w:color w:val="000000"/>
          <w:sz w:val="18"/>
          <w:szCs w:val="18"/>
        </w:rPr>
        <w:t xml:space="preserve"> </w:t>
      </w:r>
      <w:r w:rsidR="00165F38" w:rsidRPr="002A0048">
        <w:rPr>
          <w:rFonts w:ascii="Arial" w:hAnsi="Arial" w:cs="Arial"/>
          <w:color w:val="000000"/>
          <w:sz w:val="18"/>
          <w:szCs w:val="18"/>
        </w:rPr>
        <w:t>либо</w:t>
      </w:r>
      <w:r w:rsidRPr="002A0048">
        <w:rPr>
          <w:rFonts w:ascii="Arial" w:hAnsi="Arial" w:cs="Arial"/>
          <w:color w:val="000000"/>
          <w:sz w:val="18"/>
          <w:szCs w:val="18"/>
        </w:rPr>
        <w:t xml:space="preserve"> транспортн</w:t>
      </w:r>
      <w:r w:rsidR="00237E35" w:rsidRPr="002A0048">
        <w:rPr>
          <w:rFonts w:ascii="Arial" w:hAnsi="Arial" w:cs="Arial"/>
          <w:color w:val="000000"/>
          <w:sz w:val="18"/>
          <w:szCs w:val="18"/>
        </w:rPr>
        <w:t>ого</w:t>
      </w:r>
      <w:r w:rsidR="00B07FED" w:rsidRPr="002A0048">
        <w:rPr>
          <w:rFonts w:ascii="Arial" w:hAnsi="Arial" w:cs="Arial"/>
          <w:color w:val="000000"/>
          <w:sz w:val="18"/>
          <w:szCs w:val="18"/>
        </w:rPr>
        <w:t xml:space="preserve"> средств</w:t>
      </w:r>
      <w:r w:rsidR="00237E35" w:rsidRPr="002A0048">
        <w:rPr>
          <w:rFonts w:ascii="Arial" w:hAnsi="Arial" w:cs="Arial"/>
          <w:color w:val="000000"/>
          <w:sz w:val="18"/>
          <w:szCs w:val="18"/>
        </w:rPr>
        <w:t>а</w:t>
      </w:r>
      <w:r w:rsidRPr="002A0048">
        <w:rPr>
          <w:rFonts w:ascii="Arial" w:hAnsi="Arial" w:cs="Arial"/>
          <w:color w:val="000000"/>
          <w:sz w:val="18"/>
          <w:szCs w:val="18"/>
        </w:rPr>
        <w:t>, осуществляющ</w:t>
      </w:r>
      <w:r w:rsidR="00237E35" w:rsidRPr="002A0048">
        <w:rPr>
          <w:rFonts w:ascii="Arial" w:hAnsi="Arial" w:cs="Arial"/>
          <w:color w:val="000000"/>
          <w:sz w:val="18"/>
          <w:szCs w:val="18"/>
        </w:rPr>
        <w:t>его</w:t>
      </w:r>
      <w:r w:rsidRPr="002A0048">
        <w:rPr>
          <w:rFonts w:ascii="Arial" w:hAnsi="Arial" w:cs="Arial"/>
          <w:color w:val="000000"/>
          <w:sz w:val="18"/>
          <w:szCs w:val="18"/>
        </w:rPr>
        <w:t xml:space="preserve"> перевозк</w:t>
      </w:r>
      <w:r w:rsidR="00165F38" w:rsidRPr="002A0048">
        <w:rPr>
          <w:rFonts w:ascii="Arial" w:hAnsi="Arial" w:cs="Arial"/>
          <w:color w:val="000000"/>
          <w:sz w:val="18"/>
          <w:szCs w:val="18"/>
        </w:rPr>
        <w:t>и</w:t>
      </w:r>
      <w:r w:rsidRPr="002A0048">
        <w:rPr>
          <w:rFonts w:ascii="Arial" w:hAnsi="Arial" w:cs="Arial"/>
          <w:color w:val="000000"/>
          <w:sz w:val="18"/>
          <w:szCs w:val="18"/>
        </w:rPr>
        <w:t xml:space="preserve"> опасных грузов, </w:t>
      </w:r>
      <w:r w:rsidRPr="002A0048">
        <w:rPr>
          <w:rFonts w:ascii="Arial" w:hAnsi="Arial" w:cs="Arial"/>
          <w:sz w:val="18"/>
          <w:szCs w:val="18"/>
        </w:rPr>
        <w:t>относящихся согласно Европейскому соглаш</w:t>
      </w:r>
      <w:r w:rsidRPr="002A0048">
        <w:rPr>
          <w:rFonts w:ascii="Arial" w:hAnsi="Arial" w:cs="Arial"/>
          <w:sz w:val="18"/>
          <w:szCs w:val="18"/>
        </w:rPr>
        <w:t>е</w:t>
      </w:r>
      <w:r w:rsidRPr="002A0048">
        <w:rPr>
          <w:rFonts w:ascii="Arial" w:hAnsi="Arial" w:cs="Arial"/>
          <w:sz w:val="18"/>
          <w:szCs w:val="18"/>
        </w:rPr>
        <w:t>нию о международной дорожной перевозке опасных грузов (ДОПОГ) к грузам повышенной опасности,</w:t>
      </w:r>
      <w:r w:rsidRPr="002A0048">
        <w:rPr>
          <w:rFonts w:ascii="Arial" w:hAnsi="Arial" w:cs="Arial"/>
          <w:color w:val="000000"/>
          <w:sz w:val="18"/>
          <w:szCs w:val="18"/>
        </w:rPr>
        <w:t xml:space="preserve"> допуска</w:t>
      </w:r>
      <w:r w:rsidR="00576D99" w:rsidRPr="002A0048">
        <w:rPr>
          <w:rFonts w:ascii="Arial" w:hAnsi="Arial" w:cs="Arial"/>
          <w:color w:val="000000"/>
          <w:sz w:val="18"/>
          <w:szCs w:val="18"/>
        </w:rPr>
        <w:t>е</w:t>
      </w:r>
      <w:r w:rsidRPr="002A0048">
        <w:rPr>
          <w:rFonts w:ascii="Arial" w:hAnsi="Arial" w:cs="Arial"/>
          <w:color w:val="000000"/>
          <w:sz w:val="18"/>
          <w:szCs w:val="18"/>
        </w:rPr>
        <w:t>тся при наличии специальн</w:t>
      </w:r>
      <w:r w:rsidR="00BC2821" w:rsidRPr="002A0048">
        <w:rPr>
          <w:rFonts w:ascii="Arial" w:hAnsi="Arial" w:cs="Arial"/>
          <w:color w:val="000000"/>
          <w:sz w:val="18"/>
          <w:szCs w:val="18"/>
        </w:rPr>
        <w:t>ых разрешений</w:t>
      </w:r>
      <w:r w:rsidRPr="002A0048">
        <w:rPr>
          <w:rFonts w:ascii="Arial" w:hAnsi="Arial" w:cs="Arial"/>
          <w:color w:val="000000"/>
          <w:sz w:val="18"/>
          <w:szCs w:val="18"/>
        </w:rPr>
        <w:t>, выдаваем</w:t>
      </w:r>
      <w:r w:rsidR="00BC2821" w:rsidRPr="002A0048">
        <w:rPr>
          <w:rFonts w:ascii="Arial" w:hAnsi="Arial" w:cs="Arial"/>
          <w:color w:val="000000"/>
          <w:sz w:val="18"/>
          <w:szCs w:val="18"/>
        </w:rPr>
        <w:t>ых</w:t>
      </w:r>
      <w:r w:rsidRPr="002A0048">
        <w:rPr>
          <w:rFonts w:ascii="Arial" w:hAnsi="Arial" w:cs="Arial"/>
          <w:color w:val="000000"/>
          <w:sz w:val="18"/>
          <w:szCs w:val="18"/>
        </w:rPr>
        <w:t xml:space="preserve"> в соответствии с положениями насто</w:t>
      </w:r>
      <w:r w:rsidRPr="002A0048">
        <w:rPr>
          <w:rFonts w:ascii="Arial" w:hAnsi="Arial" w:cs="Arial"/>
          <w:color w:val="000000"/>
          <w:sz w:val="18"/>
          <w:szCs w:val="18"/>
        </w:rPr>
        <w:t>я</w:t>
      </w:r>
      <w:r w:rsidRPr="002A0048">
        <w:rPr>
          <w:rFonts w:ascii="Arial" w:hAnsi="Arial" w:cs="Arial"/>
          <w:color w:val="000000"/>
          <w:sz w:val="18"/>
          <w:szCs w:val="18"/>
        </w:rPr>
        <w:t>щей статьи.</w:t>
      </w:r>
    </w:p>
    <w:p w:rsidR="008755BE" w:rsidRPr="002A0048" w:rsidRDefault="00C2572B" w:rsidP="002A0048">
      <w:pPr>
        <w:shd w:val="clear" w:color="auto" w:fill="FFFFFF"/>
        <w:tabs>
          <w:tab w:val="center" w:pos="4677"/>
          <w:tab w:val="right" w:pos="9355"/>
        </w:tabs>
        <w:autoSpaceDE w:val="0"/>
        <w:autoSpaceDN w:val="0"/>
        <w:adjustRightInd w:val="0"/>
        <w:spacing w:before="0" w:line="240" w:lineRule="auto"/>
        <w:ind w:firstLine="709"/>
        <w:jc w:val="left"/>
        <w:rPr>
          <w:rFonts w:ascii="Arial" w:hAnsi="Arial" w:cs="Arial"/>
          <w:sz w:val="18"/>
          <w:szCs w:val="18"/>
        </w:rPr>
      </w:pPr>
      <w:r w:rsidRPr="002A0048">
        <w:rPr>
          <w:rFonts w:ascii="Arial" w:hAnsi="Arial" w:cs="Arial"/>
          <w:sz w:val="18"/>
          <w:szCs w:val="18"/>
        </w:rPr>
        <w:t xml:space="preserve">2. </w:t>
      </w:r>
      <w:r w:rsidR="008755BE" w:rsidRPr="002A0048">
        <w:rPr>
          <w:rFonts w:ascii="Arial" w:hAnsi="Arial" w:cs="Arial"/>
          <w:sz w:val="18"/>
          <w:szCs w:val="18"/>
        </w:rPr>
        <w:t>Движение по автомобильным дорогам тяжеловесн</w:t>
      </w:r>
      <w:r w:rsidR="00237E35" w:rsidRPr="002A0048">
        <w:rPr>
          <w:rFonts w:ascii="Arial" w:hAnsi="Arial" w:cs="Arial"/>
          <w:sz w:val="18"/>
          <w:szCs w:val="18"/>
        </w:rPr>
        <w:t>ого</w:t>
      </w:r>
      <w:r w:rsidR="008755BE" w:rsidRPr="002A0048">
        <w:rPr>
          <w:rFonts w:ascii="Arial" w:hAnsi="Arial" w:cs="Arial"/>
          <w:sz w:val="18"/>
          <w:szCs w:val="18"/>
        </w:rPr>
        <w:t xml:space="preserve"> транспортн</w:t>
      </w:r>
      <w:r w:rsidR="00237E35" w:rsidRPr="002A0048">
        <w:rPr>
          <w:rFonts w:ascii="Arial" w:hAnsi="Arial" w:cs="Arial"/>
          <w:sz w:val="18"/>
          <w:szCs w:val="18"/>
        </w:rPr>
        <w:t>ого</w:t>
      </w:r>
      <w:r w:rsidR="008755BE" w:rsidRPr="002A0048">
        <w:rPr>
          <w:rFonts w:ascii="Arial" w:hAnsi="Arial" w:cs="Arial"/>
          <w:sz w:val="18"/>
          <w:szCs w:val="18"/>
        </w:rPr>
        <w:t xml:space="preserve"> средств</w:t>
      </w:r>
      <w:r w:rsidR="00237E35" w:rsidRPr="002A0048">
        <w:rPr>
          <w:rFonts w:ascii="Arial" w:hAnsi="Arial" w:cs="Arial"/>
          <w:sz w:val="18"/>
          <w:szCs w:val="18"/>
        </w:rPr>
        <w:t>а</w:t>
      </w:r>
      <w:r w:rsidR="008755BE" w:rsidRPr="002A0048">
        <w:rPr>
          <w:rFonts w:ascii="Arial" w:hAnsi="Arial" w:cs="Arial"/>
          <w:sz w:val="18"/>
          <w:szCs w:val="18"/>
        </w:rPr>
        <w:t>, масса</w:t>
      </w:r>
      <w:r w:rsidR="007A6762" w:rsidRPr="002A0048">
        <w:rPr>
          <w:rFonts w:ascii="Arial" w:hAnsi="Arial" w:cs="Arial"/>
          <w:sz w:val="18"/>
          <w:szCs w:val="18"/>
        </w:rPr>
        <w:t xml:space="preserve"> </w:t>
      </w:r>
      <w:r w:rsidR="00165F38" w:rsidRPr="002A0048">
        <w:rPr>
          <w:rFonts w:ascii="Arial" w:hAnsi="Arial" w:cs="Arial"/>
          <w:sz w:val="18"/>
          <w:szCs w:val="18"/>
        </w:rPr>
        <w:t>котор</w:t>
      </w:r>
      <w:r w:rsidR="00D629A0" w:rsidRPr="002A0048">
        <w:rPr>
          <w:rFonts w:ascii="Arial" w:hAnsi="Arial" w:cs="Arial"/>
          <w:sz w:val="18"/>
          <w:szCs w:val="18"/>
        </w:rPr>
        <w:t>ого</w:t>
      </w:r>
      <w:r w:rsidR="00165F38" w:rsidRPr="002A0048">
        <w:rPr>
          <w:rFonts w:ascii="Arial" w:hAnsi="Arial" w:cs="Arial"/>
          <w:sz w:val="18"/>
          <w:szCs w:val="18"/>
        </w:rPr>
        <w:t xml:space="preserve"> </w:t>
      </w:r>
      <w:r w:rsidR="008755BE" w:rsidRPr="002A0048">
        <w:rPr>
          <w:rFonts w:ascii="Arial" w:hAnsi="Arial" w:cs="Arial"/>
          <w:sz w:val="18"/>
          <w:szCs w:val="18"/>
        </w:rPr>
        <w:t>с гр</w:t>
      </w:r>
      <w:r w:rsidR="008755BE" w:rsidRPr="002A0048">
        <w:rPr>
          <w:rFonts w:ascii="Arial" w:hAnsi="Arial" w:cs="Arial"/>
          <w:sz w:val="18"/>
          <w:szCs w:val="18"/>
        </w:rPr>
        <w:t>у</w:t>
      </w:r>
      <w:r w:rsidR="008755BE" w:rsidRPr="002A0048">
        <w:rPr>
          <w:rFonts w:ascii="Arial" w:hAnsi="Arial" w:cs="Arial"/>
          <w:sz w:val="18"/>
          <w:szCs w:val="18"/>
        </w:rPr>
        <w:t>зом или без груза и (или) нагрузка на ось котор</w:t>
      </w:r>
      <w:r w:rsidR="00237E35" w:rsidRPr="002A0048">
        <w:rPr>
          <w:rFonts w:ascii="Arial" w:hAnsi="Arial" w:cs="Arial"/>
          <w:sz w:val="18"/>
          <w:szCs w:val="18"/>
        </w:rPr>
        <w:t>ого</w:t>
      </w:r>
      <w:r w:rsidR="008755BE" w:rsidRPr="002A0048">
        <w:rPr>
          <w:rFonts w:ascii="Arial" w:hAnsi="Arial" w:cs="Arial"/>
          <w:sz w:val="18"/>
          <w:szCs w:val="18"/>
        </w:rPr>
        <w:t xml:space="preserve"> более чем на </w:t>
      </w:r>
      <w:r w:rsidR="007A6762" w:rsidRPr="002A0048">
        <w:rPr>
          <w:rFonts w:ascii="Arial" w:hAnsi="Arial" w:cs="Arial"/>
          <w:sz w:val="18"/>
          <w:szCs w:val="18"/>
        </w:rPr>
        <w:t>два</w:t>
      </w:r>
      <w:r w:rsidR="008755BE" w:rsidRPr="002A0048">
        <w:rPr>
          <w:rFonts w:ascii="Arial" w:hAnsi="Arial" w:cs="Arial"/>
          <w:sz w:val="18"/>
          <w:szCs w:val="18"/>
        </w:rPr>
        <w:t xml:space="preserve"> процента превышают</w:t>
      </w:r>
      <w:r w:rsidR="007A6762" w:rsidRPr="002A0048">
        <w:rPr>
          <w:rFonts w:ascii="Arial" w:hAnsi="Arial" w:cs="Arial"/>
          <w:sz w:val="18"/>
          <w:szCs w:val="18"/>
        </w:rPr>
        <w:t xml:space="preserve"> </w:t>
      </w:r>
      <w:r w:rsidR="008755BE" w:rsidRPr="002A0048">
        <w:rPr>
          <w:rFonts w:ascii="Arial" w:hAnsi="Arial" w:cs="Arial"/>
          <w:sz w:val="18"/>
          <w:szCs w:val="18"/>
        </w:rPr>
        <w:t>допустимую массу транспортн</w:t>
      </w:r>
      <w:r w:rsidR="00237E35" w:rsidRPr="002A0048">
        <w:rPr>
          <w:rFonts w:ascii="Arial" w:hAnsi="Arial" w:cs="Arial"/>
          <w:sz w:val="18"/>
          <w:szCs w:val="18"/>
        </w:rPr>
        <w:t>ого</w:t>
      </w:r>
      <w:r w:rsidR="008755BE" w:rsidRPr="002A0048">
        <w:rPr>
          <w:rFonts w:ascii="Arial" w:hAnsi="Arial" w:cs="Arial"/>
          <w:sz w:val="18"/>
          <w:szCs w:val="18"/>
        </w:rPr>
        <w:t xml:space="preserve"> средств</w:t>
      </w:r>
      <w:r w:rsidR="00237E35" w:rsidRPr="002A0048">
        <w:rPr>
          <w:rFonts w:ascii="Arial" w:hAnsi="Arial" w:cs="Arial"/>
          <w:sz w:val="18"/>
          <w:szCs w:val="18"/>
        </w:rPr>
        <w:t>а</w:t>
      </w:r>
      <w:r w:rsidR="008755BE" w:rsidRPr="002A0048">
        <w:rPr>
          <w:rFonts w:ascii="Arial" w:hAnsi="Arial" w:cs="Arial"/>
          <w:sz w:val="18"/>
          <w:szCs w:val="18"/>
        </w:rPr>
        <w:t xml:space="preserve"> и (или) допу</w:t>
      </w:r>
      <w:r w:rsidR="008755BE" w:rsidRPr="002A0048">
        <w:rPr>
          <w:rFonts w:ascii="Arial" w:hAnsi="Arial" w:cs="Arial"/>
          <w:sz w:val="18"/>
          <w:szCs w:val="18"/>
        </w:rPr>
        <w:t>с</w:t>
      </w:r>
      <w:r w:rsidR="008755BE" w:rsidRPr="002A0048">
        <w:rPr>
          <w:rFonts w:ascii="Arial" w:hAnsi="Arial" w:cs="Arial"/>
          <w:sz w:val="18"/>
          <w:szCs w:val="18"/>
        </w:rPr>
        <w:t>тимую нагрузку на ось, допускается при наличии специального разрешения, выдаваемого в соответствии с положениями насто</w:t>
      </w:r>
      <w:r w:rsidR="008755BE" w:rsidRPr="002A0048">
        <w:rPr>
          <w:rFonts w:ascii="Arial" w:hAnsi="Arial" w:cs="Arial"/>
          <w:sz w:val="18"/>
          <w:szCs w:val="18"/>
        </w:rPr>
        <w:t>я</w:t>
      </w:r>
      <w:r w:rsidR="008755BE" w:rsidRPr="002A0048">
        <w:rPr>
          <w:rFonts w:ascii="Arial" w:hAnsi="Arial" w:cs="Arial"/>
          <w:sz w:val="18"/>
          <w:szCs w:val="18"/>
        </w:rPr>
        <w:t>щей статьи.</w:t>
      </w:r>
    </w:p>
    <w:p w:rsidR="008755BE" w:rsidRPr="002A0048" w:rsidRDefault="00377E80" w:rsidP="002A0048">
      <w:pPr>
        <w:shd w:val="clear" w:color="auto" w:fill="FFFFFF"/>
        <w:tabs>
          <w:tab w:val="center" w:pos="4677"/>
          <w:tab w:val="right" w:pos="9355"/>
        </w:tabs>
        <w:autoSpaceDE w:val="0"/>
        <w:autoSpaceDN w:val="0"/>
        <w:adjustRightInd w:val="0"/>
        <w:spacing w:before="0" w:line="240" w:lineRule="auto"/>
        <w:ind w:firstLine="709"/>
        <w:jc w:val="left"/>
        <w:rPr>
          <w:rFonts w:ascii="Arial" w:hAnsi="Arial" w:cs="Arial"/>
          <w:sz w:val="18"/>
          <w:szCs w:val="18"/>
        </w:rPr>
      </w:pPr>
      <w:r w:rsidRPr="002A0048">
        <w:rPr>
          <w:rFonts w:ascii="Arial" w:hAnsi="Arial" w:cs="Arial"/>
          <w:sz w:val="18"/>
          <w:szCs w:val="18"/>
        </w:rPr>
        <w:t>3</w:t>
      </w:r>
      <w:r w:rsidR="00C2572B" w:rsidRPr="002A0048">
        <w:rPr>
          <w:rFonts w:ascii="Arial" w:hAnsi="Arial" w:cs="Arial"/>
          <w:sz w:val="18"/>
          <w:szCs w:val="18"/>
        </w:rPr>
        <w:t xml:space="preserve">. </w:t>
      </w:r>
      <w:r w:rsidR="007A6762" w:rsidRPr="002A0048">
        <w:rPr>
          <w:rFonts w:ascii="Arial" w:hAnsi="Arial" w:cs="Arial"/>
          <w:sz w:val="18"/>
          <w:szCs w:val="18"/>
        </w:rPr>
        <w:t>Требования</w:t>
      </w:r>
      <w:r w:rsidR="008755BE" w:rsidRPr="002A0048">
        <w:rPr>
          <w:rFonts w:ascii="Arial" w:hAnsi="Arial" w:cs="Arial"/>
          <w:sz w:val="18"/>
          <w:szCs w:val="18"/>
        </w:rPr>
        <w:t xml:space="preserve"> к организации движения по а</w:t>
      </w:r>
      <w:r w:rsidR="008755BE" w:rsidRPr="002A0048">
        <w:rPr>
          <w:rFonts w:ascii="Arial" w:hAnsi="Arial" w:cs="Arial"/>
          <w:sz w:val="18"/>
          <w:szCs w:val="18"/>
        </w:rPr>
        <w:t>в</w:t>
      </w:r>
      <w:r w:rsidR="008755BE" w:rsidRPr="002A0048">
        <w:rPr>
          <w:rFonts w:ascii="Arial" w:hAnsi="Arial" w:cs="Arial"/>
          <w:sz w:val="18"/>
          <w:szCs w:val="18"/>
        </w:rPr>
        <w:t>томобильным дорогам тяжеловесн</w:t>
      </w:r>
      <w:r w:rsidR="00530AAA" w:rsidRPr="002A0048">
        <w:rPr>
          <w:rFonts w:ascii="Arial" w:hAnsi="Arial" w:cs="Arial"/>
          <w:sz w:val="18"/>
          <w:szCs w:val="18"/>
        </w:rPr>
        <w:t>ого</w:t>
      </w:r>
      <w:r w:rsidR="008755BE" w:rsidRPr="002A0048">
        <w:rPr>
          <w:rFonts w:ascii="Arial" w:hAnsi="Arial" w:cs="Arial"/>
          <w:sz w:val="18"/>
          <w:szCs w:val="18"/>
        </w:rPr>
        <w:t xml:space="preserve"> и (или) крупногабаритн</w:t>
      </w:r>
      <w:r w:rsidR="00530AAA" w:rsidRPr="002A0048">
        <w:rPr>
          <w:rFonts w:ascii="Arial" w:hAnsi="Arial" w:cs="Arial"/>
          <w:sz w:val="18"/>
          <w:szCs w:val="18"/>
        </w:rPr>
        <w:t>ого</w:t>
      </w:r>
      <w:r w:rsidR="008755BE" w:rsidRPr="002A0048">
        <w:rPr>
          <w:rFonts w:ascii="Arial" w:hAnsi="Arial" w:cs="Arial"/>
          <w:sz w:val="18"/>
          <w:szCs w:val="18"/>
        </w:rPr>
        <w:t xml:space="preserve"> </w:t>
      </w:r>
      <w:r w:rsidR="00530AAA" w:rsidRPr="002A0048">
        <w:rPr>
          <w:rFonts w:ascii="Arial" w:hAnsi="Arial" w:cs="Arial"/>
          <w:sz w:val="18"/>
          <w:szCs w:val="18"/>
        </w:rPr>
        <w:t xml:space="preserve">транспортного средства </w:t>
      </w:r>
      <w:r w:rsidR="008755BE" w:rsidRPr="002A0048">
        <w:rPr>
          <w:rFonts w:ascii="Arial" w:hAnsi="Arial" w:cs="Arial"/>
          <w:sz w:val="18"/>
          <w:szCs w:val="18"/>
        </w:rPr>
        <w:t>устанавливаются ф</w:t>
      </w:r>
      <w:r w:rsidR="008755BE" w:rsidRPr="002A0048">
        <w:rPr>
          <w:rFonts w:ascii="Arial" w:hAnsi="Arial" w:cs="Arial"/>
          <w:sz w:val="18"/>
          <w:szCs w:val="18"/>
        </w:rPr>
        <w:t>е</w:t>
      </w:r>
      <w:r w:rsidR="008755BE" w:rsidRPr="002A0048">
        <w:rPr>
          <w:rFonts w:ascii="Arial" w:hAnsi="Arial" w:cs="Arial"/>
          <w:sz w:val="18"/>
          <w:szCs w:val="18"/>
        </w:rPr>
        <w:t xml:space="preserve">деральным органом исполнительной власти, </w:t>
      </w:r>
      <w:r w:rsidR="007A6762" w:rsidRPr="002A0048">
        <w:rPr>
          <w:rFonts w:ascii="Arial" w:hAnsi="Arial" w:cs="Arial"/>
          <w:color w:val="000000"/>
          <w:sz w:val="18"/>
          <w:szCs w:val="18"/>
        </w:rPr>
        <w:t>уполномоченным</w:t>
      </w:r>
      <w:r w:rsidR="00B07FED" w:rsidRPr="002A0048">
        <w:rPr>
          <w:rFonts w:ascii="Arial" w:hAnsi="Arial" w:cs="Arial"/>
          <w:sz w:val="18"/>
          <w:szCs w:val="18"/>
        </w:rPr>
        <w:t xml:space="preserve"> </w:t>
      </w:r>
      <w:r w:rsidR="007A6762" w:rsidRPr="002A0048">
        <w:rPr>
          <w:rFonts w:ascii="Arial" w:hAnsi="Arial" w:cs="Arial"/>
          <w:sz w:val="18"/>
          <w:szCs w:val="18"/>
        </w:rPr>
        <w:t xml:space="preserve"> </w:t>
      </w:r>
      <w:r w:rsidR="008755BE" w:rsidRPr="002A0048">
        <w:rPr>
          <w:rFonts w:ascii="Arial" w:hAnsi="Arial" w:cs="Arial"/>
          <w:sz w:val="18"/>
          <w:szCs w:val="18"/>
        </w:rPr>
        <w:t>осуществля</w:t>
      </w:r>
      <w:r w:rsidR="007A6762" w:rsidRPr="002A0048">
        <w:rPr>
          <w:rFonts w:ascii="Arial" w:hAnsi="Arial" w:cs="Arial"/>
          <w:sz w:val="18"/>
          <w:szCs w:val="18"/>
        </w:rPr>
        <w:t>ть</w:t>
      </w:r>
      <w:r w:rsidR="008755BE" w:rsidRPr="002A0048">
        <w:rPr>
          <w:rFonts w:ascii="Arial" w:hAnsi="Arial" w:cs="Arial"/>
          <w:sz w:val="18"/>
          <w:szCs w:val="18"/>
        </w:rPr>
        <w:t xml:space="preserve"> функции по выработке государственной политики и нормативно-правовому регулированию в сфере дорожн</w:t>
      </w:r>
      <w:r w:rsidR="008755BE" w:rsidRPr="002A0048">
        <w:rPr>
          <w:rFonts w:ascii="Arial" w:hAnsi="Arial" w:cs="Arial"/>
          <w:sz w:val="18"/>
          <w:szCs w:val="18"/>
        </w:rPr>
        <w:t>о</w:t>
      </w:r>
      <w:r w:rsidR="008755BE" w:rsidRPr="002A0048">
        <w:rPr>
          <w:rFonts w:ascii="Arial" w:hAnsi="Arial" w:cs="Arial"/>
          <w:sz w:val="18"/>
          <w:szCs w:val="18"/>
        </w:rPr>
        <w:t>го хозяйства.</w:t>
      </w:r>
    </w:p>
    <w:p w:rsidR="008755BE" w:rsidRPr="002A0048" w:rsidRDefault="00377E80" w:rsidP="002A0048">
      <w:pPr>
        <w:tabs>
          <w:tab w:val="center" w:pos="4677"/>
          <w:tab w:val="right" w:pos="9355"/>
        </w:tabs>
        <w:spacing w:line="240" w:lineRule="auto"/>
        <w:ind w:firstLine="709"/>
        <w:contextualSpacing/>
        <w:jc w:val="left"/>
        <w:rPr>
          <w:rFonts w:ascii="Arial" w:hAnsi="Arial" w:cs="Arial"/>
          <w:b/>
          <w:sz w:val="18"/>
          <w:szCs w:val="18"/>
        </w:rPr>
      </w:pPr>
      <w:r w:rsidRPr="002A0048">
        <w:rPr>
          <w:rFonts w:ascii="Arial" w:hAnsi="Arial" w:cs="Arial"/>
          <w:sz w:val="18"/>
          <w:szCs w:val="18"/>
        </w:rPr>
        <w:t>4</w:t>
      </w:r>
      <w:r w:rsidR="00C2572B" w:rsidRPr="002A0048">
        <w:rPr>
          <w:rFonts w:ascii="Arial" w:hAnsi="Arial" w:cs="Arial"/>
          <w:sz w:val="18"/>
          <w:szCs w:val="18"/>
        </w:rPr>
        <w:t xml:space="preserve">. </w:t>
      </w:r>
      <w:r w:rsidR="008755BE" w:rsidRPr="002A0048">
        <w:rPr>
          <w:rFonts w:ascii="Arial" w:hAnsi="Arial" w:cs="Arial"/>
          <w:sz w:val="18"/>
          <w:szCs w:val="18"/>
        </w:rPr>
        <w:t>Форм</w:t>
      </w:r>
      <w:r w:rsidR="003804E4" w:rsidRPr="002A0048">
        <w:rPr>
          <w:rFonts w:ascii="Arial" w:hAnsi="Arial" w:cs="Arial"/>
          <w:sz w:val="18"/>
          <w:szCs w:val="18"/>
        </w:rPr>
        <w:t>ы</w:t>
      </w:r>
      <w:r w:rsidR="00D629A0" w:rsidRPr="002A0048">
        <w:rPr>
          <w:rFonts w:ascii="Arial" w:hAnsi="Arial" w:cs="Arial"/>
          <w:sz w:val="18"/>
          <w:szCs w:val="18"/>
        </w:rPr>
        <w:t xml:space="preserve"> бланк</w:t>
      </w:r>
      <w:r w:rsidR="003804E4" w:rsidRPr="002A0048">
        <w:rPr>
          <w:rFonts w:ascii="Arial" w:hAnsi="Arial" w:cs="Arial"/>
          <w:sz w:val="18"/>
          <w:szCs w:val="18"/>
        </w:rPr>
        <w:t>ов</w:t>
      </w:r>
      <w:r w:rsidR="00D629A0" w:rsidRPr="002A0048">
        <w:rPr>
          <w:rFonts w:ascii="Arial" w:hAnsi="Arial" w:cs="Arial"/>
          <w:sz w:val="18"/>
          <w:szCs w:val="18"/>
        </w:rPr>
        <w:t xml:space="preserve"> специальн</w:t>
      </w:r>
      <w:r w:rsidR="00BC2821" w:rsidRPr="002A0048">
        <w:rPr>
          <w:rFonts w:ascii="Arial" w:hAnsi="Arial" w:cs="Arial"/>
          <w:sz w:val="18"/>
          <w:szCs w:val="18"/>
        </w:rPr>
        <w:t>ых</w:t>
      </w:r>
      <w:r w:rsidR="00D629A0" w:rsidRPr="002A0048">
        <w:rPr>
          <w:rFonts w:ascii="Arial" w:hAnsi="Arial" w:cs="Arial"/>
          <w:sz w:val="18"/>
          <w:szCs w:val="18"/>
        </w:rPr>
        <w:t xml:space="preserve"> разрешени</w:t>
      </w:r>
      <w:r w:rsidR="00BC2821" w:rsidRPr="002A0048">
        <w:rPr>
          <w:rFonts w:ascii="Arial" w:hAnsi="Arial" w:cs="Arial"/>
          <w:sz w:val="18"/>
          <w:szCs w:val="18"/>
        </w:rPr>
        <w:t>й</w:t>
      </w:r>
      <w:r w:rsidR="008755BE" w:rsidRPr="002A0048">
        <w:rPr>
          <w:rFonts w:ascii="Arial" w:hAnsi="Arial" w:cs="Arial"/>
          <w:sz w:val="18"/>
          <w:szCs w:val="18"/>
        </w:rPr>
        <w:t xml:space="preserve"> </w:t>
      </w:r>
      <w:r w:rsidR="008755BE" w:rsidRPr="002A0048">
        <w:rPr>
          <w:rFonts w:ascii="Arial" w:hAnsi="Arial" w:cs="Arial"/>
          <w:color w:val="000000"/>
          <w:sz w:val="18"/>
          <w:szCs w:val="18"/>
        </w:rPr>
        <w:t>утвержда</w:t>
      </w:r>
      <w:r w:rsidR="00CF66DA" w:rsidRPr="002A0048">
        <w:rPr>
          <w:rFonts w:ascii="Arial" w:hAnsi="Arial" w:cs="Arial"/>
          <w:color w:val="000000"/>
          <w:sz w:val="18"/>
          <w:szCs w:val="18"/>
        </w:rPr>
        <w:t>ю</w:t>
      </w:r>
      <w:r w:rsidR="008755BE" w:rsidRPr="002A0048">
        <w:rPr>
          <w:rFonts w:ascii="Arial" w:hAnsi="Arial" w:cs="Arial"/>
          <w:color w:val="000000"/>
          <w:sz w:val="18"/>
          <w:szCs w:val="18"/>
        </w:rPr>
        <w:t>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w:t>
      </w:r>
      <w:r w:rsidR="008755BE" w:rsidRPr="002A0048">
        <w:rPr>
          <w:rFonts w:ascii="Arial" w:hAnsi="Arial" w:cs="Arial"/>
          <w:color w:val="000000"/>
          <w:sz w:val="18"/>
          <w:szCs w:val="18"/>
        </w:rPr>
        <w:t>о</w:t>
      </w:r>
      <w:r w:rsidR="008755BE" w:rsidRPr="002A0048">
        <w:rPr>
          <w:rFonts w:ascii="Arial" w:hAnsi="Arial" w:cs="Arial"/>
          <w:color w:val="000000"/>
          <w:sz w:val="18"/>
          <w:szCs w:val="18"/>
        </w:rPr>
        <w:t>го хозяйства.</w:t>
      </w:r>
    </w:p>
    <w:p w:rsidR="008755BE" w:rsidRPr="002A0048" w:rsidRDefault="00377E80" w:rsidP="002A0048">
      <w:pPr>
        <w:tabs>
          <w:tab w:val="center" w:pos="4677"/>
          <w:tab w:val="right" w:pos="9355"/>
        </w:tabs>
        <w:spacing w:line="240" w:lineRule="auto"/>
        <w:ind w:firstLine="709"/>
        <w:contextualSpacing/>
        <w:jc w:val="left"/>
        <w:rPr>
          <w:rFonts w:ascii="Arial" w:hAnsi="Arial" w:cs="Arial"/>
          <w:sz w:val="18"/>
          <w:szCs w:val="18"/>
        </w:rPr>
      </w:pPr>
      <w:r w:rsidRPr="002A0048">
        <w:rPr>
          <w:rFonts w:ascii="Arial" w:hAnsi="Arial" w:cs="Arial"/>
          <w:sz w:val="18"/>
          <w:szCs w:val="18"/>
        </w:rPr>
        <w:lastRenderedPageBreak/>
        <w:t>5</w:t>
      </w:r>
      <w:r w:rsidR="008755BE" w:rsidRPr="002A0048">
        <w:rPr>
          <w:rFonts w:ascii="Arial" w:hAnsi="Arial" w:cs="Arial"/>
          <w:sz w:val="18"/>
          <w:szCs w:val="18"/>
        </w:rPr>
        <w:t>. Международн</w:t>
      </w:r>
      <w:r w:rsidR="00D629A0" w:rsidRPr="002A0048">
        <w:rPr>
          <w:rFonts w:ascii="Arial" w:hAnsi="Arial" w:cs="Arial"/>
          <w:sz w:val="18"/>
          <w:szCs w:val="18"/>
        </w:rPr>
        <w:t>ые</w:t>
      </w:r>
      <w:r w:rsidR="008755BE" w:rsidRPr="002A0048">
        <w:rPr>
          <w:rFonts w:ascii="Arial" w:hAnsi="Arial" w:cs="Arial"/>
          <w:sz w:val="18"/>
          <w:szCs w:val="18"/>
        </w:rPr>
        <w:t xml:space="preserve"> автомобильн</w:t>
      </w:r>
      <w:r w:rsidR="00D629A0" w:rsidRPr="002A0048">
        <w:rPr>
          <w:rFonts w:ascii="Arial" w:hAnsi="Arial" w:cs="Arial"/>
          <w:sz w:val="18"/>
          <w:szCs w:val="18"/>
        </w:rPr>
        <w:t>ые</w:t>
      </w:r>
      <w:r w:rsidR="008755BE" w:rsidRPr="002A0048">
        <w:rPr>
          <w:rFonts w:ascii="Arial" w:hAnsi="Arial" w:cs="Arial"/>
          <w:sz w:val="18"/>
          <w:szCs w:val="18"/>
        </w:rPr>
        <w:t xml:space="preserve"> перевозк</w:t>
      </w:r>
      <w:r w:rsidR="00D629A0" w:rsidRPr="002A0048">
        <w:rPr>
          <w:rFonts w:ascii="Arial" w:hAnsi="Arial" w:cs="Arial"/>
          <w:sz w:val="18"/>
          <w:szCs w:val="18"/>
        </w:rPr>
        <w:t>и</w:t>
      </w:r>
      <w:r w:rsidR="008755BE" w:rsidRPr="002A0048">
        <w:rPr>
          <w:rFonts w:ascii="Arial" w:hAnsi="Arial" w:cs="Arial"/>
          <w:sz w:val="18"/>
          <w:szCs w:val="18"/>
        </w:rPr>
        <w:t xml:space="preserve"> опа</w:t>
      </w:r>
      <w:r w:rsidR="008755BE" w:rsidRPr="002A0048">
        <w:rPr>
          <w:rFonts w:ascii="Arial" w:hAnsi="Arial" w:cs="Arial"/>
          <w:sz w:val="18"/>
          <w:szCs w:val="18"/>
        </w:rPr>
        <w:t>с</w:t>
      </w:r>
      <w:r w:rsidR="008755BE" w:rsidRPr="002A0048">
        <w:rPr>
          <w:rFonts w:ascii="Arial" w:hAnsi="Arial" w:cs="Arial"/>
          <w:sz w:val="18"/>
          <w:szCs w:val="18"/>
        </w:rPr>
        <w:t xml:space="preserve">ных грузов, </w:t>
      </w:r>
      <w:r w:rsidR="00D72019" w:rsidRPr="002A0048">
        <w:rPr>
          <w:rFonts w:ascii="Arial" w:hAnsi="Arial" w:cs="Arial"/>
          <w:sz w:val="18"/>
          <w:szCs w:val="18"/>
        </w:rPr>
        <w:t xml:space="preserve">движение по автомобильным дорогам в международном сообщении тяжеловесного и (или) крупногабаритного транспортного средства </w:t>
      </w:r>
      <w:r w:rsidR="008755BE" w:rsidRPr="002A0048">
        <w:rPr>
          <w:rFonts w:ascii="Arial" w:hAnsi="Arial" w:cs="Arial"/>
          <w:sz w:val="18"/>
          <w:szCs w:val="18"/>
        </w:rPr>
        <w:t>осуществля</w:t>
      </w:r>
      <w:r w:rsidR="00D629A0" w:rsidRPr="002A0048">
        <w:rPr>
          <w:rFonts w:ascii="Arial" w:hAnsi="Arial" w:cs="Arial"/>
          <w:sz w:val="18"/>
          <w:szCs w:val="18"/>
        </w:rPr>
        <w:t>ю</w:t>
      </w:r>
      <w:r w:rsidR="008755BE" w:rsidRPr="002A0048">
        <w:rPr>
          <w:rFonts w:ascii="Arial" w:hAnsi="Arial" w:cs="Arial"/>
          <w:sz w:val="18"/>
          <w:szCs w:val="18"/>
        </w:rPr>
        <w:t>тся в соответствии с Федеральным</w:t>
      </w:r>
      <w:r w:rsidR="004A0C33" w:rsidRPr="002A0048">
        <w:rPr>
          <w:rFonts w:ascii="Arial" w:hAnsi="Arial" w:cs="Arial"/>
          <w:sz w:val="18"/>
          <w:szCs w:val="18"/>
        </w:rPr>
        <w:t xml:space="preserve"> </w:t>
      </w:r>
      <w:r w:rsidR="008755BE" w:rsidRPr="002A0048">
        <w:rPr>
          <w:rFonts w:ascii="Arial" w:hAnsi="Arial" w:cs="Arial"/>
          <w:sz w:val="18"/>
          <w:szCs w:val="18"/>
        </w:rPr>
        <w:t xml:space="preserve"> </w:t>
      </w:r>
      <w:r w:rsidR="004A0C33" w:rsidRPr="002A0048">
        <w:rPr>
          <w:rFonts w:ascii="Arial" w:hAnsi="Arial" w:cs="Arial"/>
          <w:sz w:val="18"/>
          <w:szCs w:val="18"/>
        </w:rPr>
        <w:t xml:space="preserve">   </w:t>
      </w:r>
      <w:r w:rsidR="008755BE" w:rsidRPr="002A0048">
        <w:rPr>
          <w:rFonts w:ascii="Arial" w:hAnsi="Arial" w:cs="Arial"/>
          <w:sz w:val="18"/>
          <w:szCs w:val="18"/>
        </w:rPr>
        <w:t>з</w:t>
      </w:r>
      <w:r w:rsidR="008755BE" w:rsidRPr="002A0048">
        <w:rPr>
          <w:rFonts w:ascii="Arial" w:hAnsi="Arial" w:cs="Arial"/>
          <w:sz w:val="18"/>
          <w:szCs w:val="18"/>
        </w:rPr>
        <w:t>а</w:t>
      </w:r>
      <w:r w:rsidR="008755BE" w:rsidRPr="002A0048">
        <w:rPr>
          <w:rFonts w:ascii="Arial" w:hAnsi="Arial" w:cs="Arial"/>
          <w:sz w:val="18"/>
          <w:szCs w:val="18"/>
        </w:rPr>
        <w:t xml:space="preserve">коном </w:t>
      </w:r>
      <w:r w:rsidR="004A0C33" w:rsidRPr="002A0048">
        <w:rPr>
          <w:rFonts w:ascii="Arial" w:hAnsi="Arial" w:cs="Arial"/>
          <w:sz w:val="18"/>
          <w:szCs w:val="18"/>
        </w:rPr>
        <w:t xml:space="preserve">   </w:t>
      </w:r>
      <w:r w:rsidR="008755BE" w:rsidRPr="002A0048">
        <w:rPr>
          <w:rFonts w:ascii="Arial" w:hAnsi="Arial" w:cs="Arial"/>
          <w:sz w:val="18"/>
          <w:szCs w:val="18"/>
        </w:rPr>
        <w:t xml:space="preserve">от </w:t>
      </w:r>
      <w:r w:rsidR="004A0C33" w:rsidRPr="002A0048">
        <w:rPr>
          <w:rFonts w:ascii="Arial" w:hAnsi="Arial" w:cs="Arial"/>
          <w:sz w:val="18"/>
          <w:szCs w:val="18"/>
        </w:rPr>
        <w:t xml:space="preserve">   </w:t>
      </w:r>
      <w:r w:rsidR="008755BE" w:rsidRPr="002A0048">
        <w:rPr>
          <w:rFonts w:ascii="Arial" w:hAnsi="Arial" w:cs="Arial"/>
          <w:sz w:val="18"/>
          <w:szCs w:val="18"/>
        </w:rPr>
        <w:t>24</w:t>
      </w:r>
      <w:r w:rsidR="004A0C33" w:rsidRPr="002A0048">
        <w:rPr>
          <w:rFonts w:ascii="Arial" w:hAnsi="Arial" w:cs="Arial"/>
          <w:sz w:val="18"/>
          <w:szCs w:val="18"/>
        </w:rPr>
        <w:t xml:space="preserve">  </w:t>
      </w:r>
      <w:r w:rsidR="008755BE" w:rsidRPr="002A0048">
        <w:rPr>
          <w:rFonts w:ascii="Arial" w:hAnsi="Arial" w:cs="Arial"/>
          <w:sz w:val="18"/>
          <w:szCs w:val="18"/>
        </w:rPr>
        <w:t xml:space="preserve"> </w:t>
      </w:r>
      <w:r w:rsidR="004A0C33" w:rsidRPr="002A0048">
        <w:rPr>
          <w:rFonts w:ascii="Arial" w:hAnsi="Arial" w:cs="Arial"/>
          <w:sz w:val="18"/>
          <w:szCs w:val="18"/>
        </w:rPr>
        <w:t xml:space="preserve"> </w:t>
      </w:r>
      <w:r w:rsidR="008755BE" w:rsidRPr="002A0048">
        <w:rPr>
          <w:rFonts w:ascii="Arial" w:hAnsi="Arial" w:cs="Arial"/>
          <w:sz w:val="18"/>
          <w:szCs w:val="18"/>
        </w:rPr>
        <w:t>июля</w:t>
      </w:r>
      <w:r w:rsidR="004A0C33" w:rsidRPr="002A0048">
        <w:rPr>
          <w:rFonts w:ascii="Arial" w:hAnsi="Arial" w:cs="Arial"/>
          <w:sz w:val="18"/>
          <w:szCs w:val="18"/>
        </w:rPr>
        <w:t xml:space="preserve">  </w:t>
      </w:r>
      <w:r w:rsidR="008755BE" w:rsidRPr="002A0048">
        <w:rPr>
          <w:rFonts w:ascii="Arial" w:hAnsi="Arial" w:cs="Arial"/>
          <w:sz w:val="18"/>
          <w:szCs w:val="18"/>
        </w:rPr>
        <w:t xml:space="preserve"> </w:t>
      </w:r>
      <w:r w:rsidR="004A0C33" w:rsidRPr="002A0048">
        <w:rPr>
          <w:rFonts w:ascii="Arial" w:hAnsi="Arial" w:cs="Arial"/>
          <w:sz w:val="18"/>
          <w:szCs w:val="18"/>
        </w:rPr>
        <w:t xml:space="preserve"> </w:t>
      </w:r>
      <w:r w:rsidR="008755BE" w:rsidRPr="002A0048">
        <w:rPr>
          <w:rFonts w:ascii="Arial" w:hAnsi="Arial" w:cs="Arial"/>
          <w:sz w:val="18"/>
          <w:szCs w:val="18"/>
        </w:rPr>
        <w:t xml:space="preserve">1998 </w:t>
      </w:r>
      <w:r w:rsidR="004A0C33" w:rsidRPr="002A0048">
        <w:rPr>
          <w:rFonts w:ascii="Arial" w:hAnsi="Arial" w:cs="Arial"/>
          <w:sz w:val="18"/>
          <w:szCs w:val="18"/>
        </w:rPr>
        <w:t xml:space="preserve">   </w:t>
      </w:r>
      <w:r w:rsidR="008755BE" w:rsidRPr="002A0048">
        <w:rPr>
          <w:rFonts w:ascii="Arial" w:hAnsi="Arial" w:cs="Arial"/>
          <w:sz w:val="18"/>
          <w:szCs w:val="18"/>
        </w:rPr>
        <w:t xml:space="preserve">года </w:t>
      </w:r>
      <w:r w:rsidR="004A0C33" w:rsidRPr="002A0048">
        <w:rPr>
          <w:rFonts w:ascii="Arial" w:hAnsi="Arial" w:cs="Arial"/>
          <w:sz w:val="18"/>
          <w:szCs w:val="18"/>
        </w:rPr>
        <w:t xml:space="preserve">   </w:t>
      </w:r>
      <w:r w:rsidR="008755BE" w:rsidRPr="002A0048">
        <w:rPr>
          <w:rFonts w:ascii="Arial" w:hAnsi="Arial" w:cs="Arial"/>
          <w:sz w:val="18"/>
          <w:szCs w:val="18"/>
        </w:rPr>
        <w:t>№</w:t>
      </w:r>
      <w:r w:rsidR="00BF18F6" w:rsidRPr="002A0048">
        <w:rPr>
          <w:rFonts w:ascii="Arial" w:hAnsi="Arial" w:cs="Arial"/>
          <w:sz w:val="18"/>
          <w:szCs w:val="18"/>
        </w:rPr>
        <w:t xml:space="preserve"> </w:t>
      </w:r>
      <w:r w:rsidR="008755BE" w:rsidRPr="002A0048">
        <w:rPr>
          <w:rFonts w:ascii="Arial" w:hAnsi="Arial" w:cs="Arial"/>
          <w:sz w:val="18"/>
          <w:szCs w:val="18"/>
        </w:rPr>
        <w:t xml:space="preserve">127-ФЗ «О государственном </w:t>
      </w:r>
      <w:proofErr w:type="gramStart"/>
      <w:r w:rsidR="008755BE" w:rsidRPr="002A0048">
        <w:rPr>
          <w:rFonts w:ascii="Arial" w:hAnsi="Arial" w:cs="Arial"/>
          <w:sz w:val="18"/>
          <w:szCs w:val="18"/>
        </w:rPr>
        <w:t>контроле за</w:t>
      </w:r>
      <w:proofErr w:type="gramEnd"/>
      <w:r w:rsidR="008755BE" w:rsidRPr="002A0048">
        <w:rPr>
          <w:rFonts w:ascii="Arial" w:hAnsi="Arial" w:cs="Arial"/>
          <w:sz w:val="18"/>
          <w:szCs w:val="18"/>
        </w:rPr>
        <w:t xml:space="preserve"> осуществлением международных автомобильных перевозок и об ответственности за нарушение порядка их выполн</w:t>
      </w:r>
      <w:r w:rsidR="008755BE" w:rsidRPr="002A0048">
        <w:rPr>
          <w:rFonts w:ascii="Arial" w:hAnsi="Arial" w:cs="Arial"/>
          <w:sz w:val="18"/>
          <w:szCs w:val="18"/>
        </w:rPr>
        <w:t>е</w:t>
      </w:r>
      <w:r w:rsidR="00C2572B" w:rsidRPr="002A0048">
        <w:rPr>
          <w:rFonts w:ascii="Arial" w:hAnsi="Arial" w:cs="Arial"/>
          <w:sz w:val="18"/>
          <w:szCs w:val="18"/>
        </w:rPr>
        <w:t>ния».</w:t>
      </w:r>
    </w:p>
    <w:p w:rsidR="008755BE" w:rsidRPr="002A0048" w:rsidRDefault="00377E80" w:rsidP="002A0048">
      <w:pPr>
        <w:tabs>
          <w:tab w:val="center" w:pos="4677"/>
          <w:tab w:val="right" w:pos="9355"/>
        </w:tabs>
        <w:spacing w:line="240" w:lineRule="auto"/>
        <w:ind w:firstLine="709"/>
        <w:contextualSpacing/>
        <w:jc w:val="left"/>
        <w:rPr>
          <w:rFonts w:ascii="Arial" w:hAnsi="Arial" w:cs="Arial"/>
          <w:sz w:val="18"/>
          <w:szCs w:val="18"/>
        </w:rPr>
      </w:pPr>
      <w:r w:rsidRPr="002A0048">
        <w:rPr>
          <w:rFonts w:ascii="Arial" w:hAnsi="Arial" w:cs="Arial"/>
          <w:sz w:val="18"/>
          <w:szCs w:val="18"/>
        </w:rPr>
        <w:t>6</w:t>
      </w:r>
      <w:r w:rsidR="008755BE" w:rsidRPr="002A0048">
        <w:rPr>
          <w:rFonts w:ascii="Arial" w:hAnsi="Arial" w:cs="Arial"/>
          <w:sz w:val="18"/>
          <w:szCs w:val="18"/>
        </w:rPr>
        <w:t>. Для получения специального разрешения, указанн</w:t>
      </w:r>
      <w:r w:rsidR="008755BE" w:rsidRPr="002A0048">
        <w:rPr>
          <w:rFonts w:ascii="Arial" w:hAnsi="Arial" w:cs="Arial"/>
          <w:sz w:val="18"/>
          <w:szCs w:val="18"/>
        </w:rPr>
        <w:t>о</w:t>
      </w:r>
      <w:r w:rsidR="008755BE" w:rsidRPr="002A0048">
        <w:rPr>
          <w:rFonts w:ascii="Arial" w:hAnsi="Arial" w:cs="Arial"/>
          <w:sz w:val="18"/>
          <w:szCs w:val="18"/>
        </w:rPr>
        <w:t>го в част</w:t>
      </w:r>
      <w:r w:rsidR="00DA67ED" w:rsidRPr="002A0048">
        <w:rPr>
          <w:rFonts w:ascii="Arial" w:hAnsi="Arial" w:cs="Arial"/>
          <w:sz w:val="18"/>
          <w:szCs w:val="18"/>
        </w:rPr>
        <w:t>и</w:t>
      </w:r>
      <w:r w:rsidR="008755BE" w:rsidRPr="002A0048">
        <w:rPr>
          <w:rFonts w:ascii="Arial" w:hAnsi="Arial" w:cs="Arial"/>
          <w:sz w:val="18"/>
          <w:szCs w:val="18"/>
        </w:rPr>
        <w:t xml:space="preserve"> 1</w:t>
      </w:r>
      <w:r w:rsidR="00894DCA" w:rsidRPr="002A0048">
        <w:rPr>
          <w:rFonts w:ascii="Arial" w:hAnsi="Arial" w:cs="Arial"/>
          <w:sz w:val="18"/>
          <w:szCs w:val="18"/>
        </w:rPr>
        <w:t xml:space="preserve"> и</w:t>
      </w:r>
      <w:r w:rsidR="00DA67ED" w:rsidRPr="002A0048">
        <w:rPr>
          <w:rFonts w:ascii="Arial" w:hAnsi="Arial" w:cs="Arial"/>
          <w:sz w:val="18"/>
          <w:szCs w:val="18"/>
        </w:rPr>
        <w:t>ли</w:t>
      </w:r>
      <w:r w:rsidR="00894DCA" w:rsidRPr="002A0048">
        <w:rPr>
          <w:rFonts w:ascii="Arial" w:hAnsi="Arial" w:cs="Arial"/>
          <w:sz w:val="18"/>
          <w:szCs w:val="18"/>
        </w:rPr>
        <w:t xml:space="preserve">  2</w:t>
      </w:r>
      <w:r w:rsidR="008755BE" w:rsidRPr="002A0048">
        <w:rPr>
          <w:rFonts w:ascii="Arial" w:hAnsi="Arial" w:cs="Arial"/>
          <w:sz w:val="18"/>
          <w:szCs w:val="18"/>
        </w:rPr>
        <w:t xml:space="preserve"> настоящей статьи, требуется:</w:t>
      </w:r>
    </w:p>
    <w:p w:rsidR="008755BE" w:rsidRPr="002A0048" w:rsidRDefault="008755BE" w:rsidP="002A0048">
      <w:pPr>
        <w:tabs>
          <w:tab w:val="center" w:pos="4677"/>
          <w:tab w:val="right" w:pos="9355"/>
        </w:tabs>
        <w:spacing w:line="240" w:lineRule="auto"/>
        <w:ind w:firstLine="709"/>
        <w:contextualSpacing/>
        <w:jc w:val="left"/>
        <w:rPr>
          <w:rFonts w:ascii="Arial" w:hAnsi="Arial" w:cs="Arial"/>
          <w:sz w:val="18"/>
          <w:szCs w:val="18"/>
        </w:rPr>
      </w:pPr>
      <w:r w:rsidRPr="002A0048">
        <w:rPr>
          <w:rFonts w:ascii="Arial" w:hAnsi="Arial" w:cs="Arial"/>
          <w:sz w:val="18"/>
          <w:szCs w:val="18"/>
        </w:rPr>
        <w:t>1) согласование</w:t>
      </w:r>
      <w:r w:rsidR="004A0C33" w:rsidRPr="002A0048">
        <w:rPr>
          <w:rFonts w:ascii="Arial" w:hAnsi="Arial" w:cs="Arial"/>
          <w:sz w:val="18"/>
          <w:szCs w:val="18"/>
        </w:rPr>
        <w:t xml:space="preserve"> в порядке, установленном частью 7 настоящей ст</w:t>
      </w:r>
      <w:r w:rsidR="004A0C33" w:rsidRPr="002A0048">
        <w:rPr>
          <w:rFonts w:ascii="Arial" w:hAnsi="Arial" w:cs="Arial"/>
          <w:sz w:val="18"/>
          <w:szCs w:val="18"/>
        </w:rPr>
        <w:t>а</w:t>
      </w:r>
      <w:r w:rsidR="004A0C33" w:rsidRPr="002A0048">
        <w:rPr>
          <w:rFonts w:ascii="Arial" w:hAnsi="Arial" w:cs="Arial"/>
          <w:sz w:val="18"/>
          <w:szCs w:val="18"/>
        </w:rPr>
        <w:t>тьи,</w:t>
      </w:r>
      <w:r w:rsidRPr="002A0048">
        <w:rPr>
          <w:rFonts w:ascii="Arial" w:hAnsi="Arial" w:cs="Arial"/>
          <w:sz w:val="18"/>
          <w:szCs w:val="18"/>
        </w:rPr>
        <w:t xml:space="preserve"> маршрут</w:t>
      </w:r>
      <w:r w:rsidR="00530AAA" w:rsidRPr="002A0048">
        <w:rPr>
          <w:rFonts w:ascii="Arial" w:hAnsi="Arial" w:cs="Arial"/>
          <w:sz w:val="18"/>
          <w:szCs w:val="18"/>
        </w:rPr>
        <w:t>а</w:t>
      </w:r>
      <w:r w:rsidRPr="002A0048">
        <w:rPr>
          <w:rFonts w:ascii="Arial" w:hAnsi="Arial" w:cs="Arial"/>
          <w:sz w:val="18"/>
          <w:szCs w:val="18"/>
        </w:rPr>
        <w:t xml:space="preserve"> тяжеловесн</w:t>
      </w:r>
      <w:r w:rsidR="00530AAA" w:rsidRPr="002A0048">
        <w:rPr>
          <w:rFonts w:ascii="Arial" w:hAnsi="Arial" w:cs="Arial"/>
          <w:sz w:val="18"/>
          <w:szCs w:val="18"/>
        </w:rPr>
        <w:t xml:space="preserve">ого </w:t>
      </w:r>
      <w:r w:rsidRPr="002A0048">
        <w:rPr>
          <w:rFonts w:ascii="Arial" w:hAnsi="Arial" w:cs="Arial"/>
          <w:sz w:val="18"/>
          <w:szCs w:val="18"/>
        </w:rPr>
        <w:t>и (или) крупногабаритн</w:t>
      </w:r>
      <w:r w:rsidR="00530AAA" w:rsidRPr="002A0048">
        <w:rPr>
          <w:rFonts w:ascii="Arial" w:hAnsi="Arial" w:cs="Arial"/>
          <w:sz w:val="18"/>
          <w:szCs w:val="18"/>
        </w:rPr>
        <w:t>ого</w:t>
      </w:r>
      <w:r w:rsidRPr="002A0048">
        <w:rPr>
          <w:rFonts w:ascii="Arial" w:hAnsi="Arial" w:cs="Arial"/>
          <w:sz w:val="18"/>
          <w:szCs w:val="18"/>
        </w:rPr>
        <w:t xml:space="preserve"> транспортн</w:t>
      </w:r>
      <w:r w:rsidR="00530AAA" w:rsidRPr="002A0048">
        <w:rPr>
          <w:rFonts w:ascii="Arial" w:hAnsi="Arial" w:cs="Arial"/>
          <w:sz w:val="18"/>
          <w:szCs w:val="18"/>
        </w:rPr>
        <w:t>ого</w:t>
      </w:r>
      <w:r w:rsidRPr="002A0048">
        <w:rPr>
          <w:rFonts w:ascii="Arial" w:hAnsi="Arial" w:cs="Arial"/>
          <w:sz w:val="18"/>
          <w:szCs w:val="18"/>
        </w:rPr>
        <w:t xml:space="preserve"> средств</w:t>
      </w:r>
      <w:r w:rsidR="00530AAA" w:rsidRPr="002A0048">
        <w:rPr>
          <w:rFonts w:ascii="Arial" w:hAnsi="Arial" w:cs="Arial"/>
          <w:sz w:val="18"/>
          <w:szCs w:val="18"/>
        </w:rPr>
        <w:t>а</w:t>
      </w:r>
      <w:r w:rsidR="00BF18F6" w:rsidRPr="002A0048">
        <w:rPr>
          <w:rFonts w:ascii="Arial" w:hAnsi="Arial" w:cs="Arial"/>
          <w:sz w:val="18"/>
          <w:szCs w:val="18"/>
        </w:rPr>
        <w:t>,</w:t>
      </w:r>
      <w:r w:rsidRPr="002A0048">
        <w:rPr>
          <w:rFonts w:ascii="Arial" w:hAnsi="Arial" w:cs="Arial"/>
          <w:sz w:val="18"/>
          <w:szCs w:val="18"/>
        </w:rPr>
        <w:t xml:space="preserve"> </w:t>
      </w:r>
      <w:r w:rsidR="00BF18F6" w:rsidRPr="002A0048">
        <w:rPr>
          <w:rFonts w:ascii="Arial" w:hAnsi="Arial" w:cs="Arial"/>
          <w:sz w:val="18"/>
          <w:szCs w:val="18"/>
        </w:rPr>
        <w:t>а также</w:t>
      </w:r>
      <w:r w:rsidRPr="002A0048">
        <w:rPr>
          <w:rFonts w:ascii="Arial" w:hAnsi="Arial" w:cs="Arial"/>
          <w:sz w:val="18"/>
          <w:szCs w:val="18"/>
        </w:rPr>
        <w:t xml:space="preserve"> тран</w:t>
      </w:r>
      <w:r w:rsidRPr="002A0048">
        <w:rPr>
          <w:rFonts w:ascii="Arial" w:hAnsi="Arial" w:cs="Arial"/>
          <w:sz w:val="18"/>
          <w:szCs w:val="18"/>
        </w:rPr>
        <w:t>с</w:t>
      </w:r>
      <w:r w:rsidRPr="002A0048">
        <w:rPr>
          <w:rFonts w:ascii="Arial" w:hAnsi="Arial" w:cs="Arial"/>
          <w:sz w:val="18"/>
          <w:szCs w:val="18"/>
        </w:rPr>
        <w:t>портн</w:t>
      </w:r>
      <w:r w:rsidR="00530AAA" w:rsidRPr="002A0048">
        <w:rPr>
          <w:rFonts w:ascii="Arial" w:hAnsi="Arial" w:cs="Arial"/>
          <w:sz w:val="18"/>
          <w:szCs w:val="18"/>
        </w:rPr>
        <w:t>ого</w:t>
      </w:r>
      <w:r w:rsidR="00B07FED" w:rsidRPr="002A0048">
        <w:rPr>
          <w:rFonts w:ascii="Arial" w:hAnsi="Arial" w:cs="Arial"/>
          <w:sz w:val="18"/>
          <w:szCs w:val="18"/>
        </w:rPr>
        <w:t xml:space="preserve"> средств</w:t>
      </w:r>
      <w:r w:rsidR="00530AAA" w:rsidRPr="002A0048">
        <w:rPr>
          <w:rFonts w:ascii="Arial" w:hAnsi="Arial" w:cs="Arial"/>
          <w:sz w:val="18"/>
          <w:szCs w:val="18"/>
        </w:rPr>
        <w:t>а</w:t>
      </w:r>
      <w:r w:rsidRPr="002A0048">
        <w:rPr>
          <w:rFonts w:ascii="Arial" w:hAnsi="Arial" w:cs="Arial"/>
          <w:sz w:val="18"/>
          <w:szCs w:val="18"/>
        </w:rPr>
        <w:t>, осуществляющ</w:t>
      </w:r>
      <w:r w:rsidR="003B17EB" w:rsidRPr="002A0048">
        <w:rPr>
          <w:rFonts w:ascii="Arial" w:hAnsi="Arial" w:cs="Arial"/>
          <w:sz w:val="18"/>
          <w:szCs w:val="18"/>
        </w:rPr>
        <w:t>его</w:t>
      </w:r>
      <w:r w:rsidRPr="002A0048">
        <w:rPr>
          <w:rFonts w:ascii="Arial" w:hAnsi="Arial" w:cs="Arial"/>
          <w:sz w:val="18"/>
          <w:szCs w:val="18"/>
        </w:rPr>
        <w:t xml:space="preserve"> перевозк</w:t>
      </w:r>
      <w:r w:rsidR="00D629A0" w:rsidRPr="002A0048">
        <w:rPr>
          <w:rFonts w:ascii="Arial" w:hAnsi="Arial" w:cs="Arial"/>
          <w:sz w:val="18"/>
          <w:szCs w:val="18"/>
        </w:rPr>
        <w:t>и</w:t>
      </w:r>
      <w:r w:rsidRPr="002A0048">
        <w:rPr>
          <w:rFonts w:ascii="Arial" w:hAnsi="Arial" w:cs="Arial"/>
          <w:sz w:val="18"/>
          <w:szCs w:val="18"/>
        </w:rPr>
        <w:t xml:space="preserve"> опасных грузов;</w:t>
      </w:r>
    </w:p>
    <w:p w:rsidR="008755BE" w:rsidRPr="002A0048" w:rsidRDefault="008755BE" w:rsidP="002A0048">
      <w:pPr>
        <w:tabs>
          <w:tab w:val="center" w:pos="4677"/>
          <w:tab w:val="right" w:pos="9355"/>
        </w:tabs>
        <w:spacing w:before="0" w:line="240" w:lineRule="auto"/>
        <w:ind w:firstLine="709"/>
        <w:jc w:val="left"/>
        <w:rPr>
          <w:rFonts w:ascii="Arial" w:hAnsi="Arial" w:cs="Arial"/>
          <w:sz w:val="18"/>
          <w:szCs w:val="18"/>
        </w:rPr>
      </w:pPr>
      <w:proofErr w:type="gramStart"/>
      <w:r w:rsidRPr="002A0048">
        <w:rPr>
          <w:rFonts w:ascii="Arial" w:hAnsi="Arial" w:cs="Arial"/>
          <w:sz w:val="18"/>
          <w:szCs w:val="18"/>
        </w:rPr>
        <w:t xml:space="preserve">2) </w:t>
      </w:r>
      <w:r w:rsidR="00A074F9" w:rsidRPr="002A0048">
        <w:rPr>
          <w:rFonts w:ascii="Arial" w:hAnsi="Arial" w:cs="Arial"/>
          <w:sz w:val="18"/>
          <w:szCs w:val="18"/>
        </w:rPr>
        <w:t>возмещение</w:t>
      </w:r>
      <w:r w:rsidR="00DA67ED" w:rsidRPr="002A0048">
        <w:rPr>
          <w:rFonts w:ascii="Arial" w:hAnsi="Arial" w:cs="Arial"/>
          <w:sz w:val="18"/>
          <w:szCs w:val="18"/>
        </w:rPr>
        <w:t xml:space="preserve"> </w:t>
      </w:r>
      <w:r w:rsidR="00530AAA" w:rsidRPr="002A0048">
        <w:rPr>
          <w:rFonts w:ascii="Arial" w:hAnsi="Arial" w:cs="Arial"/>
          <w:sz w:val="18"/>
          <w:szCs w:val="18"/>
        </w:rPr>
        <w:t>владельцем тяжеловесного тран</w:t>
      </w:r>
      <w:r w:rsidR="00530AAA" w:rsidRPr="002A0048">
        <w:rPr>
          <w:rFonts w:ascii="Arial" w:hAnsi="Arial" w:cs="Arial"/>
          <w:sz w:val="18"/>
          <w:szCs w:val="18"/>
        </w:rPr>
        <w:t>с</w:t>
      </w:r>
      <w:r w:rsidR="00530AAA" w:rsidRPr="002A0048">
        <w:rPr>
          <w:rFonts w:ascii="Arial" w:hAnsi="Arial" w:cs="Arial"/>
          <w:sz w:val="18"/>
          <w:szCs w:val="18"/>
        </w:rPr>
        <w:t xml:space="preserve">портного средства </w:t>
      </w:r>
      <w:r w:rsidRPr="002A0048">
        <w:rPr>
          <w:rFonts w:ascii="Arial" w:hAnsi="Arial" w:cs="Arial"/>
          <w:sz w:val="18"/>
          <w:szCs w:val="18"/>
        </w:rPr>
        <w:t xml:space="preserve">вреда, </w:t>
      </w:r>
      <w:r w:rsidR="00DA67ED" w:rsidRPr="002A0048">
        <w:rPr>
          <w:rFonts w:ascii="Arial" w:hAnsi="Arial" w:cs="Arial"/>
          <w:sz w:val="18"/>
          <w:szCs w:val="18"/>
        </w:rPr>
        <w:t>который будет причин</w:t>
      </w:r>
      <w:r w:rsidRPr="002A0048">
        <w:rPr>
          <w:rFonts w:ascii="Arial" w:hAnsi="Arial" w:cs="Arial"/>
          <w:sz w:val="18"/>
          <w:szCs w:val="18"/>
        </w:rPr>
        <w:t>е</w:t>
      </w:r>
      <w:r w:rsidR="00DA67ED" w:rsidRPr="002A0048">
        <w:rPr>
          <w:rFonts w:ascii="Arial" w:hAnsi="Arial" w:cs="Arial"/>
          <w:sz w:val="18"/>
          <w:szCs w:val="18"/>
        </w:rPr>
        <w:t>н</w:t>
      </w:r>
      <w:r w:rsidRPr="002A0048">
        <w:rPr>
          <w:rFonts w:ascii="Arial" w:hAnsi="Arial" w:cs="Arial"/>
          <w:sz w:val="18"/>
          <w:szCs w:val="18"/>
        </w:rPr>
        <w:t xml:space="preserve"> таким транспортным средств</w:t>
      </w:r>
      <w:r w:rsidR="00530AAA" w:rsidRPr="002A0048">
        <w:rPr>
          <w:rFonts w:ascii="Arial" w:hAnsi="Arial" w:cs="Arial"/>
          <w:sz w:val="18"/>
          <w:szCs w:val="18"/>
        </w:rPr>
        <w:t>о</w:t>
      </w:r>
      <w:r w:rsidRPr="002A0048">
        <w:rPr>
          <w:rFonts w:ascii="Arial" w:hAnsi="Arial" w:cs="Arial"/>
          <w:sz w:val="18"/>
          <w:szCs w:val="18"/>
        </w:rPr>
        <w:t xml:space="preserve">м, в порядке, </w:t>
      </w:r>
      <w:r w:rsidR="00D629A0" w:rsidRPr="002A0048">
        <w:rPr>
          <w:rFonts w:ascii="Arial" w:hAnsi="Arial" w:cs="Arial"/>
          <w:sz w:val="18"/>
          <w:szCs w:val="18"/>
        </w:rPr>
        <w:t>установле</w:t>
      </w:r>
      <w:r w:rsidR="00BF18F6" w:rsidRPr="002A0048">
        <w:rPr>
          <w:rFonts w:ascii="Arial" w:hAnsi="Arial" w:cs="Arial"/>
          <w:sz w:val="18"/>
          <w:szCs w:val="18"/>
        </w:rPr>
        <w:t>нном</w:t>
      </w:r>
      <w:r w:rsidRPr="002A0048">
        <w:rPr>
          <w:rFonts w:ascii="Arial" w:hAnsi="Arial" w:cs="Arial"/>
          <w:sz w:val="18"/>
          <w:szCs w:val="18"/>
        </w:rPr>
        <w:t xml:space="preserve"> частью </w:t>
      </w:r>
      <w:r w:rsidR="00513375" w:rsidRPr="002A0048">
        <w:rPr>
          <w:rFonts w:ascii="Arial" w:hAnsi="Arial" w:cs="Arial"/>
          <w:sz w:val="18"/>
          <w:szCs w:val="18"/>
        </w:rPr>
        <w:t>1</w:t>
      </w:r>
      <w:r w:rsidR="00377E80" w:rsidRPr="002A0048">
        <w:rPr>
          <w:rFonts w:ascii="Arial" w:hAnsi="Arial" w:cs="Arial"/>
          <w:sz w:val="18"/>
          <w:szCs w:val="18"/>
        </w:rPr>
        <w:t>2</w:t>
      </w:r>
      <w:r w:rsidRPr="002A0048">
        <w:rPr>
          <w:rFonts w:ascii="Arial" w:hAnsi="Arial" w:cs="Arial"/>
          <w:sz w:val="18"/>
          <w:szCs w:val="18"/>
        </w:rPr>
        <w:t xml:space="preserve"> н</w:t>
      </w:r>
      <w:r w:rsidRPr="002A0048">
        <w:rPr>
          <w:rFonts w:ascii="Arial" w:hAnsi="Arial" w:cs="Arial"/>
          <w:sz w:val="18"/>
          <w:szCs w:val="18"/>
        </w:rPr>
        <w:t>а</w:t>
      </w:r>
      <w:r w:rsidR="00A03E19" w:rsidRPr="002A0048">
        <w:rPr>
          <w:rFonts w:ascii="Arial" w:hAnsi="Arial" w:cs="Arial"/>
          <w:sz w:val="18"/>
          <w:szCs w:val="18"/>
        </w:rPr>
        <w:t>стоящей статьи;</w:t>
      </w:r>
      <w:proofErr w:type="gramEnd"/>
    </w:p>
    <w:p w:rsidR="00A03E19" w:rsidRPr="002A0048" w:rsidRDefault="00A03E19" w:rsidP="002A0048">
      <w:pPr>
        <w:tabs>
          <w:tab w:val="center" w:pos="4677"/>
          <w:tab w:val="right" w:pos="9355"/>
        </w:tabs>
        <w:spacing w:line="240" w:lineRule="auto"/>
        <w:ind w:firstLine="709"/>
        <w:contextualSpacing/>
        <w:jc w:val="left"/>
        <w:rPr>
          <w:rFonts w:ascii="Arial" w:hAnsi="Arial" w:cs="Arial"/>
          <w:sz w:val="18"/>
          <w:szCs w:val="18"/>
        </w:rPr>
      </w:pPr>
      <w:r w:rsidRPr="002A0048">
        <w:rPr>
          <w:rFonts w:ascii="Arial" w:hAnsi="Arial" w:cs="Arial"/>
          <w:sz w:val="18"/>
          <w:szCs w:val="18"/>
        </w:rPr>
        <w:t>3) наличие уведомлени</w:t>
      </w:r>
      <w:r w:rsidR="00BC2821" w:rsidRPr="002A0048">
        <w:rPr>
          <w:rFonts w:ascii="Arial" w:hAnsi="Arial" w:cs="Arial"/>
          <w:sz w:val="18"/>
          <w:szCs w:val="18"/>
        </w:rPr>
        <w:t>я</w:t>
      </w:r>
      <w:r w:rsidRPr="002A0048">
        <w:rPr>
          <w:rFonts w:ascii="Arial" w:hAnsi="Arial" w:cs="Arial"/>
          <w:sz w:val="18"/>
          <w:szCs w:val="18"/>
        </w:rPr>
        <w:t xml:space="preserve"> о включении транспортн</w:t>
      </w:r>
      <w:r w:rsidR="00530AAA" w:rsidRPr="002A0048">
        <w:rPr>
          <w:rFonts w:ascii="Arial" w:hAnsi="Arial" w:cs="Arial"/>
          <w:sz w:val="18"/>
          <w:szCs w:val="18"/>
        </w:rPr>
        <w:t>ого</w:t>
      </w:r>
      <w:r w:rsidR="00DA67ED" w:rsidRPr="002A0048">
        <w:rPr>
          <w:rFonts w:ascii="Arial" w:hAnsi="Arial" w:cs="Arial"/>
          <w:sz w:val="18"/>
          <w:szCs w:val="18"/>
        </w:rPr>
        <w:t xml:space="preserve"> средств</w:t>
      </w:r>
      <w:r w:rsidR="00530AAA" w:rsidRPr="002A0048">
        <w:rPr>
          <w:rFonts w:ascii="Arial" w:hAnsi="Arial" w:cs="Arial"/>
          <w:sz w:val="18"/>
          <w:szCs w:val="18"/>
        </w:rPr>
        <w:t>а</w:t>
      </w:r>
      <w:r w:rsidRPr="002A0048">
        <w:rPr>
          <w:rFonts w:ascii="Arial" w:hAnsi="Arial" w:cs="Arial"/>
          <w:sz w:val="18"/>
          <w:szCs w:val="18"/>
        </w:rPr>
        <w:t>, осуществляющ</w:t>
      </w:r>
      <w:r w:rsidR="00530AAA" w:rsidRPr="002A0048">
        <w:rPr>
          <w:rFonts w:ascii="Arial" w:hAnsi="Arial" w:cs="Arial"/>
          <w:sz w:val="18"/>
          <w:szCs w:val="18"/>
        </w:rPr>
        <w:t>его</w:t>
      </w:r>
      <w:r w:rsidRPr="002A0048">
        <w:rPr>
          <w:rFonts w:ascii="Arial" w:hAnsi="Arial" w:cs="Arial"/>
          <w:sz w:val="18"/>
          <w:szCs w:val="18"/>
        </w:rPr>
        <w:t xml:space="preserve"> перевозк</w:t>
      </w:r>
      <w:r w:rsidR="00D629A0" w:rsidRPr="002A0048">
        <w:rPr>
          <w:rFonts w:ascii="Arial" w:hAnsi="Arial" w:cs="Arial"/>
          <w:sz w:val="18"/>
          <w:szCs w:val="18"/>
        </w:rPr>
        <w:t>и</w:t>
      </w:r>
      <w:r w:rsidRPr="002A0048">
        <w:rPr>
          <w:rFonts w:ascii="Arial" w:hAnsi="Arial" w:cs="Arial"/>
          <w:sz w:val="18"/>
          <w:szCs w:val="18"/>
        </w:rPr>
        <w:t xml:space="preserve"> опасных грузов, в Реестр категорированных объектов транспортной инфраструктуры и транспортных средств и о присвоенной </w:t>
      </w:r>
      <w:r w:rsidR="0037715E" w:rsidRPr="002A0048">
        <w:rPr>
          <w:rFonts w:ascii="Arial" w:hAnsi="Arial" w:cs="Arial"/>
          <w:sz w:val="18"/>
          <w:szCs w:val="18"/>
        </w:rPr>
        <w:t xml:space="preserve"> </w:t>
      </w:r>
      <w:r w:rsidRPr="002A0048">
        <w:rPr>
          <w:rFonts w:ascii="Arial" w:hAnsi="Arial" w:cs="Arial"/>
          <w:sz w:val="18"/>
          <w:szCs w:val="18"/>
        </w:rPr>
        <w:t xml:space="preserve">категории, а также </w:t>
      </w:r>
      <w:r w:rsidR="00BC2821" w:rsidRPr="002A0048">
        <w:rPr>
          <w:rFonts w:ascii="Arial" w:hAnsi="Arial" w:cs="Arial"/>
          <w:sz w:val="18"/>
          <w:szCs w:val="18"/>
        </w:rPr>
        <w:t xml:space="preserve">уведомления </w:t>
      </w:r>
      <w:r w:rsidRPr="002A0048">
        <w:rPr>
          <w:rFonts w:ascii="Arial" w:hAnsi="Arial" w:cs="Arial"/>
          <w:sz w:val="18"/>
          <w:szCs w:val="18"/>
        </w:rPr>
        <w:t>о соответствии субъекта транспортной инфраструктуры или перевозчика требованиям в области транспортной безопасности.</w:t>
      </w:r>
    </w:p>
    <w:p w:rsidR="008755BE" w:rsidRPr="002A0048" w:rsidRDefault="00377E80" w:rsidP="002A0048">
      <w:pPr>
        <w:tabs>
          <w:tab w:val="center" w:pos="4677"/>
          <w:tab w:val="right" w:pos="9355"/>
        </w:tabs>
        <w:spacing w:line="240" w:lineRule="auto"/>
        <w:ind w:firstLine="709"/>
        <w:contextualSpacing/>
        <w:jc w:val="left"/>
        <w:rPr>
          <w:rFonts w:ascii="Arial" w:hAnsi="Arial" w:cs="Arial"/>
          <w:sz w:val="18"/>
          <w:szCs w:val="18"/>
        </w:rPr>
      </w:pPr>
      <w:r w:rsidRPr="002A0048">
        <w:rPr>
          <w:rFonts w:ascii="Arial" w:hAnsi="Arial" w:cs="Arial"/>
          <w:sz w:val="18"/>
          <w:szCs w:val="18"/>
        </w:rPr>
        <w:t>7</w:t>
      </w:r>
      <w:r w:rsidR="008755BE" w:rsidRPr="002A0048">
        <w:rPr>
          <w:rFonts w:ascii="Arial" w:hAnsi="Arial" w:cs="Arial"/>
          <w:sz w:val="18"/>
          <w:szCs w:val="18"/>
        </w:rPr>
        <w:t xml:space="preserve">. </w:t>
      </w:r>
      <w:proofErr w:type="gramStart"/>
      <w:r w:rsidR="008755BE" w:rsidRPr="002A0048">
        <w:rPr>
          <w:rFonts w:ascii="Arial" w:hAnsi="Arial" w:cs="Arial"/>
          <w:sz w:val="18"/>
          <w:szCs w:val="18"/>
        </w:rPr>
        <w:t xml:space="preserve">Орган, </w:t>
      </w:r>
      <w:r w:rsidR="00E44E57" w:rsidRPr="002A0048">
        <w:rPr>
          <w:rFonts w:ascii="Arial" w:hAnsi="Arial" w:cs="Arial"/>
          <w:sz w:val="18"/>
          <w:szCs w:val="18"/>
        </w:rPr>
        <w:t xml:space="preserve">осуществляющий </w:t>
      </w:r>
      <w:r w:rsidR="008755BE" w:rsidRPr="002A0048">
        <w:rPr>
          <w:rFonts w:ascii="Arial" w:hAnsi="Arial" w:cs="Arial"/>
          <w:sz w:val="18"/>
          <w:szCs w:val="18"/>
        </w:rPr>
        <w:t>выда</w:t>
      </w:r>
      <w:r w:rsidR="00E44E57" w:rsidRPr="002A0048">
        <w:rPr>
          <w:rFonts w:ascii="Arial" w:hAnsi="Arial" w:cs="Arial"/>
          <w:sz w:val="18"/>
          <w:szCs w:val="18"/>
        </w:rPr>
        <w:t>чу</w:t>
      </w:r>
      <w:r w:rsidR="008755BE" w:rsidRPr="002A0048">
        <w:rPr>
          <w:rFonts w:ascii="Arial" w:hAnsi="Arial" w:cs="Arial"/>
          <w:sz w:val="18"/>
          <w:szCs w:val="18"/>
        </w:rPr>
        <w:t xml:space="preserve"> специально</w:t>
      </w:r>
      <w:r w:rsidR="00E44E57" w:rsidRPr="002A0048">
        <w:rPr>
          <w:rFonts w:ascii="Arial" w:hAnsi="Arial" w:cs="Arial"/>
          <w:sz w:val="18"/>
          <w:szCs w:val="18"/>
        </w:rPr>
        <w:t>го</w:t>
      </w:r>
      <w:r w:rsidR="008755BE" w:rsidRPr="002A0048">
        <w:rPr>
          <w:rFonts w:ascii="Arial" w:hAnsi="Arial" w:cs="Arial"/>
          <w:sz w:val="18"/>
          <w:szCs w:val="18"/>
        </w:rPr>
        <w:t xml:space="preserve"> разрешени</w:t>
      </w:r>
      <w:r w:rsidR="00E44E57" w:rsidRPr="002A0048">
        <w:rPr>
          <w:rFonts w:ascii="Arial" w:hAnsi="Arial" w:cs="Arial"/>
          <w:sz w:val="18"/>
          <w:szCs w:val="18"/>
        </w:rPr>
        <w:t>я</w:t>
      </w:r>
      <w:r w:rsidR="008755BE" w:rsidRPr="002A0048">
        <w:rPr>
          <w:rFonts w:ascii="Arial" w:hAnsi="Arial" w:cs="Arial"/>
          <w:sz w:val="18"/>
          <w:szCs w:val="18"/>
        </w:rPr>
        <w:t>, ук</w:t>
      </w:r>
      <w:r w:rsidR="008755BE" w:rsidRPr="002A0048">
        <w:rPr>
          <w:rFonts w:ascii="Arial" w:hAnsi="Arial" w:cs="Arial"/>
          <w:sz w:val="18"/>
          <w:szCs w:val="18"/>
        </w:rPr>
        <w:t>а</w:t>
      </w:r>
      <w:r w:rsidR="008755BE" w:rsidRPr="002A0048">
        <w:rPr>
          <w:rFonts w:ascii="Arial" w:hAnsi="Arial" w:cs="Arial"/>
          <w:sz w:val="18"/>
          <w:szCs w:val="18"/>
        </w:rPr>
        <w:t>занно</w:t>
      </w:r>
      <w:r w:rsidR="00E44E57" w:rsidRPr="002A0048">
        <w:rPr>
          <w:rFonts w:ascii="Arial" w:hAnsi="Arial" w:cs="Arial"/>
          <w:sz w:val="18"/>
          <w:szCs w:val="18"/>
        </w:rPr>
        <w:t>го</w:t>
      </w:r>
      <w:r w:rsidR="008755BE" w:rsidRPr="002A0048">
        <w:rPr>
          <w:rFonts w:ascii="Arial" w:hAnsi="Arial" w:cs="Arial"/>
          <w:sz w:val="18"/>
          <w:szCs w:val="18"/>
        </w:rPr>
        <w:t xml:space="preserve"> </w:t>
      </w:r>
      <w:r w:rsidR="00DA67ED" w:rsidRPr="002A0048">
        <w:rPr>
          <w:rFonts w:ascii="Arial" w:hAnsi="Arial" w:cs="Arial"/>
          <w:sz w:val="18"/>
          <w:szCs w:val="18"/>
        </w:rPr>
        <w:t xml:space="preserve">в части 1 или 2 </w:t>
      </w:r>
      <w:r w:rsidR="008755BE" w:rsidRPr="002A0048">
        <w:rPr>
          <w:rFonts w:ascii="Arial" w:hAnsi="Arial" w:cs="Arial"/>
          <w:sz w:val="18"/>
          <w:szCs w:val="18"/>
        </w:rPr>
        <w:t>настоящей статьи, согласовывает маршрут тяжеловесн</w:t>
      </w:r>
      <w:r w:rsidR="00646482" w:rsidRPr="002A0048">
        <w:rPr>
          <w:rFonts w:ascii="Arial" w:hAnsi="Arial" w:cs="Arial"/>
          <w:sz w:val="18"/>
          <w:szCs w:val="18"/>
        </w:rPr>
        <w:t>ого</w:t>
      </w:r>
      <w:r w:rsidR="008755BE" w:rsidRPr="002A0048">
        <w:rPr>
          <w:rFonts w:ascii="Arial" w:hAnsi="Arial" w:cs="Arial"/>
          <w:sz w:val="18"/>
          <w:szCs w:val="18"/>
        </w:rPr>
        <w:t xml:space="preserve"> и (или) крупногабаритн</w:t>
      </w:r>
      <w:r w:rsidR="00646482" w:rsidRPr="002A0048">
        <w:rPr>
          <w:rFonts w:ascii="Arial" w:hAnsi="Arial" w:cs="Arial"/>
          <w:sz w:val="18"/>
          <w:szCs w:val="18"/>
        </w:rPr>
        <w:t>ого</w:t>
      </w:r>
      <w:r w:rsidR="008755BE" w:rsidRPr="002A0048">
        <w:rPr>
          <w:rFonts w:ascii="Arial" w:hAnsi="Arial" w:cs="Arial"/>
          <w:sz w:val="18"/>
          <w:szCs w:val="18"/>
        </w:rPr>
        <w:t xml:space="preserve"> транспортн</w:t>
      </w:r>
      <w:r w:rsidR="00646482" w:rsidRPr="002A0048">
        <w:rPr>
          <w:rFonts w:ascii="Arial" w:hAnsi="Arial" w:cs="Arial"/>
          <w:sz w:val="18"/>
          <w:szCs w:val="18"/>
        </w:rPr>
        <w:t>ого</w:t>
      </w:r>
      <w:r w:rsidR="008755BE" w:rsidRPr="002A0048">
        <w:rPr>
          <w:rFonts w:ascii="Arial" w:hAnsi="Arial" w:cs="Arial"/>
          <w:sz w:val="18"/>
          <w:szCs w:val="18"/>
        </w:rPr>
        <w:t xml:space="preserve"> средс</w:t>
      </w:r>
      <w:r w:rsidR="00D963CC" w:rsidRPr="002A0048">
        <w:rPr>
          <w:rFonts w:ascii="Arial" w:hAnsi="Arial" w:cs="Arial"/>
          <w:sz w:val="18"/>
          <w:szCs w:val="18"/>
        </w:rPr>
        <w:t>тв</w:t>
      </w:r>
      <w:r w:rsidR="00646482" w:rsidRPr="002A0048">
        <w:rPr>
          <w:rFonts w:ascii="Arial" w:hAnsi="Arial" w:cs="Arial"/>
          <w:sz w:val="18"/>
          <w:szCs w:val="18"/>
        </w:rPr>
        <w:t>а</w:t>
      </w:r>
      <w:r w:rsidR="00D963CC" w:rsidRPr="002A0048">
        <w:rPr>
          <w:rFonts w:ascii="Arial" w:hAnsi="Arial" w:cs="Arial"/>
          <w:sz w:val="18"/>
          <w:szCs w:val="18"/>
        </w:rPr>
        <w:t>,</w:t>
      </w:r>
      <w:r w:rsidR="008755BE" w:rsidRPr="002A0048">
        <w:rPr>
          <w:rFonts w:ascii="Arial" w:hAnsi="Arial" w:cs="Arial"/>
          <w:sz w:val="18"/>
          <w:szCs w:val="18"/>
        </w:rPr>
        <w:t xml:space="preserve"> </w:t>
      </w:r>
      <w:r w:rsidR="00D963CC" w:rsidRPr="002A0048">
        <w:rPr>
          <w:rFonts w:ascii="Arial" w:hAnsi="Arial" w:cs="Arial"/>
          <w:sz w:val="18"/>
          <w:szCs w:val="18"/>
        </w:rPr>
        <w:t>а также</w:t>
      </w:r>
      <w:r w:rsidR="008755BE" w:rsidRPr="002A0048">
        <w:rPr>
          <w:rFonts w:ascii="Arial" w:hAnsi="Arial" w:cs="Arial"/>
          <w:sz w:val="18"/>
          <w:szCs w:val="18"/>
        </w:rPr>
        <w:t xml:space="preserve"> </w:t>
      </w:r>
      <w:r w:rsidR="00530AAA" w:rsidRPr="002A0048">
        <w:rPr>
          <w:rFonts w:ascii="Arial" w:hAnsi="Arial" w:cs="Arial"/>
          <w:sz w:val="18"/>
          <w:szCs w:val="18"/>
        </w:rPr>
        <w:t>транспортн</w:t>
      </w:r>
      <w:r w:rsidR="00646482" w:rsidRPr="002A0048">
        <w:rPr>
          <w:rFonts w:ascii="Arial" w:hAnsi="Arial" w:cs="Arial"/>
          <w:sz w:val="18"/>
          <w:szCs w:val="18"/>
        </w:rPr>
        <w:t>ого</w:t>
      </w:r>
      <w:r w:rsidR="00530AAA" w:rsidRPr="002A0048">
        <w:rPr>
          <w:rFonts w:ascii="Arial" w:hAnsi="Arial" w:cs="Arial"/>
          <w:sz w:val="18"/>
          <w:szCs w:val="18"/>
        </w:rPr>
        <w:t xml:space="preserve"> средс</w:t>
      </w:r>
      <w:r w:rsidR="00D629A0" w:rsidRPr="002A0048">
        <w:rPr>
          <w:rFonts w:ascii="Arial" w:hAnsi="Arial" w:cs="Arial"/>
          <w:sz w:val="18"/>
          <w:szCs w:val="18"/>
        </w:rPr>
        <w:t>тв</w:t>
      </w:r>
      <w:r w:rsidR="00646482" w:rsidRPr="002A0048">
        <w:rPr>
          <w:rFonts w:ascii="Arial" w:hAnsi="Arial" w:cs="Arial"/>
          <w:sz w:val="18"/>
          <w:szCs w:val="18"/>
        </w:rPr>
        <w:t>а</w:t>
      </w:r>
      <w:r w:rsidR="008755BE" w:rsidRPr="002A0048">
        <w:rPr>
          <w:rFonts w:ascii="Arial" w:hAnsi="Arial" w:cs="Arial"/>
          <w:sz w:val="18"/>
          <w:szCs w:val="18"/>
        </w:rPr>
        <w:t>, осуществляющ</w:t>
      </w:r>
      <w:r w:rsidR="00646482" w:rsidRPr="002A0048">
        <w:rPr>
          <w:rFonts w:ascii="Arial" w:hAnsi="Arial" w:cs="Arial"/>
          <w:sz w:val="18"/>
          <w:szCs w:val="18"/>
        </w:rPr>
        <w:t>его</w:t>
      </w:r>
      <w:r w:rsidR="008755BE" w:rsidRPr="002A0048">
        <w:rPr>
          <w:rFonts w:ascii="Arial" w:hAnsi="Arial" w:cs="Arial"/>
          <w:sz w:val="18"/>
          <w:szCs w:val="18"/>
        </w:rPr>
        <w:t xml:space="preserve"> перевозк</w:t>
      </w:r>
      <w:r w:rsidR="00D629A0" w:rsidRPr="002A0048">
        <w:rPr>
          <w:rFonts w:ascii="Arial" w:hAnsi="Arial" w:cs="Arial"/>
          <w:sz w:val="18"/>
          <w:szCs w:val="18"/>
        </w:rPr>
        <w:t>и</w:t>
      </w:r>
      <w:r w:rsidR="008755BE" w:rsidRPr="002A0048">
        <w:rPr>
          <w:rFonts w:ascii="Arial" w:hAnsi="Arial" w:cs="Arial"/>
          <w:sz w:val="18"/>
          <w:szCs w:val="18"/>
        </w:rPr>
        <w:t xml:space="preserve"> опасных грузов, с владельцами автомобильных дорог, по которым проход</w:t>
      </w:r>
      <w:r w:rsidR="00646482" w:rsidRPr="002A0048">
        <w:rPr>
          <w:rFonts w:ascii="Arial" w:hAnsi="Arial" w:cs="Arial"/>
          <w:sz w:val="18"/>
          <w:szCs w:val="18"/>
        </w:rPr>
        <w:t>и</w:t>
      </w:r>
      <w:r w:rsidR="008755BE" w:rsidRPr="002A0048">
        <w:rPr>
          <w:rFonts w:ascii="Arial" w:hAnsi="Arial" w:cs="Arial"/>
          <w:sz w:val="18"/>
          <w:szCs w:val="18"/>
        </w:rPr>
        <w:t>т так</w:t>
      </w:r>
      <w:r w:rsidR="00646482" w:rsidRPr="002A0048">
        <w:rPr>
          <w:rFonts w:ascii="Arial" w:hAnsi="Arial" w:cs="Arial"/>
          <w:sz w:val="18"/>
          <w:szCs w:val="18"/>
        </w:rPr>
        <w:t>ой</w:t>
      </w:r>
      <w:r w:rsidR="008755BE" w:rsidRPr="002A0048">
        <w:rPr>
          <w:rFonts w:ascii="Arial" w:hAnsi="Arial" w:cs="Arial"/>
          <w:sz w:val="18"/>
          <w:szCs w:val="18"/>
        </w:rPr>
        <w:t xml:space="preserve"> маршрут</w:t>
      </w:r>
      <w:r w:rsidR="0053464A" w:rsidRPr="002A0048">
        <w:rPr>
          <w:rFonts w:ascii="Arial" w:hAnsi="Arial" w:cs="Arial"/>
          <w:sz w:val="18"/>
          <w:szCs w:val="18"/>
        </w:rPr>
        <w:t xml:space="preserve">, </w:t>
      </w:r>
      <w:r w:rsidR="00D629A0" w:rsidRPr="002A0048">
        <w:rPr>
          <w:rFonts w:ascii="Arial" w:hAnsi="Arial" w:cs="Arial"/>
          <w:sz w:val="18"/>
          <w:szCs w:val="18"/>
        </w:rPr>
        <w:t>а</w:t>
      </w:r>
      <w:r w:rsidR="0053464A" w:rsidRPr="002A0048">
        <w:rPr>
          <w:rFonts w:ascii="Arial" w:hAnsi="Arial" w:cs="Arial"/>
          <w:sz w:val="18"/>
          <w:szCs w:val="18"/>
        </w:rPr>
        <w:t xml:space="preserve"> в случае превышения  установленных Правительством Ро</w:t>
      </w:r>
      <w:r w:rsidR="0053464A" w:rsidRPr="002A0048">
        <w:rPr>
          <w:rFonts w:ascii="Arial" w:hAnsi="Arial" w:cs="Arial"/>
          <w:sz w:val="18"/>
          <w:szCs w:val="18"/>
        </w:rPr>
        <w:t>с</w:t>
      </w:r>
      <w:r w:rsidR="0053464A" w:rsidRPr="002A0048">
        <w:rPr>
          <w:rFonts w:ascii="Arial" w:hAnsi="Arial" w:cs="Arial"/>
          <w:sz w:val="18"/>
          <w:szCs w:val="18"/>
        </w:rPr>
        <w:t xml:space="preserve">сийской Федерации допустимых габаритов более чем на два процента </w:t>
      </w:r>
      <w:r w:rsidR="00646482" w:rsidRPr="002A0048">
        <w:rPr>
          <w:rFonts w:ascii="Arial" w:hAnsi="Arial" w:cs="Arial"/>
          <w:sz w:val="18"/>
          <w:szCs w:val="18"/>
        </w:rPr>
        <w:t>и</w:t>
      </w:r>
      <w:r w:rsidR="0053464A" w:rsidRPr="002A0048">
        <w:rPr>
          <w:rFonts w:ascii="Arial" w:hAnsi="Arial" w:cs="Arial"/>
          <w:color w:val="000000"/>
          <w:sz w:val="18"/>
          <w:szCs w:val="18"/>
        </w:rPr>
        <w:t xml:space="preserve"> с </w:t>
      </w:r>
      <w:r w:rsidR="0053464A" w:rsidRPr="002A0048">
        <w:rPr>
          <w:rFonts w:ascii="Arial" w:hAnsi="Arial" w:cs="Arial"/>
          <w:sz w:val="18"/>
          <w:szCs w:val="18"/>
        </w:rPr>
        <w:t>соответствующими подразделениями федерального органа исполнительной</w:t>
      </w:r>
      <w:proofErr w:type="gramEnd"/>
      <w:r w:rsidR="0053464A" w:rsidRPr="002A0048">
        <w:rPr>
          <w:rFonts w:ascii="Arial" w:hAnsi="Arial" w:cs="Arial"/>
          <w:sz w:val="18"/>
          <w:szCs w:val="18"/>
        </w:rPr>
        <w:t xml:space="preserve"> власти, уполном</w:t>
      </w:r>
      <w:r w:rsidR="0053464A" w:rsidRPr="002A0048">
        <w:rPr>
          <w:rFonts w:ascii="Arial" w:hAnsi="Arial" w:cs="Arial"/>
          <w:sz w:val="18"/>
          <w:szCs w:val="18"/>
        </w:rPr>
        <w:t>о</w:t>
      </w:r>
      <w:r w:rsidR="0053464A" w:rsidRPr="002A0048">
        <w:rPr>
          <w:rFonts w:ascii="Arial" w:hAnsi="Arial" w:cs="Arial"/>
          <w:sz w:val="18"/>
          <w:szCs w:val="18"/>
        </w:rPr>
        <w:t xml:space="preserve">ченного </w:t>
      </w:r>
      <w:r w:rsidR="0053464A" w:rsidRPr="002A0048">
        <w:rPr>
          <w:rFonts w:ascii="Arial" w:hAnsi="Arial" w:cs="Arial"/>
          <w:color w:val="000000"/>
          <w:sz w:val="18"/>
          <w:szCs w:val="18"/>
        </w:rPr>
        <w:t>осуществлять контрольные, надзорные и разрешительные функции в области обеспечения безопасности дорожного движения</w:t>
      </w:r>
      <w:r w:rsidR="008755BE" w:rsidRPr="002A0048">
        <w:rPr>
          <w:rFonts w:ascii="Arial" w:hAnsi="Arial" w:cs="Arial"/>
          <w:color w:val="000000"/>
          <w:sz w:val="18"/>
          <w:szCs w:val="18"/>
        </w:rPr>
        <w:t>.</w:t>
      </w:r>
      <w:r w:rsidR="008755BE" w:rsidRPr="002A0048">
        <w:rPr>
          <w:rFonts w:ascii="Arial" w:hAnsi="Arial" w:cs="Arial"/>
          <w:sz w:val="18"/>
          <w:szCs w:val="18"/>
        </w:rPr>
        <w:t xml:space="preserve"> </w:t>
      </w:r>
      <w:proofErr w:type="gramStart"/>
      <w:r w:rsidR="0053464A" w:rsidRPr="002A0048">
        <w:rPr>
          <w:rFonts w:ascii="Arial" w:hAnsi="Arial" w:cs="Arial"/>
          <w:sz w:val="18"/>
          <w:szCs w:val="18"/>
        </w:rPr>
        <w:t>В случаях, если для движения тяжеловесн</w:t>
      </w:r>
      <w:r w:rsidR="00BC2821" w:rsidRPr="002A0048">
        <w:rPr>
          <w:rFonts w:ascii="Arial" w:hAnsi="Arial" w:cs="Arial"/>
          <w:sz w:val="18"/>
          <w:szCs w:val="18"/>
        </w:rPr>
        <w:t>ого</w:t>
      </w:r>
      <w:r w:rsidR="0053464A" w:rsidRPr="002A0048">
        <w:rPr>
          <w:rFonts w:ascii="Arial" w:hAnsi="Arial" w:cs="Arial"/>
          <w:sz w:val="18"/>
          <w:szCs w:val="18"/>
        </w:rPr>
        <w:t xml:space="preserve"> и (или) крупногабаритн</w:t>
      </w:r>
      <w:r w:rsidR="00BC2821" w:rsidRPr="002A0048">
        <w:rPr>
          <w:rFonts w:ascii="Arial" w:hAnsi="Arial" w:cs="Arial"/>
          <w:sz w:val="18"/>
          <w:szCs w:val="18"/>
        </w:rPr>
        <w:t>ого</w:t>
      </w:r>
      <w:r w:rsidR="0053464A" w:rsidRPr="002A0048">
        <w:rPr>
          <w:rFonts w:ascii="Arial" w:hAnsi="Arial" w:cs="Arial"/>
          <w:sz w:val="18"/>
          <w:szCs w:val="18"/>
        </w:rPr>
        <w:t xml:space="preserve"> транспортн</w:t>
      </w:r>
      <w:r w:rsidR="00BC2821" w:rsidRPr="002A0048">
        <w:rPr>
          <w:rFonts w:ascii="Arial" w:hAnsi="Arial" w:cs="Arial"/>
          <w:sz w:val="18"/>
          <w:szCs w:val="18"/>
        </w:rPr>
        <w:t>ого</w:t>
      </w:r>
      <w:r w:rsidR="0053464A" w:rsidRPr="002A0048">
        <w:rPr>
          <w:rFonts w:ascii="Arial" w:hAnsi="Arial" w:cs="Arial"/>
          <w:sz w:val="18"/>
          <w:szCs w:val="18"/>
        </w:rPr>
        <w:t xml:space="preserve"> средств</w:t>
      </w:r>
      <w:r w:rsidR="00BC2821" w:rsidRPr="002A0048">
        <w:rPr>
          <w:rFonts w:ascii="Arial" w:hAnsi="Arial" w:cs="Arial"/>
          <w:sz w:val="18"/>
          <w:szCs w:val="18"/>
        </w:rPr>
        <w:t>а</w:t>
      </w:r>
      <w:r w:rsidR="0053464A" w:rsidRPr="002A0048">
        <w:rPr>
          <w:rFonts w:ascii="Arial" w:hAnsi="Arial" w:cs="Arial"/>
          <w:sz w:val="18"/>
          <w:szCs w:val="18"/>
        </w:rPr>
        <w:t xml:space="preserve"> требуется укрепл</w:t>
      </w:r>
      <w:r w:rsidR="0053464A" w:rsidRPr="002A0048">
        <w:rPr>
          <w:rFonts w:ascii="Arial" w:hAnsi="Arial" w:cs="Arial"/>
          <w:sz w:val="18"/>
          <w:szCs w:val="18"/>
        </w:rPr>
        <w:t>е</w:t>
      </w:r>
      <w:r w:rsidR="0053464A" w:rsidRPr="002A0048">
        <w:rPr>
          <w:rFonts w:ascii="Arial" w:hAnsi="Arial" w:cs="Arial"/>
          <w:sz w:val="18"/>
          <w:szCs w:val="18"/>
        </w:rPr>
        <w:t>ние отдельных участков автомобильных дорог или принятие специальных мер по обустройству автом</w:t>
      </w:r>
      <w:r w:rsidR="0053464A" w:rsidRPr="002A0048">
        <w:rPr>
          <w:rFonts w:ascii="Arial" w:hAnsi="Arial" w:cs="Arial"/>
          <w:sz w:val="18"/>
          <w:szCs w:val="18"/>
        </w:rPr>
        <w:t>о</w:t>
      </w:r>
      <w:r w:rsidR="0053464A" w:rsidRPr="002A0048">
        <w:rPr>
          <w:rFonts w:ascii="Arial" w:hAnsi="Arial" w:cs="Arial"/>
          <w:sz w:val="18"/>
          <w:szCs w:val="18"/>
        </w:rPr>
        <w:t>бильных дорог и пересекающих их сооружений, инженерных коммуникаций в пределах согласованн</w:t>
      </w:r>
      <w:r w:rsidR="00BC2821" w:rsidRPr="002A0048">
        <w:rPr>
          <w:rFonts w:ascii="Arial" w:hAnsi="Arial" w:cs="Arial"/>
          <w:sz w:val="18"/>
          <w:szCs w:val="18"/>
        </w:rPr>
        <w:t>ого</w:t>
      </w:r>
      <w:r w:rsidR="0053464A" w:rsidRPr="002A0048">
        <w:rPr>
          <w:rFonts w:ascii="Arial" w:hAnsi="Arial" w:cs="Arial"/>
          <w:sz w:val="18"/>
          <w:szCs w:val="18"/>
        </w:rPr>
        <w:t xml:space="preserve"> маршрут</w:t>
      </w:r>
      <w:r w:rsidR="00BC2821" w:rsidRPr="002A0048">
        <w:rPr>
          <w:rFonts w:ascii="Arial" w:hAnsi="Arial" w:cs="Arial"/>
          <w:sz w:val="18"/>
          <w:szCs w:val="18"/>
        </w:rPr>
        <w:t>а</w:t>
      </w:r>
      <w:r w:rsidR="0053464A" w:rsidRPr="002A0048">
        <w:rPr>
          <w:rFonts w:ascii="Arial" w:hAnsi="Arial" w:cs="Arial"/>
          <w:sz w:val="18"/>
          <w:szCs w:val="18"/>
        </w:rPr>
        <w:t>, проводится с</w:t>
      </w:r>
      <w:r w:rsidR="0053464A" w:rsidRPr="002A0048">
        <w:rPr>
          <w:rFonts w:ascii="Arial" w:hAnsi="Arial" w:cs="Arial"/>
          <w:sz w:val="18"/>
          <w:szCs w:val="18"/>
        </w:rPr>
        <w:t>о</w:t>
      </w:r>
      <w:r w:rsidR="0053464A" w:rsidRPr="002A0048">
        <w:rPr>
          <w:rFonts w:ascii="Arial" w:hAnsi="Arial" w:cs="Arial"/>
          <w:sz w:val="18"/>
          <w:szCs w:val="18"/>
        </w:rPr>
        <w:t>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w:t>
      </w:r>
      <w:r w:rsidR="0053464A" w:rsidRPr="002A0048">
        <w:rPr>
          <w:rFonts w:ascii="Arial" w:hAnsi="Arial" w:cs="Arial"/>
          <w:sz w:val="18"/>
          <w:szCs w:val="18"/>
        </w:rPr>
        <w:t>с</w:t>
      </w:r>
      <w:r w:rsidR="0053464A" w:rsidRPr="002A0048">
        <w:rPr>
          <w:rFonts w:ascii="Arial" w:hAnsi="Arial" w:cs="Arial"/>
          <w:sz w:val="18"/>
          <w:szCs w:val="18"/>
        </w:rPr>
        <w:t>ти обеспечения безопасности дорожного движения.</w:t>
      </w:r>
      <w:proofErr w:type="gramEnd"/>
      <w:r w:rsidR="0053464A" w:rsidRPr="002A0048">
        <w:rPr>
          <w:rFonts w:ascii="Arial" w:hAnsi="Arial" w:cs="Arial"/>
          <w:sz w:val="18"/>
          <w:szCs w:val="18"/>
        </w:rPr>
        <w:t xml:space="preserve"> </w:t>
      </w:r>
      <w:r w:rsidR="008755BE" w:rsidRPr="002A0048">
        <w:rPr>
          <w:rFonts w:ascii="Arial" w:hAnsi="Arial" w:cs="Arial"/>
          <w:sz w:val="18"/>
          <w:szCs w:val="18"/>
        </w:rPr>
        <w:t>Допускается установление постоянных маршрутов тяжеловесных и (или) крупногабаритных транспортных средств</w:t>
      </w:r>
      <w:r w:rsidR="00D963CC" w:rsidRPr="002A0048">
        <w:rPr>
          <w:rFonts w:ascii="Arial" w:hAnsi="Arial" w:cs="Arial"/>
          <w:sz w:val="18"/>
          <w:szCs w:val="18"/>
        </w:rPr>
        <w:t xml:space="preserve">, а также </w:t>
      </w:r>
      <w:r w:rsidR="008755BE" w:rsidRPr="002A0048">
        <w:rPr>
          <w:rFonts w:ascii="Arial" w:hAnsi="Arial" w:cs="Arial"/>
          <w:sz w:val="18"/>
          <w:szCs w:val="18"/>
        </w:rPr>
        <w:t>транспортных средств, осущест</w:t>
      </w:r>
      <w:r w:rsidR="008755BE" w:rsidRPr="002A0048">
        <w:rPr>
          <w:rFonts w:ascii="Arial" w:hAnsi="Arial" w:cs="Arial"/>
          <w:sz w:val="18"/>
          <w:szCs w:val="18"/>
        </w:rPr>
        <w:t>в</w:t>
      </w:r>
      <w:r w:rsidR="008755BE" w:rsidRPr="002A0048">
        <w:rPr>
          <w:rFonts w:ascii="Arial" w:hAnsi="Arial" w:cs="Arial"/>
          <w:sz w:val="18"/>
          <w:szCs w:val="18"/>
        </w:rPr>
        <w:t>ляющих перевозки опасных грузов. Взимание платы за согласование маршрут</w:t>
      </w:r>
      <w:r w:rsidR="003B17EB" w:rsidRPr="002A0048">
        <w:rPr>
          <w:rFonts w:ascii="Arial" w:hAnsi="Arial" w:cs="Arial"/>
          <w:sz w:val="18"/>
          <w:szCs w:val="18"/>
        </w:rPr>
        <w:t>а</w:t>
      </w:r>
      <w:r w:rsidR="008755BE" w:rsidRPr="002A0048">
        <w:rPr>
          <w:rFonts w:ascii="Arial" w:hAnsi="Arial" w:cs="Arial"/>
          <w:sz w:val="18"/>
          <w:szCs w:val="18"/>
        </w:rPr>
        <w:t xml:space="preserve"> </w:t>
      </w:r>
      <w:r w:rsidR="003B17EB" w:rsidRPr="002A0048">
        <w:rPr>
          <w:rFonts w:ascii="Arial" w:hAnsi="Arial" w:cs="Arial"/>
          <w:sz w:val="18"/>
          <w:szCs w:val="18"/>
        </w:rPr>
        <w:t>тяжеловесного и (или) крупногабаритного транспортного средства</w:t>
      </w:r>
      <w:r w:rsidR="00D963CC" w:rsidRPr="002A0048">
        <w:rPr>
          <w:rFonts w:ascii="Arial" w:hAnsi="Arial" w:cs="Arial"/>
          <w:sz w:val="18"/>
          <w:szCs w:val="18"/>
        </w:rPr>
        <w:t>, а также</w:t>
      </w:r>
      <w:r w:rsidR="008755BE" w:rsidRPr="002A0048">
        <w:rPr>
          <w:rFonts w:ascii="Arial" w:hAnsi="Arial" w:cs="Arial"/>
          <w:sz w:val="18"/>
          <w:szCs w:val="18"/>
        </w:rPr>
        <w:t xml:space="preserve"> транспортн</w:t>
      </w:r>
      <w:r w:rsidR="003B17EB" w:rsidRPr="002A0048">
        <w:rPr>
          <w:rFonts w:ascii="Arial" w:hAnsi="Arial" w:cs="Arial"/>
          <w:sz w:val="18"/>
          <w:szCs w:val="18"/>
        </w:rPr>
        <w:t>ого</w:t>
      </w:r>
      <w:r w:rsidR="008755BE" w:rsidRPr="002A0048">
        <w:rPr>
          <w:rFonts w:ascii="Arial" w:hAnsi="Arial" w:cs="Arial"/>
          <w:sz w:val="18"/>
          <w:szCs w:val="18"/>
        </w:rPr>
        <w:t xml:space="preserve"> средств</w:t>
      </w:r>
      <w:r w:rsidR="003B17EB" w:rsidRPr="002A0048">
        <w:rPr>
          <w:rFonts w:ascii="Arial" w:hAnsi="Arial" w:cs="Arial"/>
          <w:sz w:val="18"/>
          <w:szCs w:val="18"/>
        </w:rPr>
        <w:t>а</w:t>
      </w:r>
      <w:r w:rsidR="008755BE" w:rsidRPr="002A0048">
        <w:rPr>
          <w:rFonts w:ascii="Arial" w:hAnsi="Arial" w:cs="Arial"/>
          <w:sz w:val="18"/>
          <w:szCs w:val="18"/>
        </w:rPr>
        <w:t>, осуществляющ</w:t>
      </w:r>
      <w:r w:rsidR="003B17EB" w:rsidRPr="002A0048">
        <w:rPr>
          <w:rFonts w:ascii="Arial" w:hAnsi="Arial" w:cs="Arial"/>
          <w:sz w:val="18"/>
          <w:szCs w:val="18"/>
        </w:rPr>
        <w:t>его</w:t>
      </w:r>
      <w:r w:rsidR="008755BE" w:rsidRPr="002A0048">
        <w:rPr>
          <w:rFonts w:ascii="Arial" w:hAnsi="Arial" w:cs="Arial"/>
          <w:sz w:val="18"/>
          <w:szCs w:val="18"/>
        </w:rPr>
        <w:t xml:space="preserve"> перевозк</w:t>
      </w:r>
      <w:r w:rsidR="0037715E" w:rsidRPr="002A0048">
        <w:rPr>
          <w:rFonts w:ascii="Arial" w:hAnsi="Arial" w:cs="Arial"/>
          <w:sz w:val="18"/>
          <w:szCs w:val="18"/>
        </w:rPr>
        <w:t>и</w:t>
      </w:r>
      <w:r w:rsidR="008755BE" w:rsidRPr="002A0048">
        <w:rPr>
          <w:rFonts w:ascii="Arial" w:hAnsi="Arial" w:cs="Arial"/>
          <w:sz w:val="18"/>
          <w:szCs w:val="18"/>
        </w:rPr>
        <w:t xml:space="preserve"> опасных грузов, не допуск</w:t>
      </w:r>
      <w:r w:rsidR="008755BE" w:rsidRPr="002A0048">
        <w:rPr>
          <w:rFonts w:ascii="Arial" w:hAnsi="Arial" w:cs="Arial"/>
          <w:sz w:val="18"/>
          <w:szCs w:val="18"/>
        </w:rPr>
        <w:t>а</w:t>
      </w:r>
      <w:r w:rsidR="008755BE" w:rsidRPr="002A0048">
        <w:rPr>
          <w:rFonts w:ascii="Arial" w:hAnsi="Arial" w:cs="Arial"/>
          <w:sz w:val="18"/>
          <w:szCs w:val="18"/>
        </w:rPr>
        <w:t>ется.</w:t>
      </w:r>
    </w:p>
    <w:p w:rsidR="008755BE" w:rsidRPr="002A0048" w:rsidRDefault="00377E80" w:rsidP="002A0048">
      <w:pPr>
        <w:tabs>
          <w:tab w:val="center" w:pos="4677"/>
          <w:tab w:val="right" w:pos="9355"/>
        </w:tabs>
        <w:spacing w:line="240" w:lineRule="auto"/>
        <w:ind w:firstLine="709"/>
        <w:contextualSpacing/>
        <w:jc w:val="left"/>
        <w:rPr>
          <w:rFonts w:ascii="Arial" w:hAnsi="Arial" w:cs="Arial"/>
          <w:color w:val="000000"/>
          <w:sz w:val="18"/>
          <w:szCs w:val="18"/>
        </w:rPr>
      </w:pPr>
      <w:r w:rsidRPr="002A0048">
        <w:rPr>
          <w:rFonts w:ascii="Arial" w:hAnsi="Arial" w:cs="Arial"/>
          <w:color w:val="000000"/>
          <w:sz w:val="18"/>
          <w:szCs w:val="18"/>
        </w:rPr>
        <w:t>8</w:t>
      </w:r>
      <w:r w:rsidR="00C2572B" w:rsidRPr="002A0048">
        <w:rPr>
          <w:rFonts w:ascii="Arial" w:hAnsi="Arial" w:cs="Arial"/>
          <w:color w:val="000000"/>
          <w:sz w:val="18"/>
          <w:szCs w:val="18"/>
        </w:rPr>
        <w:t xml:space="preserve">. </w:t>
      </w:r>
      <w:proofErr w:type="gramStart"/>
      <w:r w:rsidR="008755BE" w:rsidRPr="002A0048">
        <w:rPr>
          <w:rFonts w:ascii="Arial" w:hAnsi="Arial" w:cs="Arial"/>
          <w:color w:val="000000"/>
          <w:sz w:val="18"/>
          <w:szCs w:val="18"/>
        </w:rPr>
        <w:t xml:space="preserve">Информационное взаимодействие органа, выдающего специальное разрешение, указанное </w:t>
      </w:r>
      <w:r w:rsidR="00DA67ED" w:rsidRPr="002A0048">
        <w:rPr>
          <w:rFonts w:ascii="Arial" w:hAnsi="Arial" w:cs="Arial"/>
          <w:sz w:val="18"/>
          <w:szCs w:val="18"/>
        </w:rPr>
        <w:t xml:space="preserve">в части 1 или  2 </w:t>
      </w:r>
      <w:r w:rsidR="008755BE" w:rsidRPr="002A0048">
        <w:rPr>
          <w:rFonts w:ascii="Arial" w:hAnsi="Arial" w:cs="Arial"/>
          <w:color w:val="000000"/>
          <w:sz w:val="18"/>
          <w:szCs w:val="18"/>
        </w:rPr>
        <w:t>настоящей статьи, с владельцами автомобильных дорог</w:t>
      </w:r>
      <w:r w:rsidR="00DA67ED" w:rsidRPr="002A0048">
        <w:rPr>
          <w:rFonts w:ascii="Arial" w:hAnsi="Arial" w:cs="Arial"/>
          <w:color w:val="000000"/>
          <w:sz w:val="18"/>
          <w:szCs w:val="18"/>
        </w:rPr>
        <w:t xml:space="preserve"> (за исключением владельцев частных автомобильных дорог)</w:t>
      </w:r>
      <w:r w:rsidR="008755BE" w:rsidRPr="002A0048">
        <w:rPr>
          <w:rFonts w:ascii="Arial" w:hAnsi="Arial" w:cs="Arial"/>
          <w:color w:val="000000"/>
          <w:sz w:val="18"/>
          <w:szCs w:val="18"/>
        </w:rPr>
        <w:t>, по которым проход</w:t>
      </w:r>
      <w:r w:rsidR="003B17EB" w:rsidRPr="002A0048">
        <w:rPr>
          <w:rFonts w:ascii="Arial" w:hAnsi="Arial" w:cs="Arial"/>
          <w:color w:val="000000"/>
          <w:sz w:val="18"/>
          <w:szCs w:val="18"/>
        </w:rPr>
        <w:t>и</w:t>
      </w:r>
      <w:r w:rsidR="008755BE" w:rsidRPr="002A0048">
        <w:rPr>
          <w:rFonts w:ascii="Arial" w:hAnsi="Arial" w:cs="Arial"/>
          <w:color w:val="000000"/>
          <w:sz w:val="18"/>
          <w:szCs w:val="18"/>
        </w:rPr>
        <w:t>т маршрут</w:t>
      </w:r>
      <w:r w:rsidR="008755BE" w:rsidRPr="002A0048">
        <w:rPr>
          <w:rFonts w:ascii="Arial" w:hAnsi="Arial" w:cs="Arial"/>
          <w:sz w:val="18"/>
          <w:szCs w:val="18"/>
        </w:rPr>
        <w:t xml:space="preserve"> </w:t>
      </w:r>
      <w:r w:rsidR="008755BE" w:rsidRPr="002A0048">
        <w:rPr>
          <w:rFonts w:ascii="Arial" w:hAnsi="Arial" w:cs="Arial"/>
          <w:color w:val="000000"/>
          <w:sz w:val="18"/>
          <w:szCs w:val="18"/>
        </w:rPr>
        <w:t>тяжеловесн</w:t>
      </w:r>
      <w:r w:rsidR="003B17EB" w:rsidRPr="002A0048">
        <w:rPr>
          <w:rFonts w:ascii="Arial" w:hAnsi="Arial" w:cs="Arial"/>
          <w:color w:val="000000"/>
          <w:sz w:val="18"/>
          <w:szCs w:val="18"/>
        </w:rPr>
        <w:t>ого</w:t>
      </w:r>
      <w:r w:rsidR="003B17EB" w:rsidRPr="002A0048">
        <w:rPr>
          <w:rFonts w:ascii="Arial" w:hAnsi="Arial" w:cs="Arial"/>
          <w:sz w:val="18"/>
          <w:szCs w:val="18"/>
        </w:rPr>
        <w:t xml:space="preserve"> </w:t>
      </w:r>
      <w:r w:rsidR="008755BE" w:rsidRPr="002A0048">
        <w:rPr>
          <w:rFonts w:ascii="Arial" w:hAnsi="Arial" w:cs="Arial"/>
          <w:color w:val="000000"/>
          <w:sz w:val="18"/>
          <w:szCs w:val="18"/>
        </w:rPr>
        <w:t>и (или) крупногабаритн</w:t>
      </w:r>
      <w:r w:rsidR="003B17EB" w:rsidRPr="002A0048">
        <w:rPr>
          <w:rFonts w:ascii="Arial" w:hAnsi="Arial" w:cs="Arial"/>
          <w:color w:val="000000"/>
          <w:sz w:val="18"/>
          <w:szCs w:val="18"/>
        </w:rPr>
        <w:t>ого</w:t>
      </w:r>
      <w:r w:rsidR="008755BE" w:rsidRPr="002A0048">
        <w:rPr>
          <w:rFonts w:ascii="Arial" w:hAnsi="Arial" w:cs="Arial"/>
          <w:color w:val="000000"/>
          <w:sz w:val="18"/>
          <w:szCs w:val="18"/>
        </w:rPr>
        <w:t xml:space="preserve"> транспортн</w:t>
      </w:r>
      <w:r w:rsidR="003B17EB" w:rsidRPr="002A0048">
        <w:rPr>
          <w:rFonts w:ascii="Arial" w:hAnsi="Arial" w:cs="Arial"/>
          <w:color w:val="000000"/>
          <w:sz w:val="18"/>
          <w:szCs w:val="18"/>
        </w:rPr>
        <w:t>ого</w:t>
      </w:r>
      <w:r w:rsidR="00D963CC" w:rsidRPr="002A0048">
        <w:rPr>
          <w:rFonts w:ascii="Arial" w:hAnsi="Arial" w:cs="Arial"/>
          <w:color w:val="000000"/>
          <w:sz w:val="18"/>
          <w:szCs w:val="18"/>
        </w:rPr>
        <w:t xml:space="preserve"> средств</w:t>
      </w:r>
      <w:r w:rsidR="003B17EB" w:rsidRPr="002A0048">
        <w:rPr>
          <w:rFonts w:ascii="Arial" w:hAnsi="Arial" w:cs="Arial"/>
          <w:color w:val="000000"/>
          <w:sz w:val="18"/>
          <w:szCs w:val="18"/>
        </w:rPr>
        <w:t>а</w:t>
      </w:r>
      <w:r w:rsidR="00281044" w:rsidRPr="002A0048">
        <w:rPr>
          <w:rFonts w:ascii="Arial" w:hAnsi="Arial" w:cs="Arial"/>
          <w:color w:val="000000"/>
          <w:sz w:val="18"/>
          <w:szCs w:val="18"/>
        </w:rPr>
        <w:t>, а также</w:t>
      </w:r>
      <w:r w:rsidR="008755BE" w:rsidRPr="002A0048">
        <w:rPr>
          <w:rFonts w:ascii="Arial" w:hAnsi="Arial" w:cs="Arial"/>
          <w:color w:val="000000"/>
          <w:sz w:val="18"/>
          <w:szCs w:val="18"/>
        </w:rPr>
        <w:t xml:space="preserve"> транспортн</w:t>
      </w:r>
      <w:r w:rsidR="003B17EB" w:rsidRPr="002A0048">
        <w:rPr>
          <w:rFonts w:ascii="Arial" w:hAnsi="Arial" w:cs="Arial"/>
          <w:color w:val="000000"/>
          <w:sz w:val="18"/>
          <w:szCs w:val="18"/>
        </w:rPr>
        <w:t>ого</w:t>
      </w:r>
      <w:r w:rsidR="00281044" w:rsidRPr="002A0048">
        <w:rPr>
          <w:rFonts w:ascii="Arial" w:hAnsi="Arial" w:cs="Arial"/>
          <w:color w:val="000000"/>
          <w:sz w:val="18"/>
          <w:szCs w:val="18"/>
        </w:rPr>
        <w:t xml:space="preserve"> средств</w:t>
      </w:r>
      <w:r w:rsidR="003B17EB" w:rsidRPr="002A0048">
        <w:rPr>
          <w:rFonts w:ascii="Arial" w:hAnsi="Arial" w:cs="Arial"/>
          <w:color w:val="000000"/>
          <w:sz w:val="18"/>
          <w:szCs w:val="18"/>
        </w:rPr>
        <w:t>а</w:t>
      </w:r>
      <w:r w:rsidR="008755BE" w:rsidRPr="002A0048">
        <w:rPr>
          <w:rFonts w:ascii="Arial" w:hAnsi="Arial" w:cs="Arial"/>
          <w:color w:val="000000"/>
          <w:sz w:val="18"/>
          <w:szCs w:val="18"/>
        </w:rPr>
        <w:t>, осуществляющ</w:t>
      </w:r>
      <w:r w:rsidR="003B17EB" w:rsidRPr="002A0048">
        <w:rPr>
          <w:rFonts w:ascii="Arial" w:hAnsi="Arial" w:cs="Arial"/>
          <w:color w:val="000000"/>
          <w:sz w:val="18"/>
          <w:szCs w:val="18"/>
        </w:rPr>
        <w:t>его</w:t>
      </w:r>
      <w:r w:rsidR="008755BE" w:rsidRPr="002A0048">
        <w:rPr>
          <w:rFonts w:ascii="Arial" w:hAnsi="Arial" w:cs="Arial"/>
          <w:color w:val="000000"/>
          <w:sz w:val="18"/>
          <w:szCs w:val="18"/>
        </w:rPr>
        <w:t xml:space="preserve"> перевозк</w:t>
      </w:r>
      <w:r w:rsidR="0037715E" w:rsidRPr="002A0048">
        <w:rPr>
          <w:rFonts w:ascii="Arial" w:hAnsi="Arial" w:cs="Arial"/>
          <w:color w:val="000000"/>
          <w:sz w:val="18"/>
          <w:szCs w:val="18"/>
        </w:rPr>
        <w:t>и</w:t>
      </w:r>
      <w:r w:rsidR="008755BE" w:rsidRPr="002A0048">
        <w:rPr>
          <w:rFonts w:ascii="Arial" w:hAnsi="Arial" w:cs="Arial"/>
          <w:color w:val="000000"/>
          <w:sz w:val="18"/>
          <w:szCs w:val="18"/>
        </w:rPr>
        <w:t xml:space="preserve"> опасных гр</w:t>
      </w:r>
      <w:r w:rsidR="008755BE" w:rsidRPr="002A0048">
        <w:rPr>
          <w:rFonts w:ascii="Arial" w:hAnsi="Arial" w:cs="Arial"/>
          <w:color w:val="000000"/>
          <w:sz w:val="18"/>
          <w:szCs w:val="18"/>
        </w:rPr>
        <w:t>у</w:t>
      </w:r>
      <w:r w:rsidR="008755BE" w:rsidRPr="002A0048">
        <w:rPr>
          <w:rFonts w:ascii="Arial" w:hAnsi="Arial" w:cs="Arial"/>
          <w:color w:val="000000"/>
          <w:sz w:val="18"/>
          <w:szCs w:val="18"/>
        </w:rPr>
        <w:t>зов</w:t>
      </w:r>
      <w:r w:rsidR="00281044" w:rsidRPr="002A0048">
        <w:rPr>
          <w:rFonts w:ascii="Arial" w:hAnsi="Arial" w:cs="Arial"/>
          <w:color w:val="000000"/>
          <w:sz w:val="18"/>
          <w:szCs w:val="18"/>
        </w:rPr>
        <w:t>,</w:t>
      </w:r>
      <w:r w:rsidR="008755BE" w:rsidRPr="002A0048">
        <w:rPr>
          <w:rFonts w:ascii="Arial" w:hAnsi="Arial" w:cs="Arial"/>
          <w:color w:val="000000"/>
          <w:sz w:val="18"/>
          <w:szCs w:val="18"/>
        </w:rPr>
        <w:t xml:space="preserve"> осуществляется в соответствии с требованиями к межведомственному информационному взаимодействию, установленными Ф</w:t>
      </w:r>
      <w:r w:rsidR="008755BE" w:rsidRPr="002A0048">
        <w:rPr>
          <w:rFonts w:ascii="Arial" w:hAnsi="Arial" w:cs="Arial"/>
          <w:color w:val="000000"/>
          <w:sz w:val="18"/>
          <w:szCs w:val="18"/>
        </w:rPr>
        <w:t>е</w:t>
      </w:r>
      <w:r w:rsidR="008755BE" w:rsidRPr="002A0048">
        <w:rPr>
          <w:rFonts w:ascii="Arial" w:hAnsi="Arial" w:cs="Arial"/>
          <w:color w:val="000000"/>
          <w:sz w:val="18"/>
          <w:szCs w:val="18"/>
        </w:rPr>
        <w:t>деральным законом от 27 июля 201</w:t>
      </w:r>
      <w:r w:rsidR="00C2572B" w:rsidRPr="002A0048">
        <w:rPr>
          <w:rFonts w:ascii="Arial" w:hAnsi="Arial" w:cs="Arial"/>
          <w:color w:val="000000"/>
          <w:sz w:val="18"/>
          <w:szCs w:val="18"/>
        </w:rPr>
        <w:t>0</w:t>
      </w:r>
      <w:r w:rsidR="008755BE" w:rsidRPr="002A0048">
        <w:rPr>
          <w:rFonts w:ascii="Arial" w:hAnsi="Arial" w:cs="Arial"/>
          <w:color w:val="000000"/>
          <w:sz w:val="18"/>
          <w:szCs w:val="18"/>
        </w:rPr>
        <w:t xml:space="preserve"> года № 210-ФЗ</w:t>
      </w:r>
      <w:proofErr w:type="gramEnd"/>
      <w:r w:rsidR="008755BE" w:rsidRPr="002A0048">
        <w:rPr>
          <w:rFonts w:ascii="Arial" w:hAnsi="Arial" w:cs="Arial"/>
          <w:color w:val="000000"/>
          <w:sz w:val="18"/>
          <w:szCs w:val="18"/>
        </w:rPr>
        <w:t xml:space="preserve"> «Об организации предоставления государственных и мун</w:t>
      </w:r>
      <w:r w:rsidR="008755BE" w:rsidRPr="002A0048">
        <w:rPr>
          <w:rFonts w:ascii="Arial" w:hAnsi="Arial" w:cs="Arial"/>
          <w:color w:val="000000"/>
          <w:sz w:val="18"/>
          <w:szCs w:val="18"/>
        </w:rPr>
        <w:t>и</w:t>
      </w:r>
      <w:r w:rsidR="008755BE" w:rsidRPr="002A0048">
        <w:rPr>
          <w:rFonts w:ascii="Arial" w:hAnsi="Arial" w:cs="Arial"/>
          <w:color w:val="000000"/>
          <w:sz w:val="18"/>
          <w:szCs w:val="18"/>
        </w:rPr>
        <w:t>ципальных услуг».</w:t>
      </w:r>
    </w:p>
    <w:p w:rsidR="008755BE" w:rsidRPr="002A0048" w:rsidRDefault="00377E80" w:rsidP="002A0048">
      <w:pPr>
        <w:tabs>
          <w:tab w:val="center" w:pos="4677"/>
          <w:tab w:val="right" w:pos="9355"/>
        </w:tabs>
        <w:spacing w:line="240" w:lineRule="auto"/>
        <w:ind w:firstLine="709"/>
        <w:contextualSpacing/>
        <w:jc w:val="left"/>
        <w:rPr>
          <w:rFonts w:ascii="Arial" w:hAnsi="Arial" w:cs="Arial"/>
          <w:color w:val="000000"/>
          <w:sz w:val="18"/>
          <w:szCs w:val="18"/>
        </w:rPr>
      </w:pPr>
      <w:r w:rsidRPr="002A0048">
        <w:rPr>
          <w:rFonts w:ascii="Arial" w:hAnsi="Arial" w:cs="Arial"/>
          <w:color w:val="000000"/>
          <w:sz w:val="18"/>
          <w:szCs w:val="18"/>
        </w:rPr>
        <w:t>9</w:t>
      </w:r>
      <w:r w:rsidR="008755BE" w:rsidRPr="002A0048">
        <w:rPr>
          <w:rFonts w:ascii="Arial" w:hAnsi="Arial" w:cs="Arial"/>
          <w:color w:val="000000"/>
          <w:sz w:val="18"/>
          <w:szCs w:val="18"/>
        </w:rPr>
        <w:t xml:space="preserve">. </w:t>
      </w:r>
      <w:proofErr w:type="gramStart"/>
      <w:r w:rsidR="008755BE" w:rsidRPr="002A0048">
        <w:rPr>
          <w:rFonts w:ascii="Arial" w:hAnsi="Arial" w:cs="Arial"/>
          <w:color w:val="000000"/>
          <w:sz w:val="18"/>
          <w:szCs w:val="18"/>
        </w:rPr>
        <w:t xml:space="preserve">Порядок выдачи специального разрешения, </w:t>
      </w:r>
      <w:r w:rsidR="00DA67ED" w:rsidRPr="002A0048">
        <w:rPr>
          <w:rFonts w:ascii="Arial" w:hAnsi="Arial" w:cs="Arial"/>
          <w:color w:val="000000"/>
          <w:sz w:val="18"/>
          <w:szCs w:val="18"/>
        </w:rPr>
        <w:t xml:space="preserve">указанного </w:t>
      </w:r>
      <w:r w:rsidR="00DA67ED" w:rsidRPr="002A0048">
        <w:rPr>
          <w:rFonts w:ascii="Arial" w:hAnsi="Arial" w:cs="Arial"/>
          <w:sz w:val="18"/>
          <w:szCs w:val="18"/>
        </w:rPr>
        <w:t xml:space="preserve">в части 1 или 2 </w:t>
      </w:r>
      <w:r w:rsidR="008755BE" w:rsidRPr="002A0048">
        <w:rPr>
          <w:rFonts w:ascii="Arial" w:hAnsi="Arial" w:cs="Arial"/>
          <w:color w:val="000000"/>
          <w:sz w:val="18"/>
          <w:szCs w:val="18"/>
        </w:rPr>
        <w:t xml:space="preserve">настоящей статьи, </w:t>
      </w:r>
      <w:r w:rsidR="008755BE" w:rsidRPr="002A0048">
        <w:rPr>
          <w:rFonts w:ascii="Arial" w:hAnsi="Arial" w:cs="Arial"/>
          <w:sz w:val="18"/>
          <w:szCs w:val="18"/>
        </w:rPr>
        <w:t>включая порядок согласования маршрут</w:t>
      </w:r>
      <w:r w:rsidR="003B17EB" w:rsidRPr="002A0048">
        <w:rPr>
          <w:rFonts w:ascii="Arial" w:hAnsi="Arial" w:cs="Arial"/>
          <w:sz w:val="18"/>
          <w:szCs w:val="18"/>
        </w:rPr>
        <w:t>а</w:t>
      </w:r>
      <w:r w:rsidR="008755BE" w:rsidRPr="002A0048">
        <w:rPr>
          <w:rFonts w:ascii="Arial" w:hAnsi="Arial" w:cs="Arial"/>
          <w:sz w:val="18"/>
          <w:szCs w:val="18"/>
        </w:rPr>
        <w:t xml:space="preserve"> </w:t>
      </w:r>
      <w:r w:rsidR="00D963CC" w:rsidRPr="002A0048">
        <w:rPr>
          <w:rFonts w:ascii="Arial" w:hAnsi="Arial" w:cs="Arial"/>
          <w:sz w:val="18"/>
          <w:szCs w:val="18"/>
        </w:rPr>
        <w:t>тяжеловесн</w:t>
      </w:r>
      <w:r w:rsidR="003B17EB" w:rsidRPr="002A0048">
        <w:rPr>
          <w:rFonts w:ascii="Arial" w:hAnsi="Arial" w:cs="Arial"/>
          <w:sz w:val="18"/>
          <w:szCs w:val="18"/>
        </w:rPr>
        <w:t>ого</w:t>
      </w:r>
      <w:r w:rsidR="00D963CC" w:rsidRPr="002A0048">
        <w:rPr>
          <w:rFonts w:ascii="Arial" w:hAnsi="Arial" w:cs="Arial"/>
          <w:sz w:val="18"/>
          <w:szCs w:val="18"/>
        </w:rPr>
        <w:t xml:space="preserve"> </w:t>
      </w:r>
      <w:r w:rsidR="003B17EB" w:rsidRPr="002A0048">
        <w:rPr>
          <w:rFonts w:ascii="Arial" w:hAnsi="Arial" w:cs="Arial"/>
          <w:color w:val="000000"/>
          <w:sz w:val="18"/>
          <w:szCs w:val="18"/>
        </w:rPr>
        <w:t>и (или) крупногабаритного транспортного средства</w:t>
      </w:r>
      <w:r w:rsidR="00D963CC" w:rsidRPr="002A0048">
        <w:rPr>
          <w:rFonts w:ascii="Arial" w:hAnsi="Arial" w:cs="Arial"/>
          <w:sz w:val="18"/>
          <w:szCs w:val="18"/>
        </w:rPr>
        <w:t xml:space="preserve">, а также </w:t>
      </w:r>
      <w:r w:rsidR="008755BE" w:rsidRPr="002A0048">
        <w:rPr>
          <w:rFonts w:ascii="Arial" w:hAnsi="Arial" w:cs="Arial"/>
          <w:sz w:val="18"/>
          <w:szCs w:val="18"/>
        </w:rPr>
        <w:t>транспортн</w:t>
      </w:r>
      <w:r w:rsidR="003B17EB" w:rsidRPr="002A0048">
        <w:rPr>
          <w:rFonts w:ascii="Arial" w:hAnsi="Arial" w:cs="Arial"/>
          <w:sz w:val="18"/>
          <w:szCs w:val="18"/>
        </w:rPr>
        <w:t>ого</w:t>
      </w:r>
      <w:r w:rsidR="00D963CC" w:rsidRPr="002A0048">
        <w:rPr>
          <w:rFonts w:ascii="Arial" w:hAnsi="Arial" w:cs="Arial"/>
          <w:sz w:val="18"/>
          <w:szCs w:val="18"/>
        </w:rPr>
        <w:t xml:space="preserve"> средств</w:t>
      </w:r>
      <w:r w:rsidR="003B17EB" w:rsidRPr="002A0048">
        <w:rPr>
          <w:rFonts w:ascii="Arial" w:hAnsi="Arial" w:cs="Arial"/>
          <w:sz w:val="18"/>
          <w:szCs w:val="18"/>
        </w:rPr>
        <w:t>а</w:t>
      </w:r>
      <w:r w:rsidR="008755BE" w:rsidRPr="002A0048">
        <w:rPr>
          <w:rFonts w:ascii="Arial" w:hAnsi="Arial" w:cs="Arial"/>
          <w:sz w:val="18"/>
          <w:szCs w:val="18"/>
        </w:rPr>
        <w:t>, осуществляющ</w:t>
      </w:r>
      <w:r w:rsidR="003B17EB" w:rsidRPr="002A0048">
        <w:rPr>
          <w:rFonts w:ascii="Arial" w:hAnsi="Arial" w:cs="Arial"/>
          <w:sz w:val="18"/>
          <w:szCs w:val="18"/>
        </w:rPr>
        <w:t>его</w:t>
      </w:r>
      <w:r w:rsidR="00D963CC" w:rsidRPr="002A0048">
        <w:rPr>
          <w:rFonts w:ascii="Arial" w:hAnsi="Arial" w:cs="Arial"/>
          <w:sz w:val="18"/>
          <w:szCs w:val="18"/>
        </w:rPr>
        <w:t xml:space="preserve"> перевозк</w:t>
      </w:r>
      <w:r w:rsidR="0037715E" w:rsidRPr="002A0048">
        <w:rPr>
          <w:rFonts w:ascii="Arial" w:hAnsi="Arial" w:cs="Arial"/>
          <w:sz w:val="18"/>
          <w:szCs w:val="18"/>
        </w:rPr>
        <w:t>и</w:t>
      </w:r>
      <w:r w:rsidR="00D963CC" w:rsidRPr="002A0048">
        <w:rPr>
          <w:rFonts w:ascii="Arial" w:hAnsi="Arial" w:cs="Arial"/>
          <w:sz w:val="18"/>
          <w:szCs w:val="18"/>
        </w:rPr>
        <w:t xml:space="preserve"> опасных грузов,</w:t>
      </w:r>
      <w:r w:rsidR="008755BE" w:rsidRPr="002A0048">
        <w:rPr>
          <w:rFonts w:ascii="Arial" w:hAnsi="Arial" w:cs="Arial"/>
          <w:sz w:val="18"/>
          <w:szCs w:val="18"/>
        </w:rPr>
        <w:t xml:space="preserve"> </w:t>
      </w:r>
      <w:r w:rsidR="008755BE" w:rsidRPr="002A0048">
        <w:rPr>
          <w:rFonts w:ascii="Arial" w:hAnsi="Arial" w:cs="Arial"/>
          <w:color w:val="000000"/>
          <w:sz w:val="18"/>
          <w:szCs w:val="18"/>
        </w:rPr>
        <w:t>порядок осуществления весового и габ</w:t>
      </w:r>
      <w:r w:rsidR="008755BE" w:rsidRPr="002A0048">
        <w:rPr>
          <w:rFonts w:ascii="Arial" w:hAnsi="Arial" w:cs="Arial"/>
          <w:color w:val="000000"/>
          <w:sz w:val="18"/>
          <w:szCs w:val="18"/>
        </w:rPr>
        <w:t>а</w:t>
      </w:r>
      <w:r w:rsidR="00DA67ED" w:rsidRPr="002A0048">
        <w:rPr>
          <w:rFonts w:ascii="Arial" w:hAnsi="Arial" w:cs="Arial"/>
          <w:color w:val="000000"/>
          <w:sz w:val="18"/>
          <w:szCs w:val="18"/>
        </w:rPr>
        <w:t>ритного контроля</w:t>
      </w:r>
      <w:r w:rsidR="008755BE" w:rsidRPr="002A0048">
        <w:rPr>
          <w:rFonts w:ascii="Arial" w:hAnsi="Arial" w:cs="Arial"/>
          <w:color w:val="000000"/>
          <w:sz w:val="18"/>
          <w:szCs w:val="18"/>
        </w:rPr>
        <w:t xml:space="preserve"> </w:t>
      </w:r>
      <w:r w:rsidR="00DA67ED" w:rsidRPr="002A0048">
        <w:rPr>
          <w:rFonts w:ascii="Arial" w:hAnsi="Arial" w:cs="Arial"/>
          <w:color w:val="000000"/>
          <w:sz w:val="18"/>
          <w:szCs w:val="18"/>
        </w:rPr>
        <w:t>(</w:t>
      </w:r>
      <w:r w:rsidR="008755BE" w:rsidRPr="002A0048">
        <w:rPr>
          <w:rFonts w:ascii="Arial" w:hAnsi="Arial" w:cs="Arial"/>
          <w:color w:val="000000"/>
          <w:sz w:val="18"/>
          <w:szCs w:val="18"/>
        </w:rPr>
        <w:t>в том числе порядок организации пунктов весового и габаритного контроля</w:t>
      </w:r>
      <w:r w:rsidR="00DA67ED" w:rsidRPr="002A0048">
        <w:rPr>
          <w:rFonts w:ascii="Arial" w:hAnsi="Arial" w:cs="Arial"/>
          <w:color w:val="000000"/>
          <w:sz w:val="18"/>
          <w:szCs w:val="18"/>
        </w:rPr>
        <w:t>)</w:t>
      </w:r>
      <w:r w:rsidR="008755BE" w:rsidRPr="002A0048">
        <w:rPr>
          <w:rFonts w:ascii="Arial" w:hAnsi="Arial" w:cs="Arial"/>
          <w:color w:val="000000"/>
          <w:sz w:val="18"/>
          <w:szCs w:val="18"/>
        </w:rPr>
        <w:t xml:space="preserve"> и порядок </w:t>
      </w:r>
      <w:r w:rsidR="003B17EB" w:rsidRPr="002A0048">
        <w:rPr>
          <w:rFonts w:ascii="Arial" w:hAnsi="Arial" w:cs="Arial"/>
          <w:color w:val="000000"/>
          <w:sz w:val="18"/>
          <w:szCs w:val="18"/>
        </w:rPr>
        <w:t>установ</w:t>
      </w:r>
      <w:r w:rsidR="008755BE" w:rsidRPr="002A0048">
        <w:rPr>
          <w:rFonts w:ascii="Arial" w:hAnsi="Arial" w:cs="Arial"/>
          <w:color w:val="000000"/>
          <w:sz w:val="18"/>
          <w:szCs w:val="18"/>
        </w:rPr>
        <w:t>ления постоянн</w:t>
      </w:r>
      <w:r w:rsidR="002C4825" w:rsidRPr="002A0048">
        <w:rPr>
          <w:rFonts w:ascii="Arial" w:hAnsi="Arial" w:cs="Arial"/>
          <w:color w:val="000000"/>
          <w:sz w:val="18"/>
          <w:szCs w:val="18"/>
        </w:rPr>
        <w:t>ых</w:t>
      </w:r>
      <w:r w:rsidR="00112D49" w:rsidRPr="002A0048">
        <w:rPr>
          <w:rFonts w:ascii="Arial" w:hAnsi="Arial" w:cs="Arial"/>
          <w:color w:val="000000"/>
          <w:sz w:val="18"/>
          <w:szCs w:val="18"/>
        </w:rPr>
        <w:t xml:space="preserve"> </w:t>
      </w:r>
      <w:r w:rsidR="008755BE" w:rsidRPr="002A0048">
        <w:rPr>
          <w:rFonts w:ascii="Arial" w:hAnsi="Arial" w:cs="Arial"/>
          <w:color w:val="000000"/>
          <w:sz w:val="18"/>
          <w:szCs w:val="18"/>
        </w:rPr>
        <w:t>маршрут</w:t>
      </w:r>
      <w:r w:rsidR="00D963CC" w:rsidRPr="002A0048">
        <w:rPr>
          <w:rFonts w:ascii="Arial" w:hAnsi="Arial" w:cs="Arial"/>
          <w:color w:val="000000"/>
          <w:sz w:val="18"/>
          <w:szCs w:val="18"/>
        </w:rPr>
        <w:t>ов</w:t>
      </w:r>
      <w:r w:rsidR="00090A22" w:rsidRPr="002A0048">
        <w:rPr>
          <w:rFonts w:ascii="Arial" w:hAnsi="Arial" w:cs="Arial"/>
          <w:color w:val="000000"/>
          <w:sz w:val="18"/>
          <w:szCs w:val="18"/>
        </w:rPr>
        <w:t xml:space="preserve"> </w:t>
      </w:r>
      <w:r w:rsidR="003804E4" w:rsidRPr="002A0048">
        <w:rPr>
          <w:rFonts w:ascii="Arial" w:hAnsi="Arial" w:cs="Arial"/>
          <w:color w:val="000000"/>
          <w:sz w:val="18"/>
          <w:szCs w:val="18"/>
        </w:rPr>
        <w:t>(</w:t>
      </w:r>
      <w:r w:rsidR="00090A22" w:rsidRPr="002A0048">
        <w:rPr>
          <w:rFonts w:ascii="Arial" w:hAnsi="Arial" w:cs="Arial"/>
          <w:color w:val="000000"/>
          <w:sz w:val="18"/>
          <w:szCs w:val="18"/>
        </w:rPr>
        <w:t>в том числе маршрутов, движени</w:t>
      </w:r>
      <w:r w:rsidR="003804E4" w:rsidRPr="002A0048">
        <w:rPr>
          <w:rFonts w:ascii="Arial" w:hAnsi="Arial" w:cs="Arial"/>
          <w:color w:val="000000"/>
          <w:sz w:val="18"/>
          <w:szCs w:val="18"/>
        </w:rPr>
        <w:t>е</w:t>
      </w:r>
      <w:r w:rsidR="00090A22" w:rsidRPr="002A0048">
        <w:rPr>
          <w:rFonts w:ascii="Arial" w:hAnsi="Arial" w:cs="Arial"/>
          <w:color w:val="000000"/>
          <w:sz w:val="18"/>
          <w:szCs w:val="18"/>
        </w:rPr>
        <w:t xml:space="preserve"> по которым </w:t>
      </w:r>
      <w:r w:rsidR="003804E4" w:rsidRPr="002A0048">
        <w:rPr>
          <w:rFonts w:ascii="Arial" w:hAnsi="Arial" w:cs="Arial"/>
          <w:color w:val="000000"/>
          <w:sz w:val="18"/>
          <w:szCs w:val="18"/>
        </w:rPr>
        <w:t>осуществля</w:t>
      </w:r>
      <w:r w:rsidR="00090A22" w:rsidRPr="002A0048">
        <w:rPr>
          <w:rFonts w:ascii="Arial" w:hAnsi="Arial" w:cs="Arial"/>
          <w:color w:val="000000"/>
          <w:sz w:val="18"/>
          <w:szCs w:val="18"/>
        </w:rPr>
        <w:t xml:space="preserve">ется </w:t>
      </w:r>
      <w:r w:rsidR="00AB3AFC" w:rsidRPr="002A0048">
        <w:rPr>
          <w:rFonts w:ascii="Arial" w:hAnsi="Arial" w:cs="Arial"/>
          <w:color w:val="000000"/>
          <w:sz w:val="18"/>
          <w:szCs w:val="18"/>
        </w:rPr>
        <w:t>в</w:t>
      </w:r>
      <w:proofErr w:type="gramEnd"/>
      <w:r w:rsidR="00AB3AFC" w:rsidRPr="002A0048">
        <w:rPr>
          <w:rFonts w:ascii="Arial" w:hAnsi="Arial" w:cs="Arial"/>
          <w:color w:val="000000"/>
          <w:sz w:val="18"/>
          <w:szCs w:val="18"/>
        </w:rPr>
        <w:t xml:space="preserve"> </w:t>
      </w:r>
      <w:proofErr w:type="gramStart"/>
      <w:r w:rsidR="00AB3AFC" w:rsidRPr="002A0048">
        <w:rPr>
          <w:rFonts w:ascii="Arial" w:hAnsi="Arial" w:cs="Arial"/>
          <w:color w:val="000000"/>
          <w:sz w:val="18"/>
          <w:szCs w:val="18"/>
        </w:rPr>
        <w:t xml:space="preserve">соответствии со специальным разрешением, выданным в </w:t>
      </w:r>
      <w:r w:rsidR="00090A22" w:rsidRPr="002A0048">
        <w:rPr>
          <w:rFonts w:ascii="Arial" w:hAnsi="Arial" w:cs="Arial"/>
          <w:color w:val="000000"/>
          <w:sz w:val="18"/>
          <w:szCs w:val="18"/>
        </w:rPr>
        <w:t>упрощенн</w:t>
      </w:r>
      <w:r w:rsidR="00AB3AFC" w:rsidRPr="002A0048">
        <w:rPr>
          <w:rFonts w:ascii="Arial" w:hAnsi="Arial" w:cs="Arial"/>
          <w:color w:val="000000"/>
          <w:sz w:val="18"/>
          <w:szCs w:val="18"/>
        </w:rPr>
        <w:t>ом поряд</w:t>
      </w:r>
      <w:r w:rsidR="00090A22" w:rsidRPr="002A0048">
        <w:rPr>
          <w:rFonts w:ascii="Arial" w:hAnsi="Arial" w:cs="Arial"/>
          <w:color w:val="000000"/>
          <w:sz w:val="18"/>
          <w:szCs w:val="18"/>
        </w:rPr>
        <w:t>к</w:t>
      </w:r>
      <w:r w:rsidR="00AB3AFC" w:rsidRPr="002A0048">
        <w:rPr>
          <w:rFonts w:ascii="Arial" w:hAnsi="Arial" w:cs="Arial"/>
          <w:color w:val="000000"/>
          <w:sz w:val="18"/>
          <w:szCs w:val="18"/>
        </w:rPr>
        <w:t>е</w:t>
      </w:r>
      <w:r w:rsidR="00090A22" w:rsidRPr="002A0048">
        <w:rPr>
          <w:rFonts w:ascii="Arial" w:hAnsi="Arial" w:cs="Arial"/>
          <w:color w:val="000000"/>
          <w:sz w:val="18"/>
          <w:szCs w:val="18"/>
        </w:rPr>
        <w:t xml:space="preserve"> </w:t>
      </w:r>
      <w:r w:rsidR="00AB3AFC" w:rsidRPr="002A0048">
        <w:rPr>
          <w:rFonts w:ascii="Arial" w:hAnsi="Arial" w:cs="Arial"/>
          <w:color w:val="000000"/>
          <w:sz w:val="18"/>
          <w:szCs w:val="18"/>
        </w:rPr>
        <w:t>в соответствии с частью 17 настоящей статьи)</w:t>
      </w:r>
      <w:r w:rsidR="008755BE" w:rsidRPr="002A0048">
        <w:rPr>
          <w:rFonts w:ascii="Arial" w:hAnsi="Arial" w:cs="Arial"/>
          <w:color w:val="000000"/>
          <w:sz w:val="18"/>
          <w:szCs w:val="18"/>
        </w:rPr>
        <w:t xml:space="preserve"> </w:t>
      </w:r>
      <w:r w:rsidR="00DA67ED" w:rsidRPr="002A0048">
        <w:rPr>
          <w:rFonts w:ascii="Arial" w:hAnsi="Arial" w:cs="Arial"/>
          <w:color w:val="000000"/>
          <w:sz w:val="18"/>
          <w:szCs w:val="18"/>
        </w:rPr>
        <w:t>указанных в настоящей части</w:t>
      </w:r>
      <w:r w:rsidR="008755BE" w:rsidRPr="002A0048">
        <w:rPr>
          <w:rFonts w:ascii="Arial" w:hAnsi="Arial" w:cs="Arial"/>
          <w:color w:val="000000"/>
          <w:sz w:val="18"/>
          <w:szCs w:val="18"/>
        </w:rPr>
        <w:t xml:space="preserve"> транспортн</w:t>
      </w:r>
      <w:r w:rsidR="003B17EB" w:rsidRPr="002A0048">
        <w:rPr>
          <w:rFonts w:ascii="Arial" w:hAnsi="Arial" w:cs="Arial"/>
          <w:color w:val="000000"/>
          <w:sz w:val="18"/>
          <w:szCs w:val="18"/>
        </w:rPr>
        <w:t>ых средств</w:t>
      </w:r>
      <w:r w:rsidR="00CF66DA" w:rsidRPr="002A0048">
        <w:rPr>
          <w:rFonts w:ascii="Arial" w:hAnsi="Arial" w:cs="Arial"/>
          <w:color w:val="000000"/>
          <w:sz w:val="18"/>
          <w:szCs w:val="18"/>
        </w:rPr>
        <w:t>,</w:t>
      </w:r>
      <w:r w:rsidR="00D963CC" w:rsidRPr="002A0048">
        <w:rPr>
          <w:rFonts w:ascii="Arial" w:hAnsi="Arial" w:cs="Arial"/>
          <w:color w:val="000000"/>
          <w:sz w:val="18"/>
          <w:szCs w:val="18"/>
        </w:rPr>
        <w:t xml:space="preserve"> </w:t>
      </w:r>
      <w:r w:rsidR="008755BE" w:rsidRPr="002A0048">
        <w:rPr>
          <w:rFonts w:ascii="Arial" w:hAnsi="Arial" w:cs="Arial"/>
          <w:color w:val="000000"/>
          <w:sz w:val="18"/>
          <w:szCs w:val="18"/>
        </w:rPr>
        <w:t>устанавлива</w:t>
      </w:r>
      <w:r w:rsidR="00CF66DA" w:rsidRPr="002A0048">
        <w:rPr>
          <w:rFonts w:ascii="Arial" w:hAnsi="Arial" w:cs="Arial"/>
          <w:color w:val="000000"/>
          <w:sz w:val="18"/>
          <w:szCs w:val="18"/>
        </w:rPr>
        <w:t>е</w:t>
      </w:r>
      <w:r w:rsidR="008755BE" w:rsidRPr="002A0048">
        <w:rPr>
          <w:rFonts w:ascii="Arial" w:hAnsi="Arial" w:cs="Arial"/>
          <w:color w:val="000000"/>
          <w:sz w:val="18"/>
          <w:szCs w:val="18"/>
        </w:rPr>
        <w:t>т</w:t>
      </w:r>
      <w:r w:rsidR="008755BE" w:rsidRPr="002A0048">
        <w:rPr>
          <w:rFonts w:ascii="Arial" w:hAnsi="Arial" w:cs="Arial"/>
          <w:color w:val="000000"/>
          <w:sz w:val="18"/>
          <w:szCs w:val="18"/>
        </w:rPr>
        <w:t>ся уполномоченным Правительством Российской Федерации федеральным органом исполнительной власти.</w:t>
      </w:r>
      <w:proofErr w:type="gramEnd"/>
    </w:p>
    <w:p w:rsidR="008755BE" w:rsidRPr="002A0048" w:rsidRDefault="00BF18F6" w:rsidP="002A0048">
      <w:pPr>
        <w:tabs>
          <w:tab w:val="center" w:pos="4677"/>
          <w:tab w:val="right" w:pos="9355"/>
        </w:tabs>
        <w:spacing w:line="240" w:lineRule="auto"/>
        <w:ind w:firstLine="709"/>
        <w:contextualSpacing/>
        <w:jc w:val="left"/>
        <w:rPr>
          <w:rFonts w:ascii="Arial" w:hAnsi="Arial" w:cs="Arial"/>
          <w:color w:val="000000"/>
          <w:sz w:val="18"/>
          <w:szCs w:val="18"/>
        </w:rPr>
      </w:pPr>
      <w:r w:rsidRPr="002A0048">
        <w:rPr>
          <w:rFonts w:ascii="Arial" w:hAnsi="Arial" w:cs="Arial"/>
          <w:color w:val="000000"/>
          <w:sz w:val="18"/>
          <w:szCs w:val="18"/>
        </w:rPr>
        <w:t>1</w:t>
      </w:r>
      <w:r w:rsidR="00377E80" w:rsidRPr="002A0048">
        <w:rPr>
          <w:rFonts w:ascii="Arial" w:hAnsi="Arial" w:cs="Arial"/>
          <w:color w:val="000000"/>
          <w:sz w:val="18"/>
          <w:szCs w:val="18"/>
        </w:rPr>
        <w:t>0</w:t>
      </w:r>
      <w:r w:rsidR="008755BE" w:rsidRPr="002A0048">
        <w:rPr>
          <w:rFonts w:ascii="Arial" w:hAnsi="Arial" w:cs="Arial"/>
          <w:color w:val="000000"/>
          <w:sz w:val="18"/>
          <w:szCs w:val="18"/>
        </w:rPr>
        <w:t xml:space="preserve">. Выдача специального разрешения, указанного </w:t>
      </w:r>
      <w:r w:rsidR="00DA67ED" w:rsidRPr="002A0048">
        <w:rPr>
          <w:rFonts w:ascii="Arial" w:hAnsi="Arial" w:cs="Arial"/>
          <w:sz w:val="18"/>
          <w:szCs w:val="18"/>
        </w:rPr>
        <w:t>в части 1 или  2</w:t>
      </w:r>
      <w:r w:rsidR="008755BE" w:rsidRPr="002A0048">
        <w:rPr>
          <w:rFonts w:ascii="Arial" w:hAnsi="Arial" w:cs="Arial"/>
          <w:color w:val="000000"/>
          <w:sz w:val="18"/>
          <w:szCs w:val="18"/>
        </w:rPr>
        <w:t xml:space="preserve"> настоящей статьи, осущест</w:t>
      </w:r>
      <w:r w:rsidR="008755BE" w:rsidRPr="002A0048">
        <w:rPr>
          <w:rFonts w:ascii="Arial" w:hAnsi="Arial" w:cs="Arial"/>
          <w:color w:val="000000"/>
          <w:sz w:val="18"/>
          <w:szCs w:val="18"/>
        </w:rPr>
        <w:t>в</w:t>
      </w:r>
      <w:r w:rsidR="008755BE" w:rsidRPr="002A0048">
        <w:rPr>
          <w:rFonts w:ascii="Arial" w:hAnsi="Arial" w:cs="Arial"/>
          <w:color w:val="000000"/>
          <w:sz w:val="18"/>
          <w:szCs w:val="18"/>
        </w:rPr>
        <w:t>ляется:</w:t>
      </w:r>
    </w:p>
    <w:p w:rsidR="008755BE" w:rsidRPr="002A0048" w:rsidRDefault="008755BE" w:rsidP="002A0048">
      <w:pPr>
        <w:shd w:val="clear" w:color="auto" w:fill="FFFFFF"/>
        <w:tabs>
          <w:tab w:val="center" w:pos="4677"/>
          <w:tab w:val="right" w:pos="9355"/>
        </w:tabs>
        <w:autoSpaceDE w:val="0"/>
        <w:autoSpaceDN w:val="0"/>
        <w:adjustRightInd w:val="0"/>
        <w:spacing w:before="0" w:line="240" w:lineRule="auto"/>
        <w:ind w:firstLine="709"/>
        <w:jc w:val="left"/>
        <w:rPr>
          <w:rFonts w:ascii="Arial" w:hAnsi="Arial" w:cs="Arial"/>
          <w:sz w:val="18"/>
          <w:szCs w:val="18"/>
        </w:rPr>
      </w:pPr>
      <w:r w:rsidRPr="002A0048">
        <w:rPr>
          <w:rFonts w:ascii="Arial" w:hAnsi="Arial" w:cs="Arial"/>
          <w:color w:val="000000"/>
          <w:sz w:val="18"/>
          <w:szCs w:val="18"/>
        </w:rPr>
        <w:t>1) федеральным органом исполнительной власти, ос</w:t>
      </w:r>
      <w:r w:rsidRPr="002A0048">
        <w:rPr>
          <w:rFonts w:ascii="Arial" w:hAnsi="Arial" w:cs="Arial"/>
          <w:color w:val="000000"/>
          <w:sz w:val="18"/>
          <w:szCs w:val="18"/>
        </w:rPr>
        <w:t>у</w:t>
      </w:r>
      <w:r w:rsidRPr="002A0048">
        <w:rPr>
          <w:rFonts w:ascii="Arial" w:hAnsi="Arial" w:cs="Arial"/>
          <w:color w:val="000000"/>
          <w:sz w:val="18"/>
          <w:szCs w:val="18"/>
        </w:rPr>
        <w:t>щ</w:t>
      </w:r>
      <w:r w:rsidR="00D963CC" w:rsidRPr="002A0048">
        <w:rPr>
          <w:rFonts w:ascii="Arial" w:hAnsi="Arial" w:cs="Arial"/>
          <w:color w:val="000000"/>
          <w:sz w:val="18"/>
          <w:szCs w:val="18"/>
        </w:rPr>
        <w:t>ествляющим функции по контролю  и</w:t>
      </w:r>
      <w:r w:rsidR="005F4680" w:rsidRPr="002A0048">
        <w:rPr>
          <w:rFonts w:ascii="Arial" w:hAnsi="Arial" w:cs="Arial"/>
          <w:color w:val="000000"/>
          <w:sz w:val="18"/>
          <w:szCs w:val="18"/>
        </w:rPr>
        <w:t xml:space="preserve"> </w:t>
      </w:r>
      <w:r w:rsidR="00D963CC" w:rsidRPr="002A0048">
        <w:rPr>
          <w:rFonts w:ascii="Arial" w:hAnsi="Arial" w:cs="Arial"/>
          <w:color w:val="000000"/>
          <w:sz w:val="18"/>
          <w:szCs w:val="18"/>
        </w:rPr>
        <w:t>надзору</w:t>
      </w:r>
      <w:r w:rsidRPr="002A0048">
        <w:rPr>
          <w:rFonts w:ascii="Arial" w:hAnsi="Arial" w:cs="Arial"/>
          <w:color w:val="000000"/>
          <w:sz w:val="18"/>
          <w:szCs w:val="18"/>
        </w:rPr>
        <w:t xml:space="preserve"> в сфере транспорта, в отношении движения по автомобильным дорогам транспортн</w:t>
      </w:r>
      <w:r w:rsidR="003B17EB" w:rsidRPr="002A0048">
        <w:rPr>
          <w:rFonts w:ascii="Arial" w:hAnsi="Arial" w:cs="Arial"/>
          <w:color w:val="000000"/>
          <w:sz w:val="18"/>
          <w:szCs w:val="18"/>
        </w:rPr>
        <w:t>ого</w:t>
      </w:r>
      <w:r w:rsidRPr="002A0048">
        <w:rPr>
          <w:rFonts w:ascii="Arial" w:hAnsi="Arial" w:cs="Arial"/>
          <w:color w:val="000000"/>
          <w:sz w:val="18"/>
          <w:szCs w:val="18"/>
        </w:rPr>
        <w:t xml:space="preserve"> средств</w:t>
      </w:r>
      <w:r w:rsidR="003B17EB" w:rsidRPr="002A0048">
        <w:rPr>
          <w:rFonts w:ascii="Arial" w:hAnsi="Arial" w:cs="Arial"/>
          <w:color w:val="000000"/>
          <w:sz w:val="18"/>
          <w:szCs w:val="18"/>
        </w:rPr>
        <w:t>а</w:t>
      </w:r>
      <w:r w:rsidRPr="002A0048">
        <w:rPr>
          <w:rFonts w:ascii="Arial" w:hAnsi="Arial" w:cs="Arial"/>
          <w:color w:val="000000"/>
          <w:sz w:val="18"/>
          <w:szCs w:val="18"/>
        </w:rPr>
        <w:t>, осуществляющ</w:t>
      </w:r>
      <w:r w:rsidR="0037715E" w:rsidRPr="002A0048">
        <w:rPr>
          <w:rFonts w:ascii="Arial" w:hAnsi="Arial" w:cs="Arial"/>
          <w:color w:val="000000"/>
          <w:sz w:val="18"/>
          <w:szCs w:val="18"/>
        </w:rPr>
        <w:t>его</w:t>
      </w:r>
      <w:r w:rsidRPr="002A0048">
        <w:rPr>
          <w:rFonts w:ascii="Arial" w:hAnsi="Arial" w:cs="Arial"/>
          <w:color w:val="000000"/>
          <w:sz w:val="18"/>
          <w:szCs w:val="18"/>
        </w:rPr>
        <w:t xml:space="preserve"> п</w:t>
      </w:r>
      <w:r w:rsidRPr="002A0048">
        <w:rPr>
          <w:rFonts w:ascii="Arial" w:hAnsi="Arial" w:cs="Arial"/>
          <w:color w:val="000000"/>
          <w:sz w:val="18"/>
          <w:szCs w:val="18"/>
        </w:rPr>
        <w:t>е</w:t>
      </w:r>
      <w:r w:rsidRPr="002A0048">
        <w:rPr>
          <w:rFonts w:ascii="Arial" w:hAnsi="Arial" w:cs="Arial"/>
          <w:color w:val="000000"/>
          <w:sz w:val="18"/>
          <w:szCs w:val="18"/>
        </w:rPr>
        <w:t>ревозки опасных грузов</w:t>
      </w:r>
      <w:r w:rsidR="00513375" w:rsidRPr="002A0048">
        <w:rPr>
          <w:rFonts w:ascii="Arial" w:hAnsi="Arial" w:cs="Arial"/>
          <w:sz w:val="18"/>
          <w:szCs w:val="18"/>
        </w:rPr>
        <w:t>;</w:t>
      </w:r>
    </w:p>
    <w:p w:rsidR="008755BE" w:rsidRPr="002A0048" w:rsidRDefault="008755BE" w:rsidP="002A0048">
      <w:pPr>
        <w:tabs>
          <w:tab w:val="center" w:pos="4677"/>
          <w:tab w:val="right" w:pos="9355"/>
        </w:tabs>
        <w:spacing w:line="240" w:lineRule="auto"/>
        <w:ind w:firstLine="709"/>
        <w:contextualSpacing/>
        <w:jc w:val="left"/>
        <w:rPr>
          <w:rFonts w:ascii="Arial" w:hAnsi="Arial" w:cs="Arial"/>
          <w:strike/>
          <w:color w:val="FF0000"/>
          <w:sz w:val="18"/>
          <w:szCs w:val="18"/>
        </w:rPr>
      </w:pPr>
      <w:proofErr w:type="gramStart"/>
      <w:r w:rsidRPr="002A0048">
        <w:rPr>
          <w:rFonts w:ascii="Arial" w:hAnsi="Arial" w:cs="Arial"/>
          <w:sz w:val="18"/>
          <w:szCs w:val="18"/>
        </w:rPr>
        <w:t>2) федеральным органом исполнительной власти, ос</w:t>
      </w:r>
      <w:r w:rsidRPr="002A0048">
        <w:rPr>
          <w:rFonts w:ascii="Arial" w:hAnsi="Arial" w:cs="Arial"/>
          <w:sz w:val="18"/>
          <w:szCs w:val="18"/>
        </w:rPr>
        <w:t>у</w:t>
      </w:r>
      <w:r w:rsidRPr="002A0048">
        <w:rPr>
          <w:rFonts w:ascii="Arial" w:hAnsi="Arial" w:cs="Arial"/>
          <w:sz w:val="18"/>
          <w:szCs w:val="18"/>
        </w:rPr>
        <w:t>ществляющим функции по оказанию государственных услуг и управлению государственным имуществом в сфере дорожного хозяйства</w:t>
      </w:r>
      <w:r w:rsidR="00281044" w:rsidRPr="002A0048">
        <w:rPr>
          <w:rFonts w:ascii="Arial" w:hAnsi="Arial" w:cs="Arial"/>
          <w:sz w:val="18"/>
          <w:szCs w:val="18"/>
        </w:rPr>
        <w:t>,</w:t>
      </w:r>
      <w:r w:rsidRPr="002A0048">
        <w:rPr>
          <w:rFonts w:ascii="Arial" w:hAnsi="Arial" w:cs="Arial"/>
          <w:sz w:val="18"/>
          <w:szCs w:val="18"/>
        </w:rPr>
        <w:t xml:space="preserve"> самостоятельно либо через уполномоченные им подведомстве</w:t>
      </w:r>
      <w:r w:rsidRPr="002A0048">
        <w:rPr>
          <w:rFonts w:ascii="Arial" w:hAnsi="Arial" w:cs="Arial"/>
          <w:sz w:val="18"/>
          <w:szCs w:val="18"/>
        </w:rPr>
        <w:t>н</w:t>
      </w:r>
      <w:r w:rsidR="00D963CC" w:rsidRPr="002A0048">
        <w:rPr>
          <w:rFonts w:ascii="Arial" w:hAnsi="Arial" w:cs="Arial"/>
          <w:sz w:val="18"/>
          <w:szCs w:val="18"/>
        </w:rPr>
        <w:t>ные организации</w:t>
      </w:r>
      <w:r w:rsidRPr="002A0048">
        <w:rPr>
          <w:rFonts w:ascii="Arial" w:hAnsi="Arial" w:cs="Arial"/>
          <w:sz w:val="18"/>
          <w:szCs w:val="18"/>
        </w:rPr>
        <w:t xml:space="preserve"> в отношении движения по автомобильным дорогам </w:t>
      </w:r>
      <w:r w:rsidR="003B17EB" w:rsidRPr="002A0048">
        <w:rPr>
          <w:rFonts w:ascii="Arial" w:hAnsi="Arial" w:cs="Arial"/>
          <w:sz w:val="18"/>
          <w:szCs w:val="18"/>
        </w:rPr>
        <w:t xml:space="preserve">тяжеловесного </w:t>
      </w:r>
      <w:r w:rsidR="003B17EB" w:rsidRPr="002A0048">
        <w:rPr>
          <w:rFonts w:ascii="Arial" w:hAnsi="Arial" w:cs="Arial"/>
          <w:color w:val="000000"/>
          <w:sz w:val="18"/>
          <w:szCs w:val="18"/>
        </w:rPr>
        <w:t>и (или) крупногабаритного транспортного средства</w:t>
      </w:r>
      <w:r w:rsidR="003B17EB" w:rsidRPr="002A0048">
        <w:rPr>
          <w:rFonts w:ascii="Arial" w:hAnsi="Arial" w:cs="Arial"/>
          <w:sz w:val="18"/>
          <w:szCs w:val="18"/>
        </w:rPr>
        <w:t xml:space="preserve"> </w:t>
      </w:r>
      <w:r w:rsidRPr="002A0048">
        <w:rPr>
          <w:rFonts w:ascii="Arial" w:hAnsi="Arial" w:cs="Arial"/>
          <w:sz w:val="18"/>
          <w:szCs w:val="18"/>
        </w:rPr>
        <w:t>в случае, если маршрут, часть маршрут</w:t>
      </w:r>
      <w:r w:rsidR="003B17EB" w:rsidRPr="002A0048">
        <w:rPr>
          <w:rFonts w:ascii="Arial" w:hAnsi="Arial" w:cs="Arial"/>
          <w:sz w:val="18"/>
          <w:szCs w:val="18"/>
        </w:rPr>
        <w:t>а</w:t>
      </w:r>
      <w:r w:rsidRPr="002A0048">
        <w:rPr>
          <w:rFonts w:ascii="Arial" w:hAnsi="Arial" w:cs="Arial"/>
          <w:sz w:val="18"/>
          <w:szCs w:val="18"/>
        </w:rPr>
        <w:t xml:space="preserve"> </w:t>
      </w:r>
      <w:r w:rsidR="00BC2821" w:rsidRPr="002A0048">
        <w:rPr>
          <w:rFonts w:ascii="Arial" w:hAnsi="Arial" w:cs="Arial"/>
          <w:sz w:val="18"/>
          <w:szCs w:val="18"/>
        </w:rPr>
        <w:t>указанно</w:t>
      </w:r>
      <w:r w:rsidR="003B17EB" w:rsidRPr="002A0048">
        <w:rPr>
          <w:rFonts w:ascii="Arial" w:hAnsi="Arial" w:cs="Arial"/>
          <w:sz w:val="18"/>
          <w:szCs w:val="18"/>
        </w:rPr>
        <w:t>го</w:t>
      </w:r>
      <w:r w:rsidRPr="002A0048">
        <w:rPr>
          <w:rFonts w:ascii="Arial" w:hAnsi="Arial" w:cs="Arial"/>
          <w:sz w:val="18"/>
          <w:szCs w:val="18"/>
        </w:rPr>
        <w:t xml:space="preserve"> транспортн</w:t>
      </w:r>
      <w:r w:rsidR="003B17EB" w:rsidRPr="002A0048">
        <w:rPr>
          <w:rFonts w:ascii="Arial" w:hAnsi="Arial" w:cs="Arial"/>
          <w:sz w:val="18"/>
          <w:szCs w:val="18"/>
        </w:rPr>
        <w:t>ого</w:t>
      </w:r>
      <w:r w:rsidR="00D963CC" w:rsidRPr="002A0048">
        <w:rPr>
          <w:rFonts w:ascii="Arial" w:hAnsi="Arial" w:cs="Arial"/>
          <w:sz w:val="18"/>
          <w:szCs w:val="18"/>
        </w:rPr>
        <w:t xml:space="preserve"> средств</w:t>
      </w:r>
      <w:r w:rsidR="003B17EB" w:rsidRPr="002A0048">
        <w:rPr>
          <w:rFonts w:ascii="Arial" w:hAnsi="Arial" w:cs="Arial"/>
          <w:sz w:val="18"/>
          <w:szCs w:val="18"/>
        </w:rPr>
        <w:t>а</w:t>
      </w:r>
      <w:r w:rsidRPr="002A0048">
        <w:rPr>
          <w:rFonts w:ascii="Arial" w:hAnsi="Arial" w:cs="Arial"/>
          <w:sz w:val="18"/>
          <w:szCs w:val="18"/>
        </w:rPr>
        <w:t xml:space="preserve"> проход</w:t>
      </w:r>
      <w:r w:rsidR="0037715E" w:rsidRPr="002A0048">
        <w:rPr>
          <w:rFonts w:ascii="Arial" w:hAnsi="Arial" w:cs="Arial"/>
          <w:sz w:val="18"/>
          <w:szCs w:val="18"/>
        </w:rPr>
        <w:t>я</w:t>
      </w:r>
      <w:r w:rsidRPr="002A0048">
        <w:rPr>
          <w:rFonts w:ascii="Arial" w:hAnsi="Arial" w:cs="Arial"/>
          <w:sz w:val="18"/>
          <w:szCs w:val="18"/>
        </w:rPr>
        <w:t>т по автомобильным дорогам федерального значения, участкам таких автомобильных дорог или по территориям</w:t>
      </w:r>
      <w:proofErr w:type="gramEnd"/>
      <w:r w:rsidRPr="002A0048">
        <w:rPr>
          <w:rFonts w:ascii="Arial" w:hAnsi="Arial" w:cs="Arial"/>
          <w:sz w:val="18"/>
          <w:szCs w:val="18"/>
        </w:rPr>
        <w:t xml:space="preserve"> двух и более субъектов Российской Ф</w:t>
      </w:r>
      <w:r w:rsidRPr="002A0048">
        <w:rPr>
          <w:rFonts w:ascii="Arial" w:hAnsi="Arial" w:cs="Arial"/>
          <w:sz w:val="18"/>
          <w:szCs w:val="18"/>
        </w:rPr>
        <w:t>е</w:t>
      </w:r>
      <w:r w:rsidRPr="002A0048">
        <w:rPr>
          <w:rFonts w:ascii="Arial" w:hAnsi="Arial" w:cs="Arial"/>
          <w:sz w:val="18"/>
          <w:szCs w:val="18"/>
        </w:rPr>
        <w:t>дерации;</w:t>
      </w:r>
    </w:p>
    <w:p w:rsidR="008755BE" w:rsidRPr="002A0048" w:rsidRDefault="008755BE" w:rsidP="002A0048">
      <w:pPr>
        <w:tabs>
          <w:tab w:val="center" w:pos="4677"/>
          <w:tab w:val="right" w:pos="9355"/>
        </w:tabs>
        <w:spacing w:line="240" w:lineRule="auto"/>
        <w:ind w:firstLine="709"/>
        <w:contextualSpacing/>
        <w:jc w:val="left"/>
        <w:rPr>
          <w:rFonts w:ascii="Arial" w:hAnsi="Arial" w:cs="Arial"/>
          <w:color w:val="000000"/>
          <w:sz w:val="18"/>
          <w:szCs w:val="18"/>
        </w:rPr>
      </w:pPr>
      <w:proofErr w:type="gramStart"/>
      <w:r w:rsidRPr="002A0048">
        <w:rPr>
          <w:rFonts w:ascii="Arial" w:hAnsi="Arial" w:cs="Arial"/>
          <w:color w:val="000000"/>
          <w:sz w:val="18"/>
          <w:szCs w:val="18"/>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w:t>
      </w:r>
      <w:r w:rsidR="00D70A22" w:rsidRPr="002A0048">
        <w:rPr>
          <w:rFonts w:ascii="Arial" w:hAnsi="Arial" w:cs="Arial"/>
          <w:color w:val="000000"/>
          <w:sz w:val="18"/>
          <w:szCs w:val="18"/>
        </w:rPr>
        <w:t>а</w:t>
      </w:r>
      <w:r w:rsidRPr="002A0048">
        <w:rPr>
          <w:rFonts w:ascii="Arial" w:hAnsi="Arial" w:cs="Arial"/>
          <w:color w:val="000000"/>
          <w:sz w:val="18"/>
          <w:szCs w:val="18"/>
        </w:rPr>
        <w:t xml:space="preserve"> </w:t>
      </w:r>
      <w:r w:rsidR="00D70A22" w:rsidRPr="002A0048">
        <w:rPr>
          <w:rFonts w:ascii="Arial" w:hAnsi="Arial" w:cs="Arial"/>
          <w:sz w:val="18"/>
          <w:szCs w:val="18"/>
        </w:rPr>
        <w:t xml:space="preserve">тяжеловесного </w:t>
      </w:r>
      <w:r w:rsidR="00D70A22" w:rsidRPr="002A0048">
        <w:rPr>
          <w:rFonts w:ascii="Arial" w:hAnsi="Arial" w:cs="Arial"/>
          <w:color w:val="000000"/>
          <w:sz w:val="18"/>
          <w:szCs w:val="18"/>
        </w:rPr>
        <w:t>и (или) крупногабаритного транспортного средства</w:t>
      </w:r>
      <w:r w:rsidRPr="002A0048">
        <w:rPr>
          <w:rFonts w:ascii="Arial" w:hAnsi="Arial" w:cs="Arial"/>
          <w:color w:val="000000"/>
          <w:sz w:val="18"/>
          <w:szCs w:val="18"/>
        </w:rPr>
        <w:t xml:space="preserve"> проход</w:t>
      </w:r>
      <w:r w:rsidR="0037715E" w:rsidRPr="002A0048">
        <w:rPr>
          <w:rFonts w:ascii="Arial" w:hAnsi="Arial" w:cs="Arial"/>
          <w:color w:val="000000"/>
          <w:sz w:val="18"/>
          <w:szCs w:val="18"/>
        </w:rPr>
        <w:t>я</w:t>
      </w:r>
      <w:r w:rsidRPr="002A0048">
        <w:rPr>
          <w:rFonts w:ascii="Arial" w:hAnsi="Arial" w:cs="Arial"/>
          <w:color w:val="000000"/>
          <w:sz w:val="18"/>
          <w:szCs w:val="18"/>
        </w:rPr>
        <w:t>т по автомобильным дорогам регионального или межмуниципального значения, участкам таких автом</w:t>
      </w:r>
      <w:r w:rsidRPr="002A0048">
        <w:rPr>
          <w:rFonts w:ascii="Arial" w:hAnsi="Arial" w:cs="Arial"/>
          <w:color w:val="000000"/>
          <w:sz w:val="18"/>
          <w:szCs w:val="18"/>
        </w:rPr>
        <w:t>о</w:t>
      </w:r>
      <w:r w:rsidRPr="002A0048">
        <w:rPr>
          <w:rFonts w:ascii="Arial" w:hAnsi="Arial" w:cs="Arial"/>
          <w:color w:val="000000"/>
          <w:sz w:val="18"/>
          <w:szCs w:val="18"/>
        </w:rPr>
        <w:t>бильных дорог, по автомобильным дорогам местного значения, распол</w:t>
      </w:r>
      <w:r w:rsidRPr="002A0048">
        <w:rPr>
          <w:rFonts w:ascii="Arial" w:hAnsi="Arial" w:cs="Arial"/>
          <w:color w:val="000000"/>
          <w:sz w:val="18"/>
          <w:szCs w:val="18"/>
        </w:rPr>
        <w:t>о</w:t>
      </w:r>
      <w:r w:rsidRPr="002A0048">
        <w:rPr>
          <w:rFonts w:ascii="Arial" w:hAnsi="Arial" w:cs="Arial"/>
          <w:color w:val="000000"/>
          <w:sz w:val="18"/>
          <w:szCs w:val="18"/>
        </w:rPr>
        <w:t>женным на территориях двух и более муниципальных образований (муниципальных районов, городских окр</w:t>
      </w:r>
      <w:r w:rsidRPr="002A0048">
        <w:rPr>
          <w:rFonts w:ascii="Arial" w:hAnsi="Arial" w:cs="Arial"/>
          <w:color w:val="000000"/>
          <w:sz w:val="18"/>
          <w:szCs w:val="18"/>
        </w:rPr>
        <w:t>у</w:t>
      </w:r>
      <w:r w:rsidRPr="002A0048">
        <w:rPr>
          <w:rFonts w:ascii="Arial" w:hAnsi="Arial" w:cs="Arial"/>
          <w:color w:val="000000"/>
          <w:sz w:val="18"/>
          <w:szCs w:val="18"/>
        </w:rPr>
        <w:t>гов), при условии, что маршрут</w:t>
      </w:r>
      <w:r w:rsidR="00281044" w:rsidRPr="002A0048">
        <w:rPr>
          <w:rFonts w:ascii="Arial" w:hAnsi="Arial" w:cs="Arial"/>
          <w:color w:val="000000"/>
          <w:sz w:val="18"/>
          <w:szCs w:val="18"/>
        </w:rPr>
        <w:t xml:space="preserve"> </w:t>
      </w:r>
      <w:r w:rsidRPr="002A0048">
        <w:rPr>
          <w:rFonts w:ascii="Arial" w:hAnsi="Arial" w:cs="Arial"/>
          <w:color w:val="000000"/>
          <w:sz w:val="18"/>
          <w:szCs w:val="18"/>
        </w:rPr>
        <w:t xml:space="preserve"> </w:t>
      </w:r>
      <w:r w:rsidR="00BC2821" w:rsidRPr="002A0048">
        <w:rPr>
          <w:rFonts w:ascii="Arial" w:hAnsi="Arial" w:cs="Arial"/>
          <w:sz w:val="18"/>
          <w:szCs w:val="18"/>
        </w:rPr>
        <w:t>указанного</w:t>
      </w:r>
      <w:proofErr w:type="gramEnd"/>
      <w:r w:rsidRPr="002A0048">
        <w:rPr>
          <w:rFonts w:ascii="Arial" w:hAnsi="Arial" w:cs="Arial"/>
          <w:color w:val="000000"/>
          <w:sz w:val="18"/>
          <w:szCs w:val="18"/>
        </w:rPr>
        <w:t xml:space="preserve"> транспортн</w:t>
      </w:r>
      <w:r w:rsidR="00D70A22" w:rsidRPr="002A0048">
        <w:rPr>
          <w:rFonts w:ascii="Arial" w:hAnsi="Arial" w:cs="Arial"/>
          <w:color w:val="000000"/>
          <w:sz w:val="18"/>
          <w:szCs w:val="18"/>
        </w:rPr>
        <w:t>ого</w:t>
      </w:r>
      <w:r w:rsidRPr="002A0048">
        <w:rPr>
          <w:rFonts w:ascii="Arial" w:hAnsi="Arial" w:cs="Arial"/>
          <w:color w:val="000000"/>
          <w:sz w:val="18"/>
          <w:szCs w:val="18"/>
        </w:rPr>
        <w:t xml:space="preserve"> средств</w:t>
      </w:r>
      <w:r w:rsidR="00D70A22" w:rsidRPr="002A0048">
        <w:rPr>
          <w:rFonts w:ascii="Arial" w:hAnsi="Arial" w:cs="Arial"/>
          <w:color w:val="000000"/>
          <w:sz w:val="18"/>
          <w:szCs w:val="18"/>
        </w:rPr>
        <w:t>а</w:t>
      </w:r>
      <w:r w:rsidRPr="002A0048">
        <w:rPr>
          <w:rFonts w:ascii="Arial" w:hAnsi="Arial" w:cs="Arial"/>
          <w:color w:val="000000"/>
          <w:sz w:val="18"/>
          <w:szCs w:val="18"/>
        </w:rPr>
        <w:t xml:space="preserve"> </w:t>
      </w:r>
      <w:r w:rsidR="00253D9C" w:rsidRPr="002A0048">
        <w:rPr>
          <w:rFonts w:ascii="Arial" w:hAnsi="Arial" w:cs="Arial"/>
          <w:color w:val="000000"/>
          <w:sz w:val="18"/>
          <w:szCs w:val="18"/>
        </w:rPr>
        <w:t xml:space="preserve"> </w:t>
      </w:r>
      <w:r w:rsidRPr="002A0048">
        <w:rPr>
          <w:rFonts w:ascii="Arial" w:hAnsi="Arial" w:cs="Arial"/>
          <w:color w:val="000000"/>
          <w:sz w:val="18"/>
          <w:szCs w:val="18"/>
        </w:rPr>
        <w:t>проход</w:t>
      </w:r>
      <w:r w:rsidR="00D70A22" w:rsidRPr="002A0048">
        <w:rPr>
          <w:rFonts w:ascii="Arial" w:hAnsi="Arial" w:cs="Arial"/>
          <w:color w:val="000000"/>
          <w:sz w:val="18"/>
          <w:szCs w:val="18"/>
        </w:rPr>
        <w:t>и</w:t>
      </w:r>
      <w:r w:rsidRPr="002A0048">
        <w:rPr>
          <w:rFonts w:ascii="Arial" w:hAnsi="Arial" w:cs="Arial"/>
          <w:color w:val="000000"/>
          <w:sz w:val="18"/>
          <w:szCs w:val="18"/>
        </w:rPr>
        <w:t xml:space="preserve">т в границах </w:t>
      </w:r>
      <w:r w:rsidR="00DA67ED" w:rsidRPr="002A0048">
        <w:rPr>
          <w:rFonts w:ascii="Arial" w:hAnsi="Arial" w:cs="Arial"/>
          <w:color w:val="000000"/>
          <w:sz w:val="18"/>
          <w:szCs w:val="18"/>
        </w:rPr>
        <w:t>эт</w:t>
      </w:r>
      <w:r w:rsidRPr="002A0048">
        <w:rPr>
          <w:rFonts w:ascii="Arial" w:hAnsi="Arial" w:cs="Arial"/>
          <w:color w:val="000000"/>
          <w:sz w:val="18"/>
          <w:szCs w:val="18"/>
        </w:rPr>
        <w:t>ого субъекта Российской Федерации и маршрут, часть маршрут</w:t>
      </w:r>
      <w:r w:rsidR="00D70A22" w:rsidRPr="002A0048">
        <w:rPr>
          <w:rFonts w:ascii="Arial" w:hAnsi="Arial" w:cs="Arial"/>
          <w:color w:val="000000"/>
          <w:sz w:val="18"/>
          <w:szCs w:val="18"/>
        </w:rPr>
        <w:t>а</w:t>
      </w:r>
      <w:r w:rsidRPr="002A0048">
        <w:rPr>
          <w:rFonts w:ascii="Arial" w:hAnsi="Arial" w:cs="Arial"/>
          <w:color w:val="000000"/>
          <w:sz w:val="18"/>
          <w:szCs w:val="18"/>
        </w:rPr>
        <w:t xml:space="preserve"> не проход</w:t>
      </w:r>
      <w:r w:rsidR="0037715E" w:rsidRPr="002A0048">
        <w:rPr>
          <w:rFonts w:ascii="Arial" w:hAnsi="Arial" w:cs="Arial"/>
          <w:color w:val="000000"/>
          <w:sz w:val="18"/>
          <w:szCs w:val="18"/>
        </w:rPr>
        <w:t>я</w:t>
      </w:r>
      <w:r w:rsidRPr="002A0048">
        <w:rPr>
          <w:rFonts w:ascii="Arial" w:hAnsi="Arial" w:cs="Arial"/>
          <w:color w:val="000000"/>
          <w:sz w:val="18"/>
          <w:szCs w:val="18"/>
        </w:rPr>
        <w:t>т по автомобильным дорогам федерального значения, участкам таких автомобильных дорог;</w:t>
      </w:r>
    </w:p>
    <w:p w:rsidR="008755BE" w:rsidRPr="002A0048" w:rsidRDefault="008755BE" w:rsidP="002A0048">
      <w:pPr>
        <w:tabs>
          <w:tab w:val="center" w:pos="4677"/>
          <w:tab w:val="right" w:pos="9355"/>
        </w:tabs>
        <w:spacing w:line="240" w:lineRule="auto"/>
        <w:ind w:firstLine="709"/>
        <w:contextualSpacing/>
        <w:jc w:val="left"/>
        <w:rPr>
          <w:rFonts w:ascii="Arial" w:hAnsi="Arial" w:cs="Arial"/>
          <w:color w:val="000000"/>
          <w:sz w:val="18"/>
          <w:szCs w:val="18"/>
        </w:rPr>
      </w:pPr>
      <w:proofErr w:type="gramStart"/>
      <w:r w:rsidRPr="002A0048">
        <w:rPr>
          <w:rFonts w:ascii="Arial" w:hAnsi="Arial" w:cs="Arial"/>
          <w:color w:val="000000"/>
          <w:sz w:val="18"/>
          <w:szCs w:val="18"/>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w:t>
      </w:r>
      <w:r w:rsidR="00D70A22" w:rsidRPr="002A0048">
        <w:rPr>
          <w:rFonts w:ascii="Arial" w:hAnsi="Arial" w:cs="Arial"/>
          <w:color w:val="000000"/>
          <w:sz w:val="18"/>
          <w:szCs w:val="18"/>
        </w:rPr>
        <w:t>а</w:t>
      </w:r>
      <w:r w:rsidRPr="002A0048">
        <w:rPr>
          <w:rFonts w:ascii="Arial" w:hAnsi="Arial" w:cs="Arial"/>
          <w:color w:val="000000"/>
          <w:sz w:val="18"/>
          <w:szCs w:val="18"/>
        </w:rPr>
        <w:t xml:space="preserve"> </w:t>
      </w:r>
      <w:r w:rsidR="00D70A22" w:rsidRPr="002A0048">
        <w:rPr>
          <w:rFonts w:ascii="Arial" w:hAnsi="Arial" w:cs="Arial"/>
          <w:sz w:val="18"/>
          <w:szCs w:val="18"/>
        </w:rPr>
        <w:t xml:space="preserve">тяжеловесного </w:t>
      </w:r>
      <w:r w:rsidR="00D70A22" w:rsidRPr="002A0048">
        <w:rPr>
          <w:rFonts w:ascii="Arial" w:hAnsi="Arial" w:cs="Arial"/>
          <w:color w:val="000000"/>
          <w:sz w:val="18"/>
          <w:szCs w:val="18"/>
        </w:rPr>
        <w:t>и (или) крупногабаритного транспортного средства</w:t>
      </w:r>
      <w:r w:rsidR="00D70A22" w:rsidRPr="002A0048">
        <w:rPr>
          <w:rFonts w:ascii="Arial" w:hAnsi="Arial" w:cs="Arial"/>
          <w:sz w:val="18"/>
          <w:szCs w:val="18"/>
        </w:rPr>
        <w:t xml:space="preserve"> </w:t>
      </w:r>
      <w:r w:rsidRPr="002A0048">
        <w:rPr>
          <w:rFonts w:ascii="Arial" w:hAnsi="Arial" w:cs="Arial"/>
          <w:color w:val="000000"/>
          <w:sz w:val="18"/>
          <w:szCs w:val="18"/>
        </w:rPr>
        <w:t>проход</w:t>
      </w:r>
      <w:r w:rsidR="0037715E" w:rsidRPr="002A0048">
        <w:rPr>
          <w:rFonts w:ascii="Arial" w:hAnsi="Arial" w:cs="Arial"/>
          <w:color w:val="000000"/>
          <w:sz w:val="18"/>
          <w:szCs w:val="18"/>
        </w:rPr>
        <w:t>я</w:t>
      </w:r>
      <w:r w:rsidRPr="002A0048">
        <w:rPr>
          <w:rFonts w:ascii="Arial" w:hAnsi="Arial" w:cs="Arial"/>
          <w:color w:val="000000"/>
          <w:sz w:val="18"/>
          <w:szCs w:val="18"/>
        </w:rPr>
        <w:t>т по автом</w:t>
      </w:r>
      <w:r w:rsidRPr="002A0048">
        <w:rPr>
          <w:rFonts w:ascii="Arial" w:hAnsi="Arial" w:cs="Arial"/>
          <w:color w:val="000000"/>
          <w:sz w:val="18"/>
          <w:szCs w:val="18"/>
        </w:rPr>
        <w:t>о</w:t>
      </w:r>
      <w:r w:rsidRPr="002A0048">
        <w:rPr>
          <w:rFonts w:ascii="Arial" w:hAnsi="Arial" w:cs="Arial"/>
          <w:color w:val="000000"/>
          <w:sz w:val="18"/>
          <w:szCs w:val="18"/>
        </w:rPr>
        <w:t>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w:t>
      </w:r>
      <w:r w:rsidR="0037715E" w:rsidRPr="002A0048">
        <w:rPr>
          <w:rFonts w:ascii="Arial" w:hAnsi="Arial" w:cs="Arial"/>
          <w:color w:val="000000"/>
          <w:sz w:val="18"/>
          <w:szCs w:val="18"/>
        </w:rPr>
        <w:t>я</w:t>
      </w:r>
      <w:r w:rsidRPr="002A0048">
        <w:rPr>
          <w:rFonts w:ascii="Arial" w:hAnsi="Arial" w:cs="Arial"/>
          <w:color w:val="000000"/>
          <w:sz w:val="18"/>
          <w:szCs w:val="18"/>
        </w:rPr>
        <w:t>т по автомобильным дорогам федерального, регионального или межмуниципального значения</w:t>
      </w:r>
      <w:proofErr w:type="gramEnd"/>
      <w:r w:rsidRPr="002A0048">
        <w:rPr>
          <w:rFonts w:ascii="Arial" w:hAnsi="Arial" w:cs="Arial"/>
          <w:color w:val="000000"/>
          <w:sz w:val="18"/>
          <w:szCs w:val="18"/>
        </w:rPr>
        <w:t>, участкам таких автомобильных д</w:t>
      </w:r>
      <w:r w:rsidRPr="002A0048">
        <w:rPr>
          <w:rFonts w:ascii="Arial" w:hAnsi="Arial" w:cs="Arial"/>
          <w:color w:val="000000"/>
          <w:sz w:val="18"/>
          <w:szCs w:val="18"/>
        </w:rPr>
        <w:t>о</w:t>
      </w:r>
      <w:r w:rsidRPr="002A0048">
        <w:rPr>
          <w:rFonts w:ascii="Arial" w:hAnsi="Arial" w:cs="Arial"/>
          <w:color w:val="000000"/>
          <w:sz w:val="18"/>
          <w:szCs w:val="18"/>
        </w:rPr>
        <w:t>рог;</w:t>
      </w:r>
    </w:p>
    <w:p w:rsidR="008755BE" w:rsidRPr="002A0048" w:rsidRDefault="008755BE" w:rsidP="002A0048">
      <w:pPr>
        <w:tabs>
          <w:tab w:val="center" w:pos="4677"/>
          <w:tab w:val="right" w:pos="9355"/>
        </w:tabs>
        <w:spacing w:line="240" w:lineRule="auto"/>
        <w:ind w:firstLine="709"/>
        <w:contextualSpacing/>
        <w:jc w:val="left"/>
        <w:rPr>
          <w:rFonts w:ascii="Arial" w:hAnsi="Arial" w:cs="Arial"/>
          <w:color w:val="000000"/>
          <w:sz w:val="18"/>
          <w:szCs w:val="18"/>
        </w:rPr>
      </w:pPr>
      <w:proofErr w:type="gramStart"/>
      <w:r w:rsidRPr="002A0048">
        <w:rPr>
          <w:rFonts w:ascii="Arial" w:hAnsi="Arial" w:cs="Arial"/>
          <w:color w:val="000000"/>
          <w:sz w:val="18"/>
          <w:szCs w:val="18"/>
        </w:rPr>
        <w:t>5) органом местного самоуправления поселения самостоятельно либо через уполномоченную им подведомс</w:t>
      </w:r>
      <w:r w:rsidRPr="002A0048">
        <w:rPr>
          <w:rFonts w:ascii="Arial" w:hAnsi="Arial" w:cs="Arial"/>
          <w:color w:val="000000"/>
          <w:sz w:val="18"/>
          <w:szCs w:val="18"/>
        </w:rPr>
        <w:t>т</w:t>
      </w:r>
      <w:r w:rsidRPr="002A0048">
        <w:rPr>
          <w:rFonts w:ascii="Arial" w:hAnsi="Arial" w:cs="Arial"/>
          <w:color w:val="000000"/>
          <w:sz w:val="18"/>
          <w:szCs w:val="18"/>
        </w:rPr>
        <w:t>венную организацию в случае, если маршрут, часть маршрут</w:t>
      </w:r>
      <w:r w:rsidR="00646482" w:rsidRPr="002A0048">
        <w:rPr>
          <w:rFonts w:ascii="Arial" w:hAnsi="Arial" w:cs="Arial"/>
          <w:color w:val="000000"/>
          <w:sz w:val="18"/>
          <w:szCs w:val="18"/>
        </w:rPr>
        <w:t>а</w:t>
      </w:r>
      <w:r w:rsidRPr="002A0048">
        <w:rPr>
          <w:rFonts w:ascii="Arial" w:hAnsi="Arial" w:cs="Arial"/>
          <w:color w:val="000000"/>
          <w:sz w:val="18"/>
          <w:szCs w:val="18"/>
        </w:rPr>
        <w:t xml:space="preserve"> </w:t>
      </w:r>
      <w:r w:rsidR="00D70A22" w:rsidRPr="002A0048">
        <w:rPr>
          <w:rFonts w:ascii="Arial" w:hAnsi="Arial" w:cs="Arial"/>
          <w:sz w:val="18"/>
          <w:szCs w:val="18"/>
        </w:rPr>
        <w:t xml:space="preserve">тяжеловесного </w:t>
      </w:r>
      <w:r w:rsidR="00D70A22" w:rsidRPr="002A0048">
        <w:rPr>
          <w:rFonts w:ascii="Arial" w:hAnsi="Arial" w:cs="Arial"/>
          <w:color w:val="000000"/>
          <w:sz w:val="18"/>
          <w:szCs w:val="18"/>
        </w:rPr>
        <w:t>и (или) крупногабаритного транспортного средства</w:t>
      </w:r>
      <w:r w:rsidRPr="002A0048">
        <w:rPr>
          <w:rFonts w:ascii="Arial" w:hAnsi="Arial" w:cs="Arial"/>
          <w:color w:val="000000"/>
          <w:sz w:val="18"/>
          <w:szCs w:val="18"/>
        </w:rPr>
        <w:t xml:space="preserve"> проход</w:t>
      </w:r>
      <w:r w:rsidR="0037715E" w:rsidRPr="002A0048">
        <w:rPr>
          <w:rFonts w:ascii="Arial" w:hAnsi="Arial" w:cs="Arial"/>
          <w:color w:val="000000"/>
          <w:sz w:val="18"/>
          <w:szCs w:val="18"/>
        </w:rPr>
        <w:t>я</w:t>
      </w:r>
      <w:r w:rsidRPr="002A0048">
        <w:rPr>
          <w:rFonts w:ascii="Arial" w:hAnsi="Arial" w:cs="Arial"/>
          <w:color w:val="000000"/>
          <w:sz w:val="18"/>
          <w:szCs w:val="18"/>
        </w:rPr>
        <w:t xml:space="preserve">т по автомобильным дорогам местного значения поселения, при условии, что маршрут </w:t>
      </w:r>
      <w:r w:rsidR="00BC2821" w:rsidRPr="002A0048">
        <w:rPr>
          <w:rFonts w:ascii="Arial" w:hAnsi="Arial" w:cs="Arial"/>
          <w:sz w:val="18"/>
          <w:szCs w:val="18"/>
        </w:rPr>
        <w:t>указанного</w:t>
      </w:r>
      <w:r w:rsidRPr="002A0048">
        <w:rPr>
          <w:rFonts w:ascii="Arial" w:hAnsi="Arial" w:cs="Arial"/>
          <w:color w:val="000000"/>
          <w:sz w:val="18"/>
          <w:szCs w:val="18"/>
        </w:rPr>
        <w:t xml:space="preserve"> транспортн</w:t>
      </w:r>
      <w:r w:rsidR="00D70A22" w:rsidRPr="002A0048">
        <w:rPr>
          <w:rFonts w:ascii="Arial" w:hAnsi="Arial" w:cs="Arial"/>
          <w:color w:val="000000"/>
          <w:sz w:val="18"/>
          <w:szCs w:val="18"/>
        </w:rPr>
        <w:t>ого</w:t>
      </w:r>
      <w:r w:rsidRPr="002A0048">
        <w:rPr>
          <w:rFonts w:ascii="Arial" w:hAnsi="Arial" w:cs="Arial"/>
          <w:color w:val="000000"/>
          <w:sz w:val="18"/>
          <w:szCs w:val="18"/>
        </w:rPr>
        <w:t xml:space="preserve"> средств</w:t>
      </w:r>
      <w:r w:rsidR="00D70A22" w:rsidRPr="002A0048">
        <w:rPr>
          <w:rFonts w:ascii="Arial" w:hAnsi="Arial" w:cs="Arial"/>
          <w:color w:val="000000"/>
          <w:sz w:val="18"/>
          <w:szCs w:val="18"/>
        </w:rPr>
        <w:t>а</w:t>
      </w:r>
      <w:r w:rsidRPr="002A0048">
        <w:rPr>
          <w:rFonts w:ascii="Arial" w:hAnsi="Arial" w:cs="Arial"/>
          <w:color w:val="000000"/>
          <w:sz w:val="18"/>
          <w:szCs w:val="18"/>
        </w:rPr>
        <w:t xml:space="preserve"> проход</w:t>
      </w:r>
      <w:r w:rsidR="00D70A22" w:rsidRPr="002A0048">
        <w:rPr>
          <w:rFonts w:ascii="Arial" w:hAnsi="Arial" w:cs="Arial"/>
          <w:color w:val="000000"/>
          <w:sz w:val="18"/>
          <w:szCs w:val="18"/>
        </w:rPr>
        <w:t>и</w:t>
      </w:r>
      <w:r w:rsidRPr="002A0048">
        <w:rPr>
          <w:rFonts w:ascii="Arial" w:hAnsi="Arial" w:cs="Arial"/>
          <w:color w:val="000000"/>
          <w:sz w:val="18"/>
          <w:szCs w:val="18"/>
        </w:rPr>
        <w:t xml:space="preserve">т в границах </w:t>
      </w:r>
      <w:r w:rsidR="00DA67ED" w:rsidRPr="002A0048">
        <w:rPr>
          <w:rFonts w:ascii="Arial" w:hAnsi="Arial" w:cs="Arial"/>
          <w:color w:val="000000"/>
          <w:sz w:val="18"/>
          <w:szCs w:val="18"/>
        </w:rPr>
        <w:t>э</w:t>
      </w:r>
      <w:r w:rsidRPr="002A0048">
        <w:rPr>
          <w:rFonts w:ascii="Arial" w:hAnsi="Arial" w:cs="Arial"/>
          <w:color w:val="000000"/>
          <w:sz w:val="18"/>
          <w:szCs w:val="18"/>
        </w:rPr>
        <w:t>того поселения и маршрут, часть маршрут</w:t>
      </w:r>
      <w:r w:rsidR="00D70A22" w:rsidRPr="002A0048">
        <w:rPr>
          <w:rFonts w:ascii="Arial" w:hAnsi="Arial" w:cs="Arial"/>
          <w:color w:val="000000"/>
          <w:sz w:val="18"/>
          <w:szCs w:val="18"/>
        </w:rPr>
        <w:t>а</w:t>
      </w:r>
      <w:r w:rsidRPr="002A0048">
        <w:rPr>
          <w:rFonts w:ascii="Arial" w:hAnsi="Arial" w:cs="Arial"/>
          <w:color w:val="000000"/>
          <w:sz w:val="18"/>
          <w:szCs w:val="18"/>
        </w:rPr>
        <w:t xml:space="preserve"> не проход</w:t>
      </w:r>
      <w:r w:rsidR="0037715E" w:rsidRPr="002A0048">
        <w:rPr>
          <w:rFonts w:ascii="Arial" w:hAnsi="Arial" w:cs="Arial"/>
          <w:color w:val="000000"/>
          <w:sz w:val="18"/>
          <w:szCs w:val="18"/>
        </w:rPr>
        <w:t>я</w:t>
      </w:r>
      <w:r w:rsidRPr="002A0048">
        <w:rPr>
          <w:rFonts w:ascii="Arial" w:hAnsi="Arial" w:cs="Arial"/>
          <w:color w:val="000000"/>
          <w:sz w:val="18"/>
          <w:szCs w:val="18"/>
        </w:rPr>
        <w:t>т по автомобильным дорогам фед</w:t>
      </w:r>
      <w:r w:rsidRPr="002A0048">
        <w:rPr>
          <w:rFonts w:ascii="Arial" w:hAnsi="Arial" w:cs="Arial"/>
          <w:color w:val="000000"/>
          <w:sz w:val="18"/>
          <w:szCs w:val="18"/>
        </w:rPr>
        <w:t>е</w:t>
      </w:r>
      <w:r w:rsidRPr="002A0048">
        <w:rPr>
          <w:rFonts w:ascii="Arial" w:hAnsi="Arial" w:cs="Arial"/>
          <w:color w:val="000000"/>
          <w:sz w:val="18"/>
          <w:szCs w:val="18"/>
        </w:rPr>
        <w:t>рального, регионального или межмуниципального, местного значения муниципального района</w:t>
      </w:r>
      <w:proofErr w:type="gramEnd"/>
      <w:r w:rsidRPr="002A0048">
        <w:rPr>
          <w:rFonts w:ascii="Arial" w:hAnsi="Arial" w:cs="Arial"/>
          <w:color w:val="000000"/>
          <w:sz w:val="18"/>
          <w:szCs w:val="18"/>
        </w:rPr>
        <w:t>, участкам таких авт</w:t>
      </w:r>
      <w:r w:rsidRPr="002A0048">
        <w:rPr>
          <w:rFonts w:ascii="Arial" w:hAnsi="Arial" w:cs="Arial"/>
          <w:color w:val="000000"/>
          <w:sz w:val="18"/>
          <w:szCs w:val="18"/>
        </w:rPr>
        <w:t>о</w:t>
      </w:r>
      <w:r w:rsidRPr="002A0048">
        <w:rPr>
          <w:rFonts w:ascii="Arial" w:hAnsi="Arial" w:cs="Arial"/>
          <w:color w:val="000000"/>
          <w:sz w:val="18"/>
          <w:szCs w:val="18"/>
        </w:rPr>
        <w:t>мобильных дорог;</w:t>
      </w:r>
    </w:p>
    <w:p w:rsidR="008755BE" w:rsidRPr="002A0048" w:rsidRDefault="008755BE" w:rsidP="002A0048">
      <w:pPr>
        <w:tabs>
          <w:tab w:val="center" w:pos="4677"/>
          <w:tab w:val="right" w:pos="9355"/>
        </w:tabs>
        <w:spacing w:line="240" w:lineRule="auto"/>
        <w:ind w:firstLine="709"/>
        <w:contextualSpacing/>
        <w:jc w:val="left"/>
        <w:rPr>
          <w:rFonts w:ascii="Arial" w:hAnsi="Arial" w:cs="Arial"/>
          <w:color w:val="000000"/>
          <w:sz w:val="18"/>
          <w:szCs w:val="18"/>
        </w:rPr>
      </w:pPr>
      <w:r w:rsidRPr="002A0048">
        <w:rPr>
          <w:rFonts w:ascii="Arial" w:hAnsi="Arial" w:cs="Arial"/>
          <w:color w:val="000000"/>
          <w:sz w:val="18"/>
          <w:szCs w:val="18"/>
        </w:rPr>
        <w:t>6) органом местного самоуправления городского округа самостоятельно либо через уполномоченную им подв</w:t>
      </w:r>
      <w:r w:rsidRPr="002A0048">
        <w:rPr>
          <w:rFonts w:ascii="Arial" w:hAnsi="Arial" w:cs="Arial"/>
          <w:color w:val="000000"/>
          <w:sz w:val="18"/>
          <w:szCs w:val="18"/>
        </w:rPr>
        <w:t>е</w:t>
      </w:r>
      <w:r w:rsidRPr="002A0048">
        <w:rPr>
          <w:rFonts w:ascii="Arial" w:hAnsi="Arial" w:cs="Arial"/>
          <w:color w:val="000000"/>
          <w:sz w:val="18"/>
          <w:szCs w:val="18"/>
        </w:rPr>
        <w:t xml:space="preserve">домственную организацию в случае, если </w:t>
      </w:r>
      <w:r w:rsidR="0013733B" w:rsidRPr="002A0048">
        <w:rPr>
          <w:rFonts w:ascii="Arial" w:hAnsi="Arial" w:cs="Arial"/>
          <w:color w:val="000000"/>
          <w:sz w:val="18"/>
          <w:szCs w:val="18"/>
        </w:rPr>
        <w:t>маршрут, часть маршрут</w:t>
      </w:r>
      <w:r w:rsidR="00D70A22" w:rsidRPr="002A0048">
        <w:rPr>
          <w:rFonts w:ascii="Arial" w:hAnsi="Arial" w:cs="Arial"/>
          <w:color w:val="000000"/>
          <w:sz w:val="18"/>
          <w:szCs w:val="18"/>
        </w:rPr>
        <w:t>а</w:t>
      </w:r>
      <w:r w:rsidR="0013733B" w:rsidRPr="002A0048">
        <w:rPr>
          <w:rFonts w:ascii="Arial" w:hAnsi="Arial" w:cs="Arial"/>
          <w:color w:val="000000"/>
          <w:sz w:val="18"/>
          <w:szCs w:val="18"/>
        </w:rPr>
        <w:t xml:space="preserve"> </w:t>
      </w:r>
      <w:r w:rsidR="00D70A22" w:rsidRPr="002A0048">
        <w:rPr>
          <w:rFonts w:ascii="Arial" w:hAnsi="Arial" w:cs="Arial"/>
          <w:sz w:val="18"/>
          <w:szCs w:val="18"/>
        </w:rPr>
        <w:t xml:space="preserve">тяжеловесного </w:t>
      </w:r>
      <w:r w:rsidR="00D70A22" w:rsidRPr="002A0048">
        <w:rPr>
          <w:rFonts w:ascii="Arial" w:hAnsi="Arial" w:cs="Arial"/>
          <w:color w:val="000000"/>
          <w:sz w:val="18"/>
          <w:szCs w:val="18"/>
        </w:rPr>
        <w:t>и (или) крупногабаритного транспортного средства</w:t>
      </w:r>
      <w:r w:rsidR="00D70A22" w:rsidRPr="002A0048">
        <w:rPr>
          <w:rFonts w:ascii="Arial" w:hAnsi="Arial" w:cs="Arial"/>
          <w:sz w:val="18"/>
          <w:szCs w:val="18"/>
        </w:rPr>
        <w:t xml:space="preserve"> </w:t>
      </w:r>
      <w:r w:rsidRPr="002A0048">
        <w:rPr>
          <w:rFonts w:ascii="Arial" w:hAnsi="Arial" w:cs="Arial"/>
          <w:color w:val="000000"/>
          <w:sz w:val="18"/>
          <w:szCs w:val="18"/>
        </w:rPr>
        <w:t>проход</w:t>
      </w:r>
      <w:r w:rsidR="0037715E" w:rsidRPr="002A0048">
        <w:rPr>
          <w:rFonts w:ascii="Arial" w:hAnsi="Arial" w:cs="Arial"/>
          <w:color w:val="000000"/>
          <w:sz w:val="18"/>
          <w:szCs w:val="18"/>
        </w:rPr>
        <w:t>я</w:t>
      </w:r>
      <w:r w:rsidRPr="002A0048">
        <w:rPr>
          <w:rFonts w:ascii="Arial" w:hAnsi="Arial" w:cs="Arial"/>
          <w:color w:val="000000"/>
          <w:sz w:val="18"/>
          <w:szCs w:val="18"/>
        </w:rPr>
        <w:t>т по автомобильным д</w:t>
      </w:r>
      <w:r w:rsidRPr="002A0048">
        <w:rPr>
          <w:rFonts w:ascii="Arial" w:hAnsi="Arial" w:cs="Arial"/>
          <w:color w:val="000000"/>
          <w:sz w:val="18"/>
          <w:szCs w:val="18"/>
        </w:rPr>
        <w:t>о</w:t>
      </w:r>
      <w:r w:rsidRPr="002A0048">
        <w:rPr>
          <w:rFonts w:ascii="Arial" w:hAnsi="Arial" w:cs="Arial"/>
          <w:color w:val="000000"/>
          <w:sz w:val="18"/>
          <w:szCs w:val="18"/>
        </w:rPr>
        <w:t>рогам местного значения городского округа и не проход</w:t>
      </w:r>
      <w:r w:rsidR="0037715E" w:rsidRPr="002A0048">
        <w:rPr>
          <w:rFonts w:ascii="Arial" w:hAnsi="Arial" w:cs="Arial"/>
          <w:color w:val="000000"/>
          <w:sz w:val="18"/>
          <w:szCs w:val="18"/>
        </w:rPr>
        <w:t>я</w:t>
      </w:r>
      <w:r w:rsidRPr="002A0048">
        <w:rPr>
          <w:rFonts w:ascii="Arial" w:hAnsi="Arial" w:cs="Arial"/>
          <w:color w:val="000000"/>
          <w:sz w:val="18"/>
          <w:szCs w:val="18"/>
        </w:rPr>
        <w:t>т по автомобильным дорогам федерального, регионального или межмуниципального значения, участкам таких авт</w:t>
      </w:r>
      <w:r w:rsidRPr="002A0048">
        <w:rPr>
          <w:rFonts w:ascii="Arial" w:hAnsi="Arial" w:cs="Arial"/>
          <w:color w:val="000000"/>
          <w:sz w:val="18"/>
          <w:szCs w:val="18"/>
        </w:rPr>
        <w:t>о</w:t>
      </w:r>
      <w:r w:rsidRPr="002A0048">
        <w:rPr>
          <w:rFonts w:ascii="Arial" w:hAnsi="Arial" w:cs="Arial"/>
          <w:color w:val="000000"/>
          <w:sz w:val="18"/>
          <w:szCs w:val="18"/>
        </w:rPr>
        <w:t>мобильных дорог;</w:t>
      </w:r>
    </w:p>
    <w:p w:rsidR="008755BE" w:rsidRPr="002A0048" w:rsidRDefault="008755BE" w:rsidP="002A0048">
      <w:pPr>
        <w:tabs>
          <w:tab w:val="center" w:pos="4677"/>
          <w:tab w:val="right" w:pos="9355"/>
        </w:tabs>
        <w:spacing w:line="240" w:lineRule="auto"/>
        <w:ind w:firstLine="709"/>
        <w:contextualSpacing/>
        <w:jc w:val="left"/>
        <w:rPr>
          <w:rFonts w:ascii="Arial" w:hAnsi="Arial" w:cs="Arial"/>
          <w:sz w:val="18"/>
          <w:szCs w:val="18"/>
        </w:rPr>
      </w:pPr>
      <w:r w:rsidRPr="002A0048">
        <w:rPr>
          <w:rFonts w:ascii="Arial" w:hAnsi="Arial" w:cs="Arial"/>
          <w:sz w:val="18"/>
          <w:szCs w:val="18"/>
        </w:rPr>
        <w:t xml:space="preserve">7) собственником автомобильной дороги в случае, если маршрут </w:t>
      </w:r>
      <w:r w:rsidR="00D70A22" w:rsidRPr="002A0048">
        <w:rPr>
          <w:rFonts w:ascii="Arial" w:hAnsi="Arial" w:cs="Arial"/>
          <w:sz w:val="18"/>
          <w:szCs w:val="18"/>
        </w:rPr>
        <w:t xml:space="preserve">тяжеловесного </w:t>
      </w:r>
      <w:r w:rsidR="00D70A22" w:rsidRPr="002A0048">
        <w:rPr>
          <w:rFonts w:ascii="Arial" w:hAnsi="Arial" w:cs="Arial"/>
          <w:color w:val="000000"/>
          <w:sz w:val="18"/>
          <w:szCs w:val="18"/>
        </w:rPr>
        <w:t>и (или) крупногабаритного транспортного средства</w:t>
      </w:r>
      <w:r w:rsidR="00D70A22" w:rsidRPr="002A0048">
        <w:rPr>
          <w:rFonts w:ascii="Arial" w:hAnsi="Arial" w:cs="Arial"/>
          <w:sz w:val="18"/>
          <w:szCs w:val="18"/>
        </w:rPr>
        <w:t xml:space="preserve"> </w:t>
      </w:r>
      <w:r w:rsidRPr="002A0048">
        <w:rPr>
          <w:rFonts w:ascii="Arial" w:hAnsi="Arial" w:cs="Arial"/>
          <w:sz w:val="18"/>
          <w:szCs w:val="18"/>
        </w:rPr>
        <w:t>проход</w:t>
      </w:r>
      <w:r w:rsidR="00D70A22" w:rsidRPr="002A0048">
        <w:rPr>
          <w:rFonts w:ascii="Arial" w:hAnsi="Arial" w:cs="Arial"/>
          <w:sz w:val="18"/>
          <w:szCs w:val="18"/>
        </w:rPr>
        <w:t>и</w:t>
      </w:r>
      <w:r w:rsidRPr="002A0048">
        <w:rPr>
          <w:rFonts w:ascii="Arial" w:hAnsi="Arial" w:cs="Arial"/>
          <w:sz w:val="18"/>
          <w:szCs w:val="18"/>
        </w:rPr>
        <w:t>т по частной автом</w:t>
      </w:r>
      <w:r w:rsidRPr="002A0048">
        <w:rPr>
          <w:rFonts w:ascii="Arial" w:hAnsi="Arial" w:cs="Arial"/>
          <w:sz w:val="18"/>
          <w:szCs w:val="18"/>
        </w:rPr>
        <w:t>о</w:t>
      </w:r>
      <w:r w:rsidR="005F4680" w:rsidRPr="002A0048">
        <w:rPr>
          <w:rFonts w:ascii="Arial" w:hAnsi="Arial" w:cs="Arial"/>
          <w:sz w:val="18"/>
          <w:szCs w:val="18"/>
        </w:rPr>
        <w:t>бильной дороге.</w:t>
      </w:r>
    </w:p>
    <w:p w:rsidR="00513375" w:rsidRPr="002A0048" w:rsidRDefault="00BF18F6" w:rsidP="002A0048">
      <w:pPr>
        <w:pStyle w:val="a0"/>
        <w:ind w:left="0" w:firstLine="709"/>
        <w:rPr>
          <w:rFonts w:ascii="Arial" w:hAnsi="Arial" w:cs="Arial"/>
          <w:sz w:val="18"/>
          <w:szCs w:val="18"/>
        </w:rPr>
      </w:pPr>
      <w:r w:rsidRPr="002A0048">
        <w:rPr>
          <w:rFonts w:ascii="Arial" w:hAnsi="Arial" w:cs="Arial"/>
          <w:sz w:val="18"/>
          <w:szCs w:val="18"/>
        </w:rPr>
        <w:t>1</w:t>
      </w:r>
      <w:r w:rsidR="005F4680" w:rsidRPr="002A0048">
        <w:rPr>
          <w:rFonts w:ascii="Arial" w:hAnsi="Arial" w:cs="Arial"/>
          <w:sz w:val="18"/>
          <w:szCs w:val="18"/>
        </w:rPr>
        <w:t>1</w:t>
      </w:r>
      <w:r w:rsidR="00513375" w:rsidRPr="002A0048">
        <w:rPr>
          <w:rFonts w:ascii="Arial" w:hAnsi="Arial" w:cs="Arial"/>
          <w:sz w:val="18"/>
          <w:szCs w:val="18"/>
        </w:rPr>
        <w:t xml:space="preserve">. В случаях, предусмотренных пунктами 1 </w:t>
      </w:r>
      <w:r w:rsidR="001C268C" w:rsidRPr="002A0048">
        <w:rPr>
          <w:rFonts w:ascii="Arial" w:hAnsi="Arial" w:cs="Arial"/>
          <w:sz w:val="18"/>
          <w:szCs w:val="18"/>
        </w:rPr>
        <w:t>–</w:t>
      </w:r>
      <w:r w:rsidR="00513375" w:rsidRPr="002A0048">
        <w:rPr>
          <w:rFonts w:ascii="Arial" w:hAnsi="Arial" w:cs="Arial"/>
          <w:sz w:val="18"/>
          <w:szCs w:val="18"/>
        </w:rPr>
        <w:t xml:space="preserve"> 6 части 1</w:t>
      </w:r>
      <w:r w:rsidR="005F4680" w:rsidRPr="002A0048">
        <w:rPr>
          <w:rFonts w:ascii="Arial" w:hAnsi="Arial" w:cs="Arial"/>
          <w:sz w:val="18"/>
          <w:szCs w:val="18"/>
        </w:rPr>
        <w:t>0</w:t>
      </w:r>
      <w:r w:rsidR="00513375" w:rsidRPr="002A0048">
        <w:rPr>
          <w:rFonts w:ascii="Arial" w:hAnsi="Arial" w:cs="Arial"/>
          <w:sz w:val="18"/>
          <w:szCs w:val="18"/>
        </w:rPr>
        <w:t xml:space="preserve"> настоящей статьи, за выдачу специального разрешения, указанного </w:t>
      </w:r>
      <w:r w:rsidR="00584753" w:rsidRPr="002A0048">
        <w:rPr>
          <w:rFonts w:ascii="Arial" w:hAnsi="Arial" w:cs="Arial"/>
          <w:sz w:val="18"/>
          <w:szCs w:val="18"/>
        </w:rPr>
        <w:t xml:space="preserve">в части 1 или  2 </w:t>
      </w:r>
      <w:r w:rsidR="00513375" w:rsidRPr="002A0048">
        <w:rPr>
          <w:rFonts w:ascii="Arial" w:hAnsi="Arial" w:cs="Arial"/>
          <w:sz w:val="18"/>
          <w:szCs w:val="18"/>
        </w:rPr>
        <w:t>настоящей статьи, уплачивается государственная пошлина в соответствии с законодательством Российской Федерации о налогах и сборах</w:t>
      </w:r>
      <w:r w:rsidR="005F4680" w:rsidRPr="002A0048">
        <w:rPr>
          <w:rFonts w:ascii="Arial" w:hAnsi="Arial" w:cs="Arial"/>
          <w:sz w:val="18"/>
          <w:szCs w:val="18"/>
        </w:rPr>
        <w:t>.</w:t>
      </w:r>
    </w:p>
    <w:p w:rsidR="008755BE" w:rsidRPr="002A0048" w:rsidRDefault="00BF18F6" w:rsidP="002A0048">
      <w:pPr>
        <w:tabs>
          <w:tab w:val="center" w:pos="4677"/>
          <w:tab w:val="right" w:pos="9355"/>
        </w:tabs>
        <w:spacing w:before="0" w:line="240" w:lineRule="auto"/>
        <w:ind w:firstLine="709"/>
        <w:contextualSpacing/>
        <w:jc w:val="left"/>
        <w:rPr>
          <w:rFonts w:ascii="Arial" w:hAnsi="Arial" w:cs="Arial"/>
          <w:color w:val="000000"/>
          <w:sz w:val="18"/>
          <w:szCs w:val="18"/>
        </w:rPr>
      </w:pPr>
      <w:r w:rsidRPr="002A0048">
        <w:rPr>
          <w:rFonts w:ascii="Arial" w:hAnsi="Arial" w:cs="Arial"/>
          <w:color w:val="000000"/>
          <w:sz w:val="18"/>
          <w:szCs w:val="18"/>
        </w:rPr>
        <w:t>1</w:t>
      </w:r>
      <w:r w:rsidR="005F4680" w:rsidRPr="002A0048">
        <w:rPr>
          <w:rFonts w:ascii="Arial" w:hAnsi="Arial" w:cs="Arial"/>
          <w:color w:val="000000"/>
          <w:sz w:val="18"/>
          <w:szCs w:val="18"/>
        </w:rPr>
        <w:t>2</w:t>
      </w:r>
      <w:r w:rsidR="008755BE" w:rsidRPr="002A0048">
        <w:rPr>
          <w:rFonts w:ascii="Arial" w:hAnsi="Arial" w:cs="Arial"/>
          <w:color w:val="000000"/>
          <w:sz w:val="18"/>
          <w:szCs w:val="18"/>
        </w:rPr>
        <w:t xml:space="preserve">. </w:t>
      </w:r>
      <w:r w:rsidR="00735D76" w:rsidRPr="002A0048">
        <w:rPr>
          <w:rFonts w:ascii="Arial" w:hAnsi="Arial" w:cs="Arial"/>
          <w:color w:val="000000"/>
          <w:sz w:val="18"/>
          <w:szCs w:val="18"/>
        </w:rPr>
        <w:t xml:space="preserve">Порядок возмещения вреда, </w:t>
      </w:r>
      <w:r w:rsidR="00735D76" w:rsidRPr="002A0048">
        <w:rPr>
          <w:rFonts w:ascii="Arial" w:hAnsi="Arial" w:cs="Arial"/>
          <w:sz w:val="18"/>
          <w:szCs w:val="18"/>
        </w:rPr>
        <w:t>причиняемого</w:t>
      </w:r>
      <w:r w:rsidR="00735D76" w:rsidRPr="002A0048">
        <w:rPr>
          <w:rFonts w:ascii="Arial" w:hAnsi="Arial" w:cs="Arial"/>
          <w:color w:val="000000"/>
          <w:sz w:val="18"/>
          <w:szCs w:val="18"/>
        </w:rPr>
        <w:t xml:space="preserve"> тяжел</w:t>
      </w:r>
      <w:r w:rsidR="00735D76" w:rsidRPr="002A0048">
        <w:rPr>
          <w:rFonts w:ascii="Arial" w:hAnsi="Arial" w:cs="Arial"/>
          <w:color w:val="000000"/>
          <w:sz w:val="18"/>
          <w:szCs w:val="18"/>
        </w:rPr>
        <w:t>о</w:t>
      </w:r>
      <w:r w:rsidR="00735D76" w:rsidRPr="002A0048">
        <w:rPr>
          <w:rFonts w:ascii="Arial" w:hAnsi="Arial" w:cs="Arial"/>
          <w:color w:val="000000"/>
          <w:sz w:val="18"/>
          <w:szCs w:val="18"/>
        </w:rPr>
        <w:t xml:space="preserve">весными транспортными средствами, и порядок определения размера </w:t>
      </w:r>
      <w:r w:rsidR="00735D76" w:rsidRPr="002A0048">
        <w:rPr>
          <w:rFonts w:ascii="Arial" w:hAnsi="Arial" w:cs="Arial"/>
          <w:color w:val="000000"/>
          <w:sz w:val="18"/>
          <w:szCs w:val="18"/>
        </w:rPr>
        <w:lastRenderedPageBreak/>
        <w:t>такого вреда устанавливаются Правительс</w:t>
      </w:r>
      <w:r w:rsidR="00735D76" w:rsidRPr="002A0048">
        <w:rPr>
          <w:rFonts w:ascii="Arial" w:hAnsi="Arial" w:cs="Arial"/>
          <w:color w:val="000000"/>
          <w:sz w:val="18"/>
          <w:szCs w:val="18"/>
        </w:rPr>
        <w:t>т</w:t>
      </w:r>
      <w:r w:rsidR="00735D76" w:rsidRPr="002A0048">
        <w:rPr>
          <w:rFonts w:ascii="Arial" w:hAnsi="Arial" w:cs="Arial"/>
          <w:color w:val="000000"/>
          <w:sz w:val="18"/>
          <w:szCs w:val="18"/>
        </w:rPr>
        <w:t>вом Российской Федерации.</w:t>
      </w:r>
    </w:p>
    <w:p w:rsidR="00513375" w:rsidRPr="002A0048" w:rsidRDefault="00513375" w:rsidP="002A0048">
      <w:pPr>
        <w:pStyle w:val="ConsPlusNormal"/>
        <w:spacing w:line="240" w:lineRule="auto"/>
        <w:ind w:firstLine="709"/>
        <w:jc w:val="left"/>
        <w:rPr>
          <w:sz w:val="18"/>
          <w:szCs w:val="18"/>
        </w:rPr>
      </w:pPr>
      <w:r w:rsidRPr="002A0048">
        <w:rPr>
          <w:sz w:val="18"/>
          <w:szCs w:val="18"/>
        </w:rPr>
        <w:t>1</w:t>
      </w:r>
      <w:r w:rsidR="005F4680" w:rsidRPr="002A0048">
        <w:rPr>
          <w:sz w:val="18"/>
          <w:szCs w:val="18"/>
        </w:rPr>
        <w:t>3</w:t>
      </w:r>
      <w:r w:rsidRPr="002A0048">
        <w:rPr>
          <w:sz w:val="18"/>
          <w:szCs w:val="18"/>
        </w:rPr>
        <w:t>. Размер в</w:t>
      </w:r>
      <w:r w:rsidR="00D70A22" w:rsidRPr="002A0048">
        <w:rPr>
          <w:sz w:val="18"/>
          <w:szCs w:val="18"/>
        </w:rPr>
        <w:t>реда, причиняемого тяжеловесным транспортным</w:t>
      </w:r>
      <w:r w:rsidRPr="002A0048">
        <w:rPr>
          <w:sz w:val="18"/>
          <w:szCs w:val="18"/>
        </w:rPr>
        <w:t xml:space="preserve"> средс</w:t>
      </w:r>
      <w:r w:rsidRPr="002A0048">
        <w:rPr>
          <w:sz w:val="18"/>
          <w:szCs w:val="18"/>
        </w:rPr>
        <w:t>т</w:t>
      </w:r>
      <w:r w:rsidRPr="002A0048">
        <w:rPr>
          <w:sz w:val="18"/>
          <w:szCs w:val="18"/>
        </w:rPr>
        <w:t>в</w:t>
      </w:r>
      <w:r w:rsidR="00D70A22" w:rsidRPr="002A0048">
        <w:rPr>
          <w:sz w:val="18"/>
          <w:szCs w:val="18"/>
        </w:rPr>
        <w:t>о</w:t>
      </w:r>
      <w:r w:rsidRPr="002A0048">
        <w:rPr>
          <w:sz w:val="18"/>
          <w:szCs w:val="18"/>
        </w:rPr>
        <w:t>м, определяется:</w:t>
      </w:r>
    </w:p>
    <w:p w:rsidR="00513375" w:rsidRPr="002A0048" w:rsidRDefault="00513375" w:rsidP="002A0048">
      <w:pPr>
        <w:pStyle w:val="ConsPlusNormal"/>
        <w:spacing w:line="240" w:lineRule="auto"/>
        <w:ind w:firstLine="709"/>
        <w:jc w:val="left"/>
        <w:rPr>
          <w:sz w:val="18"/>
          <w:szCs w:val="18"/>
        </w:rPr>
      </w:pPr>
      <w:r w:rsidRPr="002A0048">
        <w:rPr>
          <w:sz w:val="18"/>
          <w:szCs w:val="18"/>
        </w:rPr>
        <w:t xml:space="preserve">1) Правительством Российской Федерации в случае движения </w:t>
      </w:r>
      <w:r w:rsidR="00584753" w:rsidRPr="002A0048">
        <w:rPr>
          <w:sz w:val="18"/>
          <w:szCs w:val="18"/>
        </w:rPr>
        <w:t>указанн</w:t>
      </w:r>
      <w:r w:rsidR="00D70A22" w:rsidRPr="002A0048">
        <w:rPr>
          <w:sz w:val="18"/>
          <w:szCs w:val="18"/>
        </w:rPr>
        <w:t>ого</w:t>
      </w:r>
      <w:r w:rsidRPr="002A0048">
        <w:rPr>
          <w:sz w:val="18"/>
          <w:szCs w:val="18"/>
        </w:rPr>
        <w:t xml:space="preserve"> транспортн</w:t>
      </w:r>
      <w:r w:rsidR="00D70A22" w:rsidRPr="002A0048">
        <w:rPr>
          <w:sz w:val="18"/>
          <w:szCs w:val="18"/>
        </w:rPr>
        <w:t>ого</w:t>
      </w:r>
      <w:r w:rsidRPr="002A0048">
        <w:rPr>
          <w:sz w:val="18"/>
          <w:szCs w:val="18"/>
        </w:rPr>
        <w:t xml:space="preserve"> средств</w:t>
      </w:r>
      <w:r w:rsidR="00D70A22" w:rsidRPr="002A0048">
        <w:rPr>
          <w:sz w:val="18"/>
          <w:szCs w:val="18"/>
        </w:rPr>
        <w:t>а</w:t>
      </w:r>
      <w:r w:rsidRPr="002A0048">
        <w:rPr>
          <w:sz w:val="18"/>
          <w:szCs w:val="18"/>
        </w:rPr>
        <w:t xml:space="preserve"> по автомобильным дорогам федерального значения;</w:t>
      </w:r>
    </w:p>
    <w:p w:rsidR="00513375" w:rsidRPr="002A0048" w:rsidRDefault="00513375" w:rsidP="002A0048">
      <w:pPr>
        <w:pStyle w:val="ConsPlusNormal"/>
        <w:spacing w:line="240" w:lineRule="auto"/>
        <w:ind w:firstLine="709"/>
        <w:jc w:val="left"/>
        <w:rPr>
          <w:sz w:val="18"/>
          <w:szCs w:val="18"/>
        </w:rPr>
      </w:pPr>
      <w:r w:rsidRPr="002A0048">
        <w:rPr>
          <w:sz w:val="18"/>
          <w:szCs w:val="18"/>
        </w:rPr>
        <w:t xml:space="preserve">2) высшим исполнительным органом государственной власти субъекта Российской Федерации в случае движения </w:t>
      </w:r>
      <w:r w:rsidR="00D70A22" w:rsidRPr="002A0048">
        <w:rPr>
          <w:sz w:val="18"/>
          <w:szCs w:val="18"/>
        </w:rPr>
        <w:t xml:space="preserve">указанного транспортного средства </w:t>
      </w:r>
      <w:r w:rsidRPr="002A0048">
        <w:rPr>
          <w:sz w:val="18"/>
          <w:szCs w:val="18"/>
        </w:rPr>
        <w:t>по автомобильным дорогам регионального или межмуниципального значения;</w:t>
      </w:r>
    </w:p>
    <w:p w:rsidR="00513375" w:rsidRPr="002A0048" w:rsidRDefault="00513375" w:rsidP="002A0048">
      <w:pPr>
        <w:pStyle w:val="ConsPlusNormal"/>
        <w:spacing w:line="240" w:lineRule="auto"/>
        <w:ind w:firstLine="709"/>
        <w:jc w:val="left"/>
        <w:rPr>
          <w:sz w:val="18"/>
          <w:szCs w:val="18"/>
        </w:rPr>
      </w:pPr>
      <w:r w:rsidRPr="002A0048">
        <w:rPr>
          <w:sz w:val="18"/>
          <w:szCs w:val="18"/>
        </w:rPr>
        <w:t xml:space="preserve">3) органами местного самоуправления в случае движения </w:t>
      </w:r>
      <w:r w:rsidR="00D70A22" w:rsidRPr="002A0048">
        <w:rPr>
          <w:sz w:val="18"/>
          <w:szCs w:val="18"/>
        </w:rPr>
        <w:t xml:space="preserve">указанного транспортного средства </w:t>
      </w:r>
      <w:r w:rsidRPr="002A0048">
        <w:rPr>
          <w:sz w:val="18"/>
          <w:szCs w:val="18"/>
        </w:rPr>
        <w:t>по автомобильным дорогам местного значения;</w:t>
      </w:r>
    </w:p>
    <w:p w:rsidR="00513375" w:rsidRPr="002A0048" w:rsidRDefault="00513375" w:rsidP="002A0048">
      <w:pPr>
        <w:pStyle w:val="ConsPlusNormal"/>
        <w:spacing w:line="240" w:lineRule="auto"/>
        <w:ind w:firstLine="709"/>
        <w:jc w:val="left"/>
        <w:rPr>
          <w:sz w:val="18"/>
          <w:szCs w:val="18"/>
        </w:rPr>
      </w:pPr>
      <w:r w:rsidRPr="002A0048">
        <w:rPr>
          <w:sz w:val="18"/>
          <w:szCs w:val="18"/>
        </w:rPr>
        <w:t xml:space="preserve">4) собственником автомобильной дороги в случае движения </w:t>
      </w:r>
      <w:r w:rsidR="00D70A22" w:rsidRPr="002A0048">
        <w:rPr>
          <w:sz w:val="18"/>
          <w:szCs w:val="18"/>
        </w:rPr>
        <w:t xml:space="preserve">указанного транспортного средства </w:t>
      </w:r>
      <w:r w:rsidRPr="002A0048">
        <w:rPr>
          <w:sz w:val="18"/>
          <w:szCs w:val="18"/>
        </w:rPr>
        <w:t>по частн</w:t>
      </w:r>
      <w:r w:rsidR="00646482" w:rsidRPr="002A0048">
        <w:rPr>
          <w:sz w:val="18"/>
          <w:szCs w:val="18"/>
        </w:rPr>
        <w:t>ой</w:t>
      </w:r>
      <w:r w:rsidRPr="002A0048">
        <w:rPr>
          <w:sz w:val="18"/>
          <w:szCs w:val="18"/>
        </w:rPr>
        <w:t xml:space="preserve"> автомобильн</w:t>
      </w:r>
      <w:r w:rsidR="00646482" w:rsidRPr="002A0048">
        <w:rPr>
          <w:sz w:val="18"/>
          <w:szCs w:val="18"/>
        </w:rPr>
        <w:t>ой</w:t>
      </w:r>
      <w:r w:rsidRPr="002A0048">
        <w:rPr>
          <w:sz w:val="18"/>
          <w:szCs w:val="18"/>
        </w:rPr>
        <w:t xml:space="preserve"> дорог</w:t>
      </w:r>
      <w:r w:rsidR="00646482" w:rsidRPr="002A0048">
        <w:rPr>
          <w:sz w:val="18"/>
          <w:szCs w:val="18"/>
        </w:rPr>
        <w:t>е</w:t>
      </w:r>
      <w:r w:rsidRPr="002A0048">
        <w:rPr>
          <w:sz w:val="18"/>
          <w:szCs w:val="18"/>
        </w:rPr>
        <w:t>.</w:t>
      </w:r>
    </w:p>
    <w:p w:rsidR="008755BE" w:rsidRPr="002A0048" w:rsidRDefault="00513375" w:rsidP="002A0048">
      <w:pPr>
        <w:tabs>
          <w:tab w:val="center" w:pos="4677"/>
          <w:tab w:val="right" w:pos="9355"/>
        </w:tabs>
        <w:autoSpaceDE w:val="0"/>
        <w:autoSpaceDN w:val="0"/>
        <w:adjustRightInd w:val="0"/>
        <w:spacing w:before="0" w:line="240" w:lineRule="auto"/>
        <w:ind w:firstLine="709"/>
        <w:jc w:val="left"/>
        <w:outlineLvl w:val="1"/>
        <w:rPr>
          <w:rFonts w:ascii="Arial" w:hAnsi="Arial" w:cs="Arial"/>
          <w:sz w:val="18"/>
          <w:szCs w:val="18"/>
        </w:rPr>
      </w:pPr>
      <w:r w:rsidRPr="002A0048">
        <w:rPr>
          <w:rFonts w:ascii="Arial" w:hAnsi="Arial" w:cs="Arial"/>
          <w:sz w:val="18"/>
          <w:szCs w:val="18"/>
        </w:rPr>
        <w:t>1</w:t>
      </w:r>
      <w:r w:rsidR="005F4680" w:rsidRPr="002A0048">
        <w:rPr>
          <w:rFonts w:ascii="Arial" w:hAnsi="Arial" w:cs="Arial"/>
          <w:sz w:val="18"/>
          <w:szCs w:val="18"/>
        </w:rPr>
        <w:t>4</w:t>
      </w:r>
      <w:r w:rsidR="008755BE" w:rsidRPr="002A0048">
        <w:rPr>
          <w:rFonts w:ascii="Arial" w:hAnsi="Arial" w:cs="Arial"/>
          <w:sz w:val="18"/>
          <w:szCs w:val="18"/>
        </w:rPr>
        <w:t>. В случа</w:t>
      </w:r>
      <w:r w:rsidR="0006278D" w:rsidRPr="002A0048">
        <w:rPr>
          <w:rFonts w:ascii="Arial" w:hAnsi="Arial" w:cs="Arial"/>
          <w:sz w:val="18"/>
          <w:szCs w:val="18"/>
        </w:rPr>
        <w:t>е</w:t>
      </w:r>
      <w:proofErr w:type="gramStart"/>
      <w:r w:rsidR="008755BE" w:rsidRPr="002A0048">
        <w:rPr>
          <w:rFonts w:ascii="Arial" w:hAnsi="Arial" w:cs="Arial"/>
          <w:sz w:val="18"/>
          <w:szCs w:val="18"/>
        </w:rPr>
        <w:t>,</w:t>
      </w:r>
      <w:proofErr w:type="gramEnd"/>
      <w:r w:rsidR="008755BE" w:rsidRPr="002A0048">
        <w:rPr>
          <w:rFonts w:ascii="Arial" w:hAnsi="Arial" w:cs="Arial"/>
          <w:sz w:val="18"/>
          <w:szCs w:val="18"/>
        </w:rPr>
        <w:t xml:space="preserve"> если для движения тяжеловесн</w:t>
      </w:r>
      <w:r w:rsidR="00D70A22" w:rsidRPr="002A0048">
        <w:rPr>
          <w:rFonts w:ascii="Arial" w:hAnsi="Arial" w:cs="Arial"/>
          <w:sz w:val="18"/>
          <w:szCs w:val="18"/>
        </w:rPr>
        <w:t xml:space="preserve">ого </w:t>
      </w:r>
      <w:r w:rsidR="008755BE" w:rsidRPr="002A0048">
        <w:rPr>
          <w:rFonts w:ascii="Arial" w:hAnsi="Arial" w:cs="Arial"/>
          <w:sz w:val="18"/>
          <w:szCs w:val="18"/>
        </w:rPr>
        <w:t>и (или) крупногабаритн</w:t>
      </w:r>
      <w:r w:rsidR="00D70A22" w:rsidRPr="002A0048">
        <w:rPr>
          <w:rFonts w:ascii="Arial" w:hAnsi="Arial" w:cs="Arial"/>
          <w:sz w:val="18"/>
          <w:szCs w:val="18"/>
        </w:rPr>
        <w:t>ого</w:t>
      </w:r>
      <w:r w:rsidR="008755BE" w:rsidRPr="002A0048">
        <w:rPr>
          <w:rFonts w:ascii="Arial" w:hAnsi="Arial" w:cs="Arial"/>
          <w:sz w:val="18"/>
          <w:szCs w:val="18"/>
        </w:rPr>
        <w:t xml:space="preserve"> транспортн</w:t>
      </w:r>
      <w:r w:rsidR="00D70A22" w:rsidRPr="002A0048">
        <w:rPr>
          <w:rFonts w:ascii="Arial" w:hAnsi="Arial" w:cs="Arial"/>
          <w:sz w:val="18"/>
          <w:szCs w:val="18"/>
        </w:rPr>
        <w:t>ого</w:t>
      </w:r>
      <w:r w:rsidR="0013733B" w:rsidRPr="002A0048">
        <w:rPr>
          <w:rFonts w:ascii="Arial" w:hAnsi="Arial" w:cs="Arial"/>
          <w:sz w:val="18"/>
          <w:szCs w:val="18"/>
        </w:rPr>
        <w:t xml:space="preserve"> средств</w:t>
      </w:r>
      <w:r w:rsidR="00D70A22" w:rsidRPr="002A0048">
        <w:rPr>
          <w:rFonts w:ascii="Arial" w:hAnsi="Arial" w:cs="Arial"/>
          <w:sz w:val="18"/>
          <w:szCs w:val="18"/>
        </w:rPr>
        <w:t>а</w:t>
      </w:r>
      <w:r w:rsidR="008755BE" w:rsidRPr="002A0048">
        <w:rPr>
          <w:rFonts w:ascii="Arial" w:hAnsi="Arial" w:cs="Arial"/>
          <w:sz w:val="18"/>
          <w:szCs w:val="18"/>
        </w:rPr>
        <w:t xml:space="preserve"> требуется оценка технического состояния автом</w:t>
      </w:r>
      <w:r w:rsidR="008755BE" w:rsidRPr="002A0048">
        <w:rPr>
          <w:rFonts w:ascii="Arial" w:hAnsi="Arial" w:cs="Arial"/>
          <w:sz w:val="18"/>
          <w:szCs w:val="18"/>
        </w:rPr>
        <w:t>о</w:t>
      </w:r>
      <w:r w:rsidR="008755BE" w:rsidRPr="002A0048">
        <w:rPr>
          <w:rFonts w:ascii="Arial" w:hAnsi="Arial" w:cs="Arial"/>
          <w:sz w:val="18"/>
          <w:szCs w:val="18"/>
        </w:rPr>
        <w:t>бильных дорог, их укрепление или принятие специальных мер по обустройству автомобильных дорог, их участков, а также пересекающих автом</w:t>
      </w:r>
      <w:r w:rsidR="008755BE" w:rsidRPr="002A0048">
        <w:rPr>
          <w:rFonts w:ascii="Arial" w:hAnsi="Arial" w:cs="Arial"/>
          <w:sz w:val="18"/>
          <w:szCs w:val="18"/>
        </w:rPr>
        <w:t>о</w:t>
      </w:r>
      <w:r w:rsidR="008755BE" w:rsidRPr="002A0048">
        <w:rPr>
          <w:rFonts w:ascii="Arial" w:hAnsi="Arial" w:cs="Arial"/>
          <w:sz w:val="18"/>
          <w:szCs w:val="18"/>
        </w:rPr>
        <w:t>бильную дорогу сооружений и инженерных коммуникаций, лиц</w:t>
      </w:r>
      <w:r w:rsidR="00D70A22" w:rsidRPr="002A0048">
        <w:rPr>
          <w:rFonts w:ascii="Arial" w:hAnsi="Arial" w:cs="Arial"/>
          <w:sz w:val="18"/>
          <w:szCs w:val="18"/>
        </w:rPr>
        <w:t>о</w:t>
      </w:r>
      <w:r w:rsidR="008755BE" w:rsidRPr="002A0048">
        <w:rPr>
          <w:rFonts w:ascii="Arial" w:hAnsi="Arial" w:cs="Arial"/>
          <w:sz w:val="18"/>
          <w:szCs w:val="18"/>
        </w:rPr>
        <w:t>, в интересах котор</w:t>
      </w:r>
      <w:r w:rsidR="00D70A22" w:rsidRPr="002A0048">
        <w:rPr>
          <w:rFonts w:ascii="Arial" w:hAnsi="Arial" w:cs="Arial"/>
          <w:sz w:val="18"/>
          <w:szCs w:val="18"/>
        </w:rPr>
        <w:t>ого</w:t>
      </w:r>
      <w:r w:rsidR="008755BE" w:rsidRPr="002A0048">
        <w:rPr>
          <w:rFonts w:ascii="Arial" w:hAnsi="Arial" w:cs="Arial"/>
          <w:sz w:val="18"/>
          <w:szCs w:val="18"/>
        </w:rPr>
        <w:t xml:space="preserve"> осуществля</w:t>
      </w:r>
      <w:r w:rsidR="0006278D" w:rsidRPr="002A0048">
        <w:rPr>
          <w:rFonts w:ascii="Arial" w:hAnsi="Arial" w:cs="Arial"/>
          <w:sz w:val="18"/>
          <w:szCs w:val="18"/>
        </w:rPr>
        <w:t>ю</w:t>
      </w:r>
      <w:r w:rsidR="008755BE" w:rsidRPr="002A0048">
        <w:rPr>
          <w:rFonts w:ascii="Arial" w:hAnsi="Arial" w:cs="Arial"/>
          <w:sz w:val="18"/>
          <w:szCs w:val="18"/>
        </w:rPr>
        <w:t>тся перевозк</w:t>
      </w:r>
      <w:r w:rsidR="0006278D" w:rsidRPr="002A0048">
        <w:rPr>
          <w:rFonts w:ascii="Arial" w:hAnsi="Arial" w:cs="Arial"/>
          <w:sz w:val="18"/>
          <w:szCs w:val="18"/>
        </w:rPr>
        <w:t>и</w:t>
      </w:r>
      <w:r w:rsidR="00D70A22" w:rsidRPr="002A0048">
        <w:rPr>
          <w:rFonts w:ascii="Arial" w:hAnsi="Arial" w:cs="Arial"/>
          <w:sz w:val="18"/>
          <w:szCs w:val="18"/>
        </w:rPr>
        <w:t xml:space="preserve"> </w:t>
      </w:r>
      <w:r w:rsidR="00AB3AFC" w:rsidRPr="002A0048">
        <w:rPr>
          <w:rFonts w:ascii="Arial" w:hAnsi="Arial" w:cs="Arial"/>
          <w:sz w:val="18"/>
          <w:szCs w:val="18"/>
        </w:rPr>
        <w:t>указанны</w:t>
      </w:r>
      <w:r w:rsidR="00D70A22" w:rsidRPr="002A0048">
        <w:rPr>
          <w:rFonts w:ascii="Arial" w:hAnsi="Arial" w:cs="Arial"/>
          <w:sz w:val="18"/>
          <w:szCs w:val="18"/>
        </w:rPr>
        <w:t>м транспортным</w:t>
      </w:r>
      <w:r w:rsidR="00584753" w:rsidRPr="002A0048">
        <w:rPr>
          <w:rFonts w:ascii="Arial" w:hAnsi="Arial" w:cs="Arial"/>
          <w:sz w:val="18"/>
          <w:szCs w:val="18"/>
        </w:rPr>
        <w:t xml:space="preserve"> средств</w:t>
      </w:r>
      <w:r w:rsidR="00D70A22" w:rsidRPr="002A0048">
        <w:rPr>
          <w:rFonts w:ascii="Arial" w:hAnsi="Arial" w:cs="Arial"/>
          <w:sz w:val="18"/>
          <w:szCs w:val="18"/>
        </w:rPr>
        <w:t>о</w:t>
      </w:r>
      <w:r w:rsidR="00584753" w:rsidRPr="002A0048">
        <w:rPr>
          <w:rFonts w:ascii="Arial" w:hAnsi="Arial" w:cs="Arial"/>
          <w:sz w:val="18"/>
          <w:szCs w:val="18"/>
        </w:rPr>
        <w:t>м</w:t>
      </w:r>
      <w:r w:rsidR="008755BE" w:rsidRPr="002A0048">
        <w:rPr>
          <w:rFonts w:ascii="Arial" w:hAnsi="Arial" w:cs="Arial"/>
          <w:sz w:val="18"/>
          <w:szCs w:val="18"/>
        </w:rPr>
        <w:t>, возмеща</w:t>
      </w:r>
      <w:r w:rsidR="0006278D" w:rsidRPr="002A0048">
        <w:rPr>
          <w:rFonts w:ascii="Arial" w:hAnsi="Arial" w:cs="Arial"/>
          <w:sz w:val="18"/>
          <w:szCs w:val="18"/>
        </w:rPr>
        <w:t>е</w:t>
      </w:r>
      <w:r w:rsidR="008755BE" w:rsidRPr="002A0048">
        <w:rPr>
          <w:rFonts w:ascii="Arial" w:hAnsi="Arial" w:cs="Arial"/>
          <w:sz w:val="18"/>
          <w:szCs w:val="18"/>
        </w:rPr>
        <w:t xml:space="preserve">т </w:t>
      </w:r>
      <w:r w:rsidR="00281044" w:rsidRPr="002A0048">
        <w:rPr>
          <w:rFonts w:ascii="Arial" w:hAnsi="Arial" w:cs="Arial"/>
          <w:sz w:val="18"/>
          <w:szCs w:val="18"/>
        </w:rPr>
        <w:t xml:space="preserve">юридическим лицам и индивидуальным предпринимателям, осуществляющим </w:t>
      </w:r>
      <w:r w:rsidR="00584753" w:rsidRPr="002A0048">
        <w:rPr>
          <w:rFonts w:ascii="Arial" w:hAnsi="Arial" w:cs="Arial"/>
          <w:sz w:val="18"/>
          <w:szCs w:val="18"/>
        </w:rPr>
        <w:t>так</w:t>
      </w:r>
      <w:r w:rsidR="00281044" w:rsidRPr="002A0048">
        <w:rPr>
          <w:rFonts w:ascii="Arial" w:hAnsi="Arial" w:cs="Arial"/>
          <w:sz w:val="18"/>
          <w:szCs w:val="18"/>
        </w:rPr>
        <w:t xml:space="preserve">ую оценку и принимающим </w:t>
      </w:r>
      <w:r w:rsidR="00584753" w:rsidRPr="002A0048">
        <w:rPr>
          <w:rFonts w:ascii="Arial" w:hAnsi="Arial" w:cs="Arial"/>
          <w:sz w:val="18"/>
          <w:szCs w:val="18"/>
        </w:rPr>
        <w:t>таки</w:t>
      </w:r>
      <w:r w:rsidR="00281044" w:rsidRPr="002A0048">
        <w:rPr>
          <w:rFonts w:ascii="Arial" w:hAnsi="Arial" w:cs="Arial"/>
          <w:sz w:val="18"/>
          <w:szCs w:val="18"/>
        </w:rPr>
        <w:t>е меры,</w:t>
      </w:r>
      <w:r w:rsidR="008755BE" w:rsidRPr="002A0048">
        <w:rPr>
          <w:rFonts w:ascii="Arial" w:hAnsi="Arial" w:cs="Arial"/>
          <w:sz w:val="18"/>
          <w:szCs w:val="18"/>
        </w:rPr>
        <w:t xml:space="preserve"> расходы на ос</w:t>
      </w:r>
      <w:r w:rsidR="008755BE" w:rsidRPr="002A0048">
        <w:rPr>
          <w:rFonts w:ascii="Arial" w:hAnsi="Arial" w:cs="Arial"/>
          <w:sz w:val="18"/>
          <w:szCs w:val="18"/>
        </w:rPr>
        <w:t>у</w:t>
      </w:r>
      <w:r w:rsidR="008755BE" w:rsidRPr="002A0048">
        <w:rPr>
          <w:rFonts w:ascii="Arial" w:hAnsi="Arial" w:cs="Arial"/>
          <w:sz w:val="18"/>
          <w:szCs w:val="18"/>
        </w:rPr>
        <w:t xml:space="preserve">ществление </w:t>
      </w:r>
      <w:r w:rsidR="00584753" w:rsidRPr="002A0048">
        <w:rPr>
          <w:rFonts w:ascii="Arial" w:hAnsi="Arial" w:cs="Arial"/>
          <w:sz w:val="18"/>
          <w:szCs w:val="18"/>
        </w:rPr>
        <w:t>так</w:t>
      </w:r>
      <w:r w:rsidR="008755BE" w:rsidRPr="002A0048">
        <w:rPr>
          <w:rFonts w:ascii="Arial" w:hAnsi="Arial" w:cs="Arial"/>
          <w:sz w:val="18"/>
          <w:szCs w:val="18"/>
        </w:rPr>
        <w:t xml:space="preserve">ой оценки и принятие </w:t>
      </w:r>
      <w:r w:rsidR="00584753" w:rsidRPr="002A0048">
        <w:rPr>
          <w:rFonts w:ascii="Arial" w:hAnsi="Arial" w:cs="Arial"/>
          <w:sz w:val="18"/>
          <w:szCs w:val="18"/>
        </w:rPr>
        <w:t>таки</w:t>
      </w:r>
      <w:r w:rsidR="008755BE" w:rsidRPr="002A0048">
        <w:rPr>
          <w:rFonts w:ascii="Arial" w:hAnsi="Arial" w:cs="Arial"/>
          <w:sz w:val="18"/>
          <w:szCs w:val="18"/>
        </w:rPr>
        <w:t xml:space="preserve">х мер до получения специального разрешения, </w:t>
      </w:r>
      <w:r w:rsidR="0006278D" w:rsidRPr="002A0048">
        <w:rPr>
          <w:rFonts w:ascii="Arial" w:hAnsi="Arial" w:cs="Arial"/>
          <w:sz w:val="18"/>
          <w:szCs w:val="18"/>
        </w:rPr>
        <w:t>указа</w:t>
      </w:r>
      <w:r w:rsidR="008755BE" w:rsidRPr="002A0048">
        <w:rPr>
          <w:rFonts w:ascii="Arial" w:hAnsi="Arial" w:cs="Arial"/>
          <w:sz w:val="18"/>
          <w:szCs w:val="18"/>
        </w:rPr>
        <w:t xml:space="preserve">нного </w:t>
      </w:r>
      <w:r w:rsidR="00894DCA" w:rsidRPr="002A0048">
        <w:rPr>
          <w:rFonts w:ascii="Arial" w:hAnsi="Arial" w:cs="Arial"/>
          <w:sz w:val="18"/>
          <w:szCs w:val="18"/>
        </w:rPr>
        <w:t>в част</w:t>
      </w:r>
      <w:r w:rsidR="00584753" w:rsidRPr="002A0048">
        <w:rPr>
          <w:rFonts w:ascii="Arial" w:hAnsi="Arial" w:cs="Arial"/>
          <w:sz w:val="18"/>
          <w:szCs w:val="18"/>
        </w:rPr>
        <w:t>и</w:t>
      </w:r>
      <w:r w:rsidR="00894DCA" w:rsidRPr="002A0048">
        <w:rPr>
          <w:rFonts w:ascii="Arial" w:hAnsi="Arial" w:cs="Arial"/>
          <w:sz w:val="18"/>
          <w:szCs w:val="18"/>
        </w:rPr>
        <w:t xml:space="preserve"> 1 и</w:t>
      </w:r>
      <w:r w:rsidR="00584753" w:rsidRPr="002A0048">
        <w:rPr>
          <w:rFonts w:ascii="Arial" w:hAnsi="Arial" w:cs="Arial"/>
          <w:sz w:val="18"/>
          <w:szCs w:val="18"/>
        </w:rPr>
        <w:t>ли</w:t>
      </w:r>
      <w:r w:rsidR="00894DCA" w:rsidRPr="002A0048">
        <w:rPr>
          <w:rFonts w:ascii="Arial" w:hAnsi="Arial" w:cs="Arial"/>
          <w:sz w:val="18"/>
          <w:szCs w:val="18"/>
        </w:rPr>
        <w:t xml:space="preserve"> 2</w:t>
      </w:r>
      <w:r w:rsidR="008755BE" w:rsidRPr="002A0048">
        <w:rPr>
          <w:rFonts w:ascii="Arial" w:hAnsi="Arial" w:cs="Arial"/>
          <w:sz w:val="18"/>
          <w:szCs w:val="18"/>
        </w:rPr>
        <w:t xml:space="preserve"> н</w:t>
      </w:r>
      <w:r w:rsidR="008755BE" w:rsidRPr="002A0048">
        <w:rPr>
          <w:rFonts w:ascii="Arial" w:hAnsi="Arial" w:cs="Arial"/>
          <w:sz w:val="18"/>
          <w:szCs w:val="18"/>
        </w:rPr>
        <w:t>а</w:t>
      </w:r>
      <w:r w:rsidRPr="002A0048">
        <w:rPr>
          <w:rFonts w:ascii="Arial" w:hAnsi="Arial" w:cs="Arial"/>
          <w:sz w:val="18"/>
          <w:szCs w:val="18"/>
        </w:rPr>
        <w:t>стоящей статьи.</w:t>
      </w:r>
    </w:p>
    <w:p w:rsidR="0008151F" w:rsidRPr="002A0048" w:rsidRDefault="008755BE" w:rsidP="002A0048">
      <w:pPr>
        <w:pStyle w:val="a0"/>
        <w:ind w:left="0" w:firstLine="709"/>
        <w:rPr>
          <w:rFonts w:ascii="Arial" w:hAnsi="Arial" w:cs="Arial"/>
          <w:sz w:val="18"/>
          <w:szCs w:val="18"/>
        </w:rPr>
      </w:pPr>
      <w:r w:rsidRPr="002A0048">
        <w:rPr>
          <w:rFonts w:ascii="Arial" w:hAnsi="Arial" w:cs="Arial"/>
          <w:sz w:val="18"/>
          <w:szCs w:val="18"/>
        </w:rPr>
        <w:t>1</w:t>
      </w:r>
      <w:r w:rsidR="005F4680" w:rsidRPr="002A0048">
        <w:rPr>
          <w:rFonts w:ascii="Arial" w:hAnsi="Arial" w:cs="Arial"/>
          <w:sz w:val="18"/>
          <w:szCs w:val="18"/>
        </w:rPr>
        <w:t>5</w:t>
      </w:r>
      <w:r w:rsidRPr="002A0048">
        <w:rPr>
          <w:rFonts w:ascii="Arial" w:hAnsi="Arial" w:cs="Arial"/>
          <w:sz w:val="18"/>
          <w:szCs w:val="18"/>
        </w:rPr>
        <w:t xml:space="preserve">. Юридические лица или индивидуальные предприниматели, осуществляющие погрузку </w:t>
      </w:r>
      <w:r w:rsidR="00D52D94" w:rsidRPr="002A0048">
        <w:rPr>
          <w:rFonts w:ascii="Arial" w:hAnsi="Arial" w:cs="Arial"/>
          <w:sz w:val="18"/>
          <w:szCs w:val="18"/>
        </w:rPr>
        <w:t xml:space="preserve">груза в </w:t>
      </w:r>
      <w:r w:rsidRPr="002A0048">
        <w:rPr>
          <w:rFonts w:ascii="Arial" w:hAnsi="Arial" w:cs="Arial"/>
          <w:sz w:val="18"/>
          <w:szCs w:val="18"/>
        </w:rPr>
        <w:t>транспор</w:t>
      </w:r>
      <w:r w:rsidRPr="002A0048">
        <w:rPr>
          <w:rFonts w:ascii="Arial" w:hAnsi="Arial" w:cs="Arial"/>
          <w:sz w:val="18"/>
          <w:szCs w:val="18"/>
        </w:rPr>
        <w:t>т</w:t>
      </w:r>
      <w:r w:rsidRPr="002A0048">
        <w:rPr>
          <w:rFonts w:ascii="Arial" w:hAnsi="Arial" w:cs="Arial"/>
          <w:sz w:val="18"/>
          <w:szCs w:val="18"/>
        </w:rPr>
        <w:t>но</w:t>
      </w:r>
      <w:r w:rsidR="00D52D94" w:rsidRPr="002A0048">
        <w:rPr>
          <w:rFonts w:ascii="Arial" w:hAnsi="Arial" w:cs="Arial"/>
          <w:sz w:val="18"/>
          <w:szCs w:val="18"/>
        </w:rPr>
        <w:t>е</w:t>
      </w:r>
      <w:r w:rsidRPr="002A0048">
        <w:rPr>
          <w:rFonts w:ascii="Arial" w:hAnsi="Arial" w:cs="Arial"/>
          <w:sz w:val="18"/>
          <w:szCs w:val="18"/>
        </w:rPr>
        <w:t xml:space="preserve"> средств</w:t>
      </w:r>
      <w:r w:rsidR="00D52D94" w:rsidRPr="002A0048">
        <w:rPr>
          <w:rFonts w:ascii="Arial" w:hAnsi="Arial" w:cs="Arial"/>
          <w:sz w:val="18"/>
          <w:szCs w:val="18"/>
        </w:rPr>
        <w:t>о</w:t>
      </w:r>
      <w:r w:rsidRPr="002A0048">
        <w:rPr>
          <w:rFonts w:ascii="Arial" w:hAnsi="Arial" w:cs="Arial"/>
          <w:sz w:val="18"/>
          <w:szCs w:val="18"/>
        </w:rPr>
        <w:t>, не вправе превышать допустимую массу транспортного средства и (или) допустимую нагрузку на ось транспортного сре</w:t>
      </w:r>
      <w:r w:rsidRPr="002A0048">
        <w:rPr>
          <w:rFonts w:ascii="Arial" w:hAnsi="Arial" w:cs="Arial"/>
          <w:sz w:val="18"/>
          <w:szCs w:val="18"/>
        </w:rPr>
        <w:t>д</w:t>
      </w:r>
      <w:r w:rsidR="00D52D94" w:rsidRPr="002A0048">
        <w:rPr>
          <w:rFonts w:ascii="Arial" w:hAnsi="Arial" w:cs="Arial"/>
          <w:sz w:val="18"/>
          <w:szCs w:val="18"/>
        </w:rPr>
        <w:t>ства</w:t>
      </w:r>
      <w:r w:rsidRPr="002A0048">
        <w:rPr>
          <w:rFonts w:ascii="Arial" w:hAnsi="Arial" w:cs="Arial"/>
          <w:sz w:val="18"/>
          <w:szCs w:val="18"/>
        </w:rPr>
        <w:t xml:space="preserve"> либо массу транспортного средства и (или) нагрузку на ось транспортного средства, указанные в специал</w:t>
      </w:r>
      <w:r w:rsidRPr="002A0048">
        <w:rPr>
          <w:rFonts w:ascii="Arial" w:hAnsi="Arial" w:cs="Arial"/>
          <w:sz w:val="18"/>
          <w:szCs w:val="18"/>
        </w:rPr>
        <w:t>ь</w:t>
      </w:r>
      <w:r w:rsidR="005F1E9F" w:rsidRPr="002A0048">
        <w:rPr>
          <w:rFonts w:ascii="Arial" w:hAnsi="Arial" w:cs="Arial"/>
          <w:sz w:val="18"/>
          <w:szCs w:val="18"/>
        </w:rPr>
        <w:t>ном разрешении.</w:t>
      </w:r>
    </w:p>
    <w:p w:rsidR="0039158F" w:rsidRPr="002A0048" w:rsidRDefault="005F1E9F" w:rsidP="002A0048">
      <w:pPr>
        <w:pStyle w:val="consplusnormal0"/>
        <w:spacing w:before="0" w:beforeAutospacing="0" w:after="0" w:afterAutospacing="0"/>
        <w:ind w:firstLine="709"/>
        <w:rPr>
          <w:rFonts w:ascii="Arial" w:hAnsi="Arial" w:cs="Arial"/>
          <w:sz w:val="18"/>
          <w:szCs w:val="18"/>
        </w:rPr>
      </w:pPr>
      <w:r w:rsidRPr="002A0048">
        <w:rPr>
          <w:rFonts w:ascii="Arial" w:hAnsi="Arial" w:cs="Arial"/>
          <w:sz w:val="18"/>
          <w:szCs w:val="18"/>
        </w:rPr>
        <w:t>1</w:t>
      </w:r>
      <w:r w:rsidR="005F4680" w:rsidRPr="002A0048">
        <w:rPr>
          <w:rFonts w:ascii="Arial" w:hAnsi="Arial" w:cs="Arial"/>
          <w:sz w:val="18"/>
          <w:szCs w:val="18"/>
        </w:rPr>
        <w:t>6</w:t>
      </w:r>
      <w:r w:rsidRPr="002A0048">
        <w:rPr>
          <w:rFonts w:ascii="Arial" w:hAnsi="Arial" w:cs="Arial"/>
          <w:sz w:val="18"/>
          <w:szCs w:val="18"/>
        </w:rPr>
        <w:t xml:space="preserve">. </w:t>
      </w:r>
      <w:r w:rsidR="0039158F" w:rsidRPr="002A0048">
        <w:rPr>
          <w:rFonts w:ascii="Arial" w:hAnsi="Arial" w:cs="Arial"/>
          <w:sz w:val="18"/>
          <w:szCs w:val="18"/>
        </w:rPr>
        <w:t>При осуществлении весового и габаритного контроля транспортн</w:t>
      </w:r>
      <w:r w:rsidR="00D70A22" w:rsidRPr="002A0048">
        <w:rPr>
          <w:rFonts w:ascii="Arial" w:hAnsi="Arial" w:cs="Arial"/>
          <w:sz w:val="18"/>
          <w:szCs w:val="18"/>
        </w:rPr>
        <w:t>ого</w:t>
      </w:r>
      <w:r w:rsidR="0039158F" w:rsidRPr="002A0048">
        <w:rPr>
          <w:rFonts w:ascii="Arial" w:hAnsi="Arial" w:cs="Arial"/>
          <w:sz w:val="18"/>
          <w:szCs w:val="18"/>
        </w:rPr>
        <w:t xml:space="preserve"> средств</w:t>
      </w:r>
      <w:r w:rsidR="00D70A22" w:rsidRPr="002A0048">
        <w:rPr>
          <w:rFonts w:ascii="Arial" w:hAnsi="Arial" w:cs="Arial"/>
          <w:sz w:val="18"/>
          <w:szCs w:val="18"/>
        </w:rPr>
        <w:t>а</w:t>
      </w:r>
      <w:r w:rsidR="0039158F" w:rsidRPr="002A0048">
        <w:rPr>
          <w:rFonts w:ascii="Arial" w:hAnsi="Arial" w:cs="Arial"/>
          <w:sz w:val="18"/>
          <w:szCs w:val="18"/>
        </w:rPr>
        <w:t xml:space="preserve">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w:t>
      </w:r>
      <w:r w:rsidR="00A826C1" w:rsidRPr="002A0048">
        <w:rPr>
          <w:rFonts w:ascii="Arial" w:hAnsi="Arial" w:cs="Arial"/>
          <w:sz w:val="18"/>
          <w:szCs w:val="18"/>
        </w:rPr>
        <w:t>о</w:t>
      </w:r>
      <w:r w:rsidR="0039158F" w:rsidRPr="002A0048">
        <w:rPr>
          <w:rFonts w:ascii="Arial" w:hAnsi="Arial" w:cs="Arial"/>
          <w:sz w:val="18"/>
          <w:szCs w:val="18"/>
        </w:rPr>
        <w:t>е средств</w:t>
      </w:r>
      <w:r w:rsidR="00A826C1" w:rsidRPr="002A0048">
        <w:rPr>
          <w:rFonts w:ascii="Arial" w:hAnsi="Arial" w:cs="Arial"/>
          <w:sz w:val="18"/>
          <w:szCs w:val="18"/>
        </w:rPr>
        <w:t>о</w:t>
      </w:r>
      <w:r w:rsidR="0039158F" w:rsidRPr="002A0048">
        <w:rPr>
          <w:rFonts w:ascii="Arial" w:hAnsi="Arial" w:cs="Arial"/>
          <w:sz w:val="18"/>
          <w:szCs w:val="18"/>
        </w:rPr>
        <w:t xml:space="preserve"> в пунктах весового и габаритного контроля.</w:t>
      </w:r>
    </w:p>
    <w:p w:rsidR="00036507" w:rsidRPr="002A0048" w:rsidRDefault="005F4680" w:rsidP="002A0048">
      <w:pPr>
        <w:tabs>
          <w:tab w:val="left" w:pos="601"/>
        </w:tabs>
        <w:spacing w:before="0" w:line="240" w:lineRule="auto"/>
        <w:ind w:firstLine="709"/>
        <w:jc w:val="left"/>
        <w:rPr>
          <w:rFonts w:ascii="Arial" w:hAnsi="Arial" w:cs="Arial"/>
          <w:sz w:val="18"/>
          <w:szCs w:val="18"/>
        </w:rPr>
      </w:pPr>
      <w:r w:rsidRPr="002A0048">
        <w:rPr>
          <w:rFonts w:ascii="Arial" w:hAnsi="Arial" w:cs="Arial"/>
          <w:sz w:val="18"/>
          <w:szCs w:val="18"/>
        </w:rPr>
        <w:t>17</w:t>
      </w:r>
      <w:r w:rsidR="00F6244E" w:rsidRPr="002A0048">
        <w:rPr>
          <w:rFonts w:ascii="Arial" w:hAnsi="Arial" w:cs="Arial"/>
          <w:sz w:val="18"/>
          <w:szCs w:val="18"/>
        </w:rPr>
        <w:t>. В случае</w:t>
      </w:r>
      <w:proofErr w:type="gramStart"/>
      <w:r w:rsidR="00F6244E" w:rsidRPr="002A0048">
        <w:rPr>
          <w:rFonts w:ascii="Arial" w:hAnsi="Arial" w:cs="Arial"/>
          <w:sz w:val="18"/>
          <w:szCs w:val="18"/>
        </w:rPr>
        <w:t>,</w:t>
      </w:r>
      <w:proofErr w:type="gramEnd"/>
      <w:r w:rsidR="00F6244E" w:rsidRPr="002A0048">
        <w:rPr>
          <w:rFonts w:ascii="Arial" w:hAnsi="Arial" w:cs="Arial"/>
          <w:sz w:val="18"/>
          <w:szCs w:val="18"/>
        </w:rPr>
        <w:t xml:space="preserve"> если нагрузка на ось т</w:t>
      </w:r>
      <w:r w:rsidR="00F6244E" w:rsidRPr="002A0048">
        <w:rPr>
          <w:rFonts w:ascii="Arial" w:hAnsi="Arial" w:cs="Arial"/>
          <w:sz w:val="18"/>
          <w:szCs w:val="18"/>
        </w:rPr>
        <w:t>я</w:t>
      </w:r>
      <w:r w:rsidR="00F6244E" w:rsidRPr="002A0048">
        <w:rPr>
          <w:rFonts w:ascii="Arial" w:hAnsi="Arial" w:cs="Arial"/>
          <w:sz w:val="18"/>
          <w:szCs w:val="18"/>
        </w:rPr>
        <w:t xml:space="preserve">желовесного транспортного средства превышает допустимую нагрузку на ось транспортного средства более чем на </w:t>
      </w:r>
      <w:r w:rsidR="00D52D94" w:rsidRPr="002A0048">
        <w:rPr>
          <w:rFonts w:ascii="Arial" w:hAnsi="Arial" w:cs="Arial"/>
          <w:sz w:val="18"/>
          <w:szCs w:val="18"/>
        </w:rPr>
        <w:t>два</w:t>
      </w:r>
      <w:r w:rsidR="00F6244E" w:rsidRPr="002A0048">
        <w:rPr>
          <w:rFonts w:ascii="Arial" w:hAnsi="Arial" w:cs="Arial"/>
          <w:sz w:val="18"/>
          <w:szCs w:val="18"/>
        </w:rPr>
        <w:t xml:space="preserve"> пр</w:t>
      </w:r>
      <w:r w:rsidR="00F6244E" w:rsidRPr="002A0048">
        <w:rPr>
          <w:rFonts w:ascii="Arial" w:hAnsi="Arial" w:cs="Arial"/>
          <w:sz w:val="18"/>
          <w:szCs w:val="18"/>
        </w:rPr>
        <w:t>о</w:t>
      </w:r>
      <w:r w:rsidR="00F6244E" w:rsidRPr="002A0048">
        <w:rPr>
          <w:rFonts w:ascii="Arial" w:hAnsi="Arial" w:cs="Arial"/>
          <w:sz w:val="18"/>
          <w:szCs w:val="18"/>
        </w:rPr>
        <w:t xml:space="preserve">цента, но не более чем на </w:t>
      </w:r>
      <w:r w:rsidR="00D52D94" w:rsidRPr="002A0048">
        <w:rPr>
          <w:rFonts w:ascii="Arial" w:hAnsi="Arial" w:cs="Arial"/>
          <w:sz w:val="18"/>
          <w:szCs w:val="18"/>
        </w:rPr>
        <w:t>десять</w:t>
      </w:r>
      <w:r w:rsidR="00F6244E" w:rsidRPr="002A0048">
        <w:rPr>
          <w:rFonts w:ascii="Arial" w:hAnsi="Arial" w:cs="Arial"/>
          <w:sz w:val="18"/>
          <w:szCs w:val="18"/>
        </w:rPr>
        <w:t xml:space="preserve"> процентов, специальное разрешение на </w:t>
      </w:r>
      <w:r w:rsidR="00A826C1" w:rsidRPr="002A0048">
        <w:rPr>
          <w:rFonts w:ascii="Arial" w:hAnsi="Arial" w:cs="Arial"/>
          <w:sz w:val="18"/>
          <w:szCs w:val="18"/>
        </w:rPr>
        <w:t>движение</w:t>
      </w:r>
      <w:r w:rsidR="00F6244E" w:rsidRPr="002A0048">
        <w:rPr>
          <w:rFonts w:ascii="Arial" w:hAnsi="Arial" w:cs="Arial"/>
          <w:sz w:val="18"/>
          <w:szCs w:val="18"/>
        </w:rPr>
        <w:t xml:space="preserve"> такого транспортного средства по установленн</w:t>
      </w:r>
      <w:r w:rsidR="00090A22" w:rsidRPr="002A0048">
        <w:rPr>
          <w:rFonts w:ascii="Arial" w:hAnsi="Arial" w:cs="Arial"/>
          <w:sz w:val="18"/>
          <w:szCs w:val="18"/>
        </w:rPr>
        <w:t>о</w:t>
      </w:r>
      <w:r w:rsidR="00F6244E" w:rsidRPr="002A0048">
        <w:rPr>
          <w:rFonts w:ascii="Arial" w:hAnsi="Arial" w:cs="Arial"/>
          <w:sz w:val="18"/>
          <w:szCs w:val="18"/>
        </w:rPr>
        <w:t>м</w:t>
      </w:r>
      <w:r w:rsidR="00090A22" w:rsidRPr="002A0048">
        <w:rPr>
          <w:rFonts w:ascii="Arial" w:hAnsi="Arial" w:cs="Arial"/>
          <w:sz w:val="18"/>
          <w:szCs w:val="18"/>
        </w:rPr>
        <w:t>у постоянному</w:t>
      </w:r>
      <w:r w:rsidR="00F6244E" w:rsidRPr="002A0048">
        <w:rPr>
          <w:rFonts w:ascii="Arial" w:hAnsi="Arial" w:cs="Arial"/>
          <w:sz w:val="18"/>
          <w:szCs w:val="18"/>
        </w:rPr>
        <w:t xml:space="preserve"> маршрут</w:t>
      </w:r>
      <w:r w:rsidR="00090A22" w:rsidRPr="002A0048">
        <w:rPr>
          <w:rFonts w:ascii="Arial" w:hAnsi="Arial" w:cs="Arial"/>
          <w:sz w:val="18"/>
          <w:szCs w:val="18"/>
        </w:rPr>
        <w:t>у</w:t>
      </w:r>
      <w:r w:rsidR="00584753" w:rsidRPr="002A0048">
        <w:rPr>
          <w:rFonts w:ascii="Arial" w:hAnsi="Arial" w:cs="Arial"/>
          <w:sz w:val="18"/>
          <w:szCs w:val="18"/>
        </w:rPr>
        <w:t>, в том числе в эле</w:t>
      </w:r>
      <w:r w:rsidR="00584753" w:rsidRPr="002A0048">
        <w:rPr>
          <w:rFonts w:ascii="Arial" w:hAnsi="Arial" w:cs="Arial"/>
          <w:sz w:val="18"/>
          <w:szCs w:val="18"/>
        </w:rPr>
        <w:t>к</w:t>
      </w:r>
      <w:r w:rsidR="00584753" w:rsidRPr="002A0048">
        <w:rPr>
          <w:rFonts w:ascii="Arial" w:hAnsi="Arial" w:cs="Arial"/>
          <w:sz w:val="18"/>
          <w:szCs w:val="18"/>
        </w:rPr>
        <w:t>тронной форме,</w:t>
      </w:r>
      <w:r w:rsidR="0039158F" w:rsidRPr="002A0048">
        <w:rPr>
          <w:rFonts w:ascii="Arial" w:hAnsi="Arial" w:cs="Arial"/>
          <w:sz w:val="18"/>
          <w:szCs w:val="18"/>
        </w:rPr>
        <w:t xml:space="preserve"> </w:t>
      </w:r>
      <w:r w:rsidR="00F6244E" w:rsidRPr="002A0048">
        <w:rPr>
          <w:rFonts w:ascii="Arial" w:hAnsi="Arial" w:cs="Arial"/>
          <w:sz w:val="18"/>
          <w:szCs w:val="18"/>
        </w:rPr>
        <w:t xml:space="preserve">выдается </w:t>
      </w:r>
      <w:r w:rsidR="0039158F" w:rsidRPr="002A0048">
        <w:rPr>
          <w:rFonts w:ascii="Arial" w:hAnsi="Arial" w:cs="Arial"/>
          <w:sz w:val="18"/>
          <w:szCs w:val="18"/>
        </w:rPr>
        <w:t xml:space="preserve"> </w:t>
      </w:r>
      <w:r w:rsidR="00F6244E" w:rsidRPr="002A0048">
        <w:rPr>
          <w:rFonts w:ascii="Arial" w:hAnsi="Arial" w:cs="Arial"/>
          <w:sz w:val="18"/>
          <w:szCs w:val="18"/>
        </w:rPr>
        <w:t xml:space="preserve">в </w:t>
      </w:r>
      <w:r w:rsidR="0039158F" w:rsidRPr="002A0048">
        <w:rPr>
          <w:rFonts w:ascii="Arial" w:hAnsi="Arial" w:cs="Arial"/>
          <w:sz w:val="18"/>
          <w:szCs w:val="18"/>
        </w:rPr>
        <w:t xml:space="preserve"> </w:t>
      </w:r>
      <w:r w:rsidR="00F6244E" w:rsidRPr="002A0048">
        <w:rPr>
          <w:rFonts w:ascii="Arial" w:hAnsi="Arial" w:cs="Arial"/>
          <w:sz w:val="18"/>
          <w:szCs w:val="18"/>
        </w:rPr>
        <w:t xml:space="preserve">упрощенном </w:t>
      </w:r>
      <w:r w:rsidR="0039158F" w:rsidRPr="002A0048">
        <w:rPr>
          <w:rFonts w:ascii="Arial" w:hAnsi="Arial" w:cs="Arial"/>
          <w:sz w:val="18"/>
          <w:szCs w:val="18"/>
        </w:rPr>
        <w:t xml:space="preserve"> </w:t>
      </w:r>
      <w:r w:rsidR="00584753" w:rsidRPr="002A0048">
        <w:rPr>
          <w:rFonts w:ascii="Arial" w:hAnsi="Arial" w:cs="Arial"/>
          <w:sz w:val="18"/>
          <w:szCs w:val="18"/>
        </w:rPr>
        <w:t>порядке</w:t>
      </w:r>
      <w:r w:rsidR="00F6244E" w:rsidRPr="002A0048">
        <w:rPr>
          <w:rFonts w:ascii="Arial" w:hAnsi="Arial" w:cs="Arial"/>
          <w:sz w:val="18"/>
          <w:szCs w:val="18"/>
        </w:rPr>
        <w:t>.</w:t>
      </w:r>
      <w:r w:rsidR="00036507" w:rsidRPr="002A0048">
        <w:rPr>
          <w:rFonts w:ascii="Arial" w:hAnsi="Arial" w:cs="Arial"/>
          <w:color w:val="FF0000"/>
          <w:sz w:val="18"/>
          <w:szCs w:val="18"/>
        </w:rPr>
        <w:t xml:space="preserve"> </w:t>
      </w:r>
      <w:proofErr w:type="gramStart"/>
      <w:r w:rsidR="00036507" w:rsidRPr="002A0048">
        <w:rPr>
          <w:rFonts w:ascii="Arial" w:hAnsi="Arial" w:cs="Arial"/>
          <w:sz w:val="18"/>
          <w:szCs w:val="18"/>
        </w:rPr>
        <w:t>Уполномоченный орган, собственник</w:t>
      </w:r>
      <w:r w:rsidR="00090A22" w:rsidRPr="002A0048">
        <w:rPr>
          <w:rFonts w:ascii="Arial" w:hAnsi="Arial" w:cs="Arial"/>
          <w:sz w:val="18"/>
          <w:szCs w:val="18"/>
        </w:rPr>
        <w:t xml:space="preserve"> частной</w:t>
      </w:r>
      <w:r w:rsidR="00036507" w:rsidRPr="002A0048">
        <w:rPr>
          <w:rFonts w:ascii="Arial" w:hAnsi="Arial" w:cs="Arial"/>
          <w:sz w:val="18"/>
          <w:szCs w:val="18"/>
        </w:rPr>
        <w:t xml:space="preserve"> автомобильной дороги, осуществляющи</w:t>
      </w:r>
      <w:r w:rsidR="00584753" w:rsidRPr="002A0048">
        <w:rPr>
          <w:rFonts w:ascii="Arial" w:hAnsi="Arial" w:cs="Arial"/>
          <w:sz w:val="18"/>
          <w:szCs w:val="18"/>
        </w:rPr>
        <w:t>е</w:t>
      </w:r>
      <w:r w:rsidR="00036507" w:rsidRPr="002A0048">
        <w:rPr>
          <w:rFonts w:ascii="Arial" w:hAnsi="Arial" w:cs="Arial"/>
          <w:sz w:val="18"/>
          <w:szCs w:val="18"/>
        </w:rPr>
        <w:t xml:space="preserve"> выдачу указанного </w:t>
      </w:r>
      <w:r w:rsidR="00090A22" w:rsidRPr="002A0048">
        <w:rPr>
          <w:rFonts w:ascii="Arial" w:hAnsi="Arial" w:cs="Arial"/>
          <w:sz w:val="18"/>
          <w:szCs w:val="18"/>
        </w:rPr>
        <w:t xml:space="preserve">специального </w:t>
      </w:r>
      <w:r w:rsidR="00036507" w:rsidRPr="002A0048">
        <w:rPr>
          <w:rFonts w:ascii="Arial" w:hAnsi="Arial" w:cs="Arial"/>
          <w:sz w:val="18"/>
          <w:szCs w:val="18"/>
        </w:rPr>
        <w:t>разрешения в упрощенном порядке, довод</w:t>
      </w:r>
      <w:r w:rsidR="00584753" w:rsidRPr="002A0048">
        <w:rPr>
          <w:rFonts w:ascii="Arial" w:hAnsi="Arial" w:cs="Arial"/>
          <w:sz w:val="18"/>
          <w:szCs w:val="18"/>
        </w:rPr>
        <w:t>я</w:t>
      </w:r>
      <w:r w:rsidR="00036507" w:rsidRPr="002A0048">
        <w:rPr>
          <w:rFonts w:ascii="Arial" w:hAnsi="Arial" w:cs="Arial"/>
          <w:sz w:val="18"/>
          <w:szCs w:val="18"/>
        </w:rPr>
        <w:t xml:space="preserve">т до заявителя размер платы в счет возмещения вреда, причиняемого </w:t>
      </w:r>
      <w:r w:rsidR="00584753" w:rsidRPr="002A0048">
        <w:rPr>
          <w:rFonts w:ascii="Arial" w:hAnsi="Arial" w:cs="Arial"/>
          <w:sz w:val="18"/>
          <w:szCs w:val="18"/>
        </w:rPr>
        <w:t>тяжеловесным транспортным средством</w:t>
      </w:r>
      <w:r w:rsidR="00036507" w:rsidRPr="002A0048">
        <w:rPr>
          <w:rFonts w:ascii="Arial" w:hAnsi="Arial" w:cs="Arial"/>
          <w:sz w:val="18"/>
          <w:szCs w:val="18"/>
        </w:rPr>
        <w:t>, в течение одного рабочего дня со дня регистрации заявления</w:t>
      </w:r>
      <w:r w:rsidR="00782A6C" w:rsidRPr="002A0048">
        <w:rPr>
          <w:rFonts w:ascii="Arial" w:hAnsi="Arial" w:cs="Arial"/>
          <w:sz w:val="18"/>
          <w:szCs w:val="18"/>
        </w:rPr>
        <w:t xml:space="preserve"> о выдаче указанного специального разрешения</w:t>
      </w:r>
      <w:r w:rsidR="00036507" w:rsidRPr="002A0048">
        <w:rPr>
          <w:rFonts w:ascii="Arial" w:hAnsi="Arial" w:cs="Arial"/>
          <w:sz w:val="18"/>
          <w:szCs w:val="18"/>
        </w:rPr>
        <w:t>.</w:t>
      </w:r>
      <w:proofErr w:type="gramEnd"/>
    </w:p>
    <w:p w:rsidR="00090A22" w:rsidRPr="002A0048" w:rsidRDefault="005F4680" w:rsidP="002A0048">
      <w:pPr>
        <w:tabs>
          <w:tab w:val="left" w:pos="601"/>
        </w:tabs>
        <w:spacing w:before="0" w:line="240" w:lineRule="auto"/>
        <w:ind w:firstLine="709"/>
        <w:jc w:val="left"/>
        <w:rPr>
          <w:rFonts w:ascii="Arial" w:hAnsi="Arial" w:cs="Arial"/>
          <w:sz w:val="18"/>
          <w:szCs w:val="18"/>
        </w:rPr>
      </w:pPr>
      <w:r w:rsidRPr="002A0048">
        <w:rPr>
          <w:rFonts w:ascii="Arial" w:hAnsi="Arial" w:cs="Arial"/>
          <w:sz w:val="18"/>
          <w:szCs w:val="18"/>
        </w:rPr>
        <w:t>18</w:t>
      </w:r>
      <w:r w:rsidR="00513375" w:rsidRPr="002A0048">
        <w:rPr>
          <w:rFonts w:ascii="Arial" w:hAnsi="Arial" w:cs="Arial"/>
          <w:sz w:val="18"/>
          <w:szCs w:val="18"/>
        </w:rPr>
        <w:t xml:space="preserve">. </w:t>
      </w:r>
      <w:r w:rsidR="00090A22" w:rsidRPr="002A0048">
        <w:rPr>
          <w:rFonts w:ascii="Arial" w:hAnsi="Arial" w:cs="Arial"/>
          <w:sz w:val="18"/>
          <w:szCs w:val="18"/>
        </w:rPr>
        <w:t>Основанием для установления постоянного маршрута, указанного</w:t>
      </w:r>
      <w:r w:rsidR="00AB3AFC" w:rsidRPr="002A0048">
        <w:rPr>
          <w:rFonts w:ascii="Arial" w:hAnsi="Arial" w:cs="Arial"/>
          <w:sz w:val="18"/>
          <w:szCs w:val="18"/>
        </w:rPr>
        <w:t xml:space="preserve"> </w:t>
      </w:r>
      <w:r w:rsidR="00090A22" w:rsidRPr="002A0048">
        <w:rPr>
          <w:rFonts w:ascii="Arial" w:hAnsi="Arial" w:cs="Arial"/>
          <w:sz w:val="18"/>
          <w:szCs w:val="18"/>
        </w:rPr>
        <w:t xml:space="preserve"> в </w:t>
      </w:r>
      <w:r w:rsidR="00F6244E" w:rsidRPr="002A0048">
        <w:rPr>
          <w:rFonts w:ascii="Arial" w:hAnsi="Arial" w:cs="Arial"/>
          <w:sz w:val="18"/>
          <w:szCs w:val="18"/>
        </w:rPr>
        <w:t xml:space="preserve"> </w:t>
      </w:r>
      <w:r w:rsidR="00233566" w:rsidRPr="002A0048">
        <w:rPr>
          <w:rFonts w:ascii="Arial" w:hAnsi="Arial" w:cs="Arial"/>
          <w:sz w:val="18"/>
          <w:szCs w:val="18"/>
        </w:rPr>
        <w:t xml:space="preserve">части </w:t>
      </w:r>
      <w:r w:rsidR="00AB3AFC" w:rsidRPr="002A0048">
        <w:rPr>
          <w:rFonts w:ascii="Arial" w:hAnsi="Arial" w:cs="Arial"/>
          <w:sz w:val="18"/>
          <w:szCs w:val="18"/>
        </w:rPr>
        <w:t xml:space="preserve"> </w:t>
      </w:r>
      <w:r w:rsidRPr="002A0048">
        <w:rPr>
          <w:rFonts w:ascii="Arial" w:hAnsi="Arial" w:cs="Arial"/>
          <w:sz w:val="18"/>
          <w:szCs w:val="18"/>
        </w:rPr>
        <w:t>17</w:t>
      </w:r>
      <w:r w:rsidR="00F6244E" w:rsidRPr="002A0048">
        <w:rPr>
          <w:rFonts w:ascii="Arial" w:hAnsi="Arial" w:cs="Arial"/>
          <w:sz w:val="18"/>
          <w:szCs w:val="18"/>
        </w:rPr>
        <w:t xml:space="preserve"> </w:t>
      </w:r>
      <w:r w:rsidR="00AB3AFC" w:rsidRPr="002A0048">
        <w:rPr>
          <w:rFonts w:ascii="Arial" w:hAnsi="Arial" w:cs="Arial"/>
          <w:sz w:val="18"/>
          <w:szCs w:val="18"/>
        </w:rPr>
        <w:t xml:space="preserve"> </w:t>
      </w:r>
      <w:r w:rsidR="00F6244E" w:rsidRPr="002A0048">
        <w:rPr>
          <w:rFonts w:ascii="Arial" w:hAnsi="Arial" w:cs="Arial"/>
          <w:sz w:val="18"/>
          <w:szCs w:val="18"/>
        </w:rPr>
        <w:t>настояще</w:t>
      </w:r>
      <w:r w:rsidR="00233566" w:rsidRPr="002A0048">
        <w:rPr>
          <w:rFonts w:ascii="Arial" w:hAnsi="Arial" w:cs="Arial"/>
          <w:sz w:val="18"/>
          <w:szCs w:val="18"/>
        </w:rPr>
        <w:t>й</w:t>
      </w:r>
      <w:r w:rsidR="00AB3AFC" w:rsidRPr="002A0048">
        <w:rPr>
          <w:rFonts w:ascii="Arial" w:hAnsi="Arial" w:cs="Arial"/>
          <w:sz w:val="18"/>
          <w:szCs w:val="18"/>
        </w:rPr>
        <w:t xml:space="preserve"> </w:t>
      </w:r>
      <w:r w:rsidR="00F6244E" w:rsidRPr="002A0048">
        <w:rPr>
          <w:rFonts w:ascii="Arial" w:hAnsi="Arial" w:cs="Arial"/>
          <w:sz w:val="18"/>
          <w:szCs w:val="18"/>
        </w:rPr>
        <w:t xml:space="preserve"> </w:t>
      </w:r>
      <w:r w:rsidR="00233566" w:rsidRPr="002A0048">
        <w:rPr>
          <w:rFonts w:ascii="Arial" w:hAnsi="Arial" w:cs="Arial"/>
          <w:sz w:val="18"/>
          <w:szCs w:val="18"/>
        </w:rPr>
        <w:t>статьи</w:t>
      </w:r>
      <w:r w:rsidR="00F6244E" w:rsidRPr="002A0048">
        <w:rPr>
          <w:rFonts w:ascii="Arial" w:hAnsi="Arial" w:cs="Arial"/>
          <w:sz w:val="18"/>
          <w:szCs w:val="18"/>
        </w:rPr>
        <w:t xml:space="preserve">, </w:t>
      </w:r>
      <w:r w:rsidR="00AB3AFC" w:rsidRPr="002A0048">
        <w:rPr>
          <w:rFonts w:ascii="Arial" w:hAnsi="Arial" w:cs="Arial"/>
          <w:sz w:val="18"/>
          <w:szCs w:val="18"/>
        </w:rPr>
        <w:t xml:space="preserve"> </w:t>
      </w:r>
      <w:r w:rsidR="00090A22" w:rsidRPr="002A0048">
        <w:rPr>
          <w:rFonts w:ascii="Arial" w:hAnsi="Arial" w:cs="Arial"/>
          <w:sz w:val="18"/>
          <w:szCs w:val="18"/>
        </w:rPr>
        <w:t>явля</w:t>
      </w:r>
      <w:r w:rsidR="00AB3AFC" w:rsidRPr="002A0048">
        <w:rPr>
          <w:rFonts w:ascii="Arial" w:hAnsi="Arial" w:cs="Arial"/>
          <w:sz w:val="18"/>
          <w:szCs w:val="18"/>
        </w:rPr>
        <w:t>ю</w:t>
      </w:r>
      <w:r w:rsidR="00090A22" w:rsidRPr="002A0048">
        <w:rPr>
          <w:rFonts w:ascii="Arial" w:hAnsi="Arial" w:cs="Arial"/>
          <w:sz w:val="18"/>
          <w:szCs w:val="18"/>
        </w:rPr>
        <w:t xml:space="preserve">тся </w:t>
      </w:r>
      <w:r w:rsidR="00AB3AFC" w:rsidRPr="002A0048">
        <w:rPr>
          <w:rFonts w:ascii="Arial" w:hAnsi="Arial" w:cs="Arial"/>
          <w:sz w:val="18"/>
          <w:szCs w:val="18"/>
        </w:rPr>
        <w:t xml:space="preserve"> </w:t>
      </w:r>
      <w:r w:rsidR="00090A22" w:rsidRPr="002A0048">
        <w:rPr>
          <w:rFonts w:ascii="Arial" w:hAnsi="Arial" w:cs="Arial"/>
          <w:sz w:val="18"/>
          <w:szCs w:val="18"/>
        </w:rPr>
        <w:t xml:space="preserve">выданные </w:t>
      </w:r>
      <w:r w:rsidR="00AB3AFC" w:rsidRPr="002A0048">
        <w:rPr>
          <w:rFonts w:ascii="Arial" w:hAnsi="Arial" w:cs="Arial"/>
          <w:sz w:val="18"/>
          <w:szCs w:val="18"/>
        </w:rPr>
        <w:t xml:space="preserve"> </w:t>
      </w:r>
      <w:r w:rsidR="00090A22" w:rsidRPr="002A0048">
        <w:rPr>
          <w:rFonts w:ascii="Arial" w:hAnsi="Arial" w:cs="Arial"/>
          <w:sz w:val="18"/>
          <w:szCs w:val="18"/>
        </w:rPr>
        <w:t>в течение предыдущих двенадцати месяцев специальные разрешения на движение тяжеловесных транспортных сре</w:t>
      </w:r>
      <w:proofErr w:type="gramStart"/>
      <w:r w:rsidR="00090A22" w:rsidRPr="002A0048">
        <w:rPr>
          <w:rFonts w:ascii="Arial" w:hAnsi="Arial" w:cs="Arial"/>
          <w:sz w:val="18"/>
          <w:szCs w:val="18"/>
        </w:rPr>
        <w:t>дств с пр</w:t>
      </w:r>
      <w:proofErr w:type="gramEnd"/>
      <w:r w:rsidR="00090A22" w:rsidRPr="002A0048">
        <w:rPr>
          <w:rFonts w:ascii="Arial" w:hAnsi="Arial" w:cs="Arial"/>
          <w:sz w:val="18"/>
          <w:szCs w:val="18"/>
        </w:rPr>
        <w:t>евышением    допустимых   нагрузок   на   ось   на десять пр</w:t>
      </w:r>
      <w:r w:rsidR="00090A22" w:rsidRPr="002A0048">
        <w:rPr>
          <w:rFonts w:ascii="Arial" w:hAnsi="Arial" w:cs="Arial"/>
          <w:sz w:val="18"/>
          <w:szCs w:val="18"/>
        </w:rPr>
        <w:t>о</w:t>
      </w:r>
      <w:r w:rsidR="00090A22" w:rsidRPr="002A0048">
        <w:rPr>
          <w:rFonts w:ascii="Arial" w:hAnsi="Arial" w:cs="Arial"/>
          <w:sz w:val="18"/>
          <w:szCs w:val="18"/>
        </w:rPr>
        <w:t>центов и более.</w:t>
      </w:r>
    </w:p>
    <w:p w:rsidR="00F6244E" w:rsidRPr="002A0048" w:rsidRDefault="005F4680" w:rsidP="002A0048">
      <w:pPr>
        <w:tabs>
          <w:tab w:val="left" w:pos="601"/>
        </w:tabs>
        <w:spacing w:before="0" w:line="240" w:lineRule="auto"/>
        <w:ind w:firstLine="709"/>
        <w:jc w:val="left"/>
        <w:rPr>
          <w:rFonts w:ascii="Arial" w:hAnsi="Arial" w:cs="Arial"/>
          <w:sz w:val="18"/>
          <w:szCs w:val="18"/>
        </w:rPr>
      </w:pPr>
      <w:r w:rsidRPr="002A0048">
        <w:rPr>
          <w:rFonts w:ascii="Arial" w:hAnsi="Arial" w:cs="Arial"/>
          <w:sz w:val="18"/>
          <w:szCs w:val="18"/>
        </w:rPr>
        <w:t>19</w:t>
      </w:r>
      <w:r w:rsidR="00513375" w:rsidRPr="002A0048">
        <w:rPr>
          <w:rFonts w:ascii="Arial" w:hAnsi="Arial" w:cs="Arial"/>
          <w:sz w:val="18"/>
          <w:szCs w:val="18"/>
        </w:rPr>
        <w:t xml:space="preserve">. </w:t>
      </w:r>
      <w:r w:rsidR="00090A22" w:rsidRPr="002A0048">
        <w:rPr>
          <w:rFonts w:ascii="Arial" w:hAnsi="Arial" w:cs="Arial"/>
          <w:sz w:val="18"/>
          <w:szCs w:val="18"/>
        </w:rPr>
        <w:t>Переч</w:t>
      </w:r>
      <w:r w:rsidR="00F6244E" w:rsidRPr="002A0048">
        <w:rPr>
          <w:rFonts w:ascii="Arial" w:hAnsi="Arial" w:cs="Arial"/>
          <w:sz w:val="18"/>
          <w:szCs w:val="18"/>
        </w:rPr>
        <w:t>н</w:t>
      </w:r>
      <w:r w:rsidR="00090A22" w:rsidRPr="002A0048">
        <w:rPr>
          <w:rFonts w:ascii="Arial" w:hAnsi="Arial" w:cs="Arial"/>
          <w:sz w:val="18"/>
          <w:szCs w:val="18"/>
        </w:rPr>
        <w:t>и постоянных</w:t>
      </w:r>
      <w:r w:rsidR="00F6244E" w:rsidRPr="002A0048">
        <w:rPr>
          <w:rFonts w:ascii="Arial" w:hAnsi="Arial" w:cs="Arial"/>
          <w:sz w:val="18"/>
          <w:szCs w:val="18"/>
        </w:rPr>
        <w:t xml:space="preserve"> маршрутов, </w:t>
      </w:r>
      <w:r w:rsidR="00090A22" w:rsidRPr="002A0048">
        <w:rPr>
          <w:rFonts w:ascii="Arial" w:hAnsi="Arial" w:cs="Arial"/>
          <w:sz w:val="18"/>
          <w:szCs w:val="18"/>
        </w:rPr>
        <w:t>установленн</w:t>
      </w:r>
      <w:r w:rsidR="0041025D" w:rsidRPr="002A0048">
        <w:rPr>
          <w:rFonts w:ascii="Arial" w:hAnsi="Arial" w:cs="Arial"/>
          <w:sz w:val="18"/>
          <w:szCs w:val="18"/>
        </w:rPr>
        <w:t>ых</w:t>
      </w:r>
      <w:r w:rsidR="00090A22" w:rsidRPr="002A0048">
        <w:rPr>
          <w:rFonts w:ascii="Arial" w:hAnsi="Arial" w:cs="Arial"/>
          <w:sz w:val="18"/>
          <w:szCs w:val="18"/>
        </w:rPr>
        <w:t xml:space="preserve"> органами исполнительной власти и </w:t>
      </w:r>
      <w:r w:rsidR="006C15F9" w:rsidRPr="002A0048">
        <w:rPr>
          <w:rFonts w:ascii="Arial" w:hAnsi="Arial" w:cs="Arial"/>
          <w:sz w:val="18"/>
          <w:szCs w:val="18"/>
        </w:rPr>
        <w:t xml:space="preserve">органами </w:t>
      </w:r>
      <w:r w:rsidR="00090A22" w:rsidRPr="002A0048">
        <w:rPr>
          <w:rFonts w:ascii="Arial" w:hAnsi="Arial" w:cs="Arial"/>
          <w:sz w:val="18"/>
          <w:szCs w:val="18"/>
        </w:rPr>
        <w:t>местного самоуправления, указанны</w:t>
      </w:r>
      <w:r w:rsidR="006C15F9" w:rsidRPr="002A0048">
        <w:rPr>
          <w:rFonts w:ascii="Arial" w:hAnsi="Arial" w:cs="Arial"/>
          <w:sz w:val="18"/>
          <w:szCs w:val="18"/>
        </w:rPr>
        <w:t>ми</w:t>
      </w:r>
      <w:r w:rsidR="00090A22" w:rsidRPr="002A0048">
        <w:rPr>
          <w:rFonts w:ascii="Arial" w:hAnsi="Arial" w:cs="Arial"/>
          <w:sz w:val="18"/>
          <w:szCs w:val="18"/>
        </w:rPr>
        <w:t xml:space="preserve"> в части 10 настоящей статьи,</w:t>
      </w:r>
      <w:r w:rsidR="00F6244E" w:rsidRPr="002A0048">
        <w:rPr>
          <w:rFonts w:ascii="Arial" w:hAnsi="Arial" w:cs="Arial"/>
          <w:sz w:val="18"/>
          <w:szCs w:val="18"/>
        </w:rPr>
        <w:t xml:space="preserve"> размеща</w:t>
      </w:r>
      <w:r w:rsidR="00090A22" w:rsidRPr="002A0048">
        <w:rPr>
          <w:rFonts w:ascii="Arial" w:hAnsi="Arial" w:cs="Arial"/>
          <w:sz w:val="18"/>
          <w:szCs w:val="18"/>
        </w:rPr>
        <w:t>ю</w:t>
      </w:r>
      <w:r w:rsidR="00F6244E" w:rsidRPr="002A0048">
        <w:rPr>
          <w:rFonts w:ascii="Arial" w:hAnsi="Arial" w:cs="Arial"/>
          <w:sz w:val="18"/>
          <w:szCs w:val="18"/>
        </w:rPr>
        <w:t>тся на официал</w:t>
      </w:r>
      <w:r w:rsidR="00F6244E" w:rsidRPr="002A0048">
        <w:rPr>
          <w:rFonts w:ascii="Arial" w:hAnsi="Arial" w:cs="Arial"/>
          <w:sz w:val="18"/>
          <w:szCs w:val="18"/>
        </w:rPr>
        <w:t>ь</w:t>
      </w:r>
      <w:r w:rsidR="00F6244E" w:rsidRPr="002A0048">
        <w:rPr>
          <w:rFonts w:ascii="Arial" w:hAnsi="Arial" w:cs="Arial"/>
          <w:sz w:val="18"/>
          <w:szCs w:val="18"/>
        </w:rPr>
        <w:t>н</w:t>
      </w:r>
      <w:r w:rsidR="00090A22" w:rsidRPr="002A0048">
        <w:rPr>
          <w:rFonts w:ascii="Arial" w:hAnsi="Arial" w:cs="Arial"/>
          <w:sz w:val="18"/>
          <w:szCs w:val="18"/>
        </w:rPr>
        <w:t>ых</w:t>
      </w:r>
      <w:r w:rsidR="00F6244E" w:rsidRPr="002A0048">
        <w:rPr>
          <w:rFonts w:ascii="Arial" w:hAnsi="Arial" w:cs="Arial"/>
          <w:sz w:val="18"/>
          <w:szCs w:val="18"/>
        </w:rPr>
        <w:t xml:space="preserve"> сайт</w:t>
      </w:r>
      <w:r w:rsidR="00090A22" w:rsidRPr="002A0048">
        <w:rPr>
          <w:rFonts w:ascii="Arial" w:hAnsi="Arial" w:cs="Arial"/>
          <w:sz w:val="18"/>
          <w:szCs w:val="18"/>
        </w:rPr>
        <w:t xml:space="preserve">ах </w:t>
      </w:r>
      <w:r w:rsidR="006C15F9" w:rsidRPr="002A0048">
        <w:rPr>
          <w:rFonts w:ascii="Arial" w:hAnsi="Arial" w:cs="Arial"/>
          <w:sz w:val="18"/>
          <w:szCs w:val="18"/>
        </w:rPr>
        <w:t xml:space="preserve">указанных органов </w:t>
      </w:r>
      <w:r w:rsidR="00090A22" w:rsidRPr="002A0048">
        <w:rPr>
          <w:rFonts w:ascii="Arial" w:hAnsi="Arial" w:cs="Arial"/>
          <w:sz w:val="18"/>
          <w:szCs w:val="18"/>
        </w:rPr>
        <w:t>в</w:t>
      </w:r>
      <w:r w:rsidR="006C15F9" w:rsidRPr="002A0048">
        <w:rPr>
          <w:rFonts w:ascii="Arial" w:hAnsi="Arial" w:cs="Arial"/>
          <w:sz w:val="18"/>
          <w:szCs w:val="18"/>
        </w:rPr>
        <w:t xml:space="preserve"> информационно-телекоммуникационной</w:t>
      </w:r>
      <w:r w:rsidR="00090A22" w:rsidRPr="002A0048">
        <w:rPr>
          <w:rFonts w:ascii="Arial" w:hAnsi="Arial" w:cs="Arial"/>
          <w:sz w:val="18"/>
          <w:szCs w:val="18"/>
        </w:rPr>
        <w:t xml:space="preserve"> сети </w:t>
      </w:r>
      <w:r w:rsidR="006C15F9" w:rsidRPr="002A0048">
        <w:rPr>
          <w:rFonts w:ascii="Arial" w:hAnsi="Arial" w:cs="Arial"/>
          <w:sz w:val="18"/>
          <w:szCs w:val="18"/>
        </w:rPr>
        <w:t>«</w:t>
      </w:r>
      <w:r w:rsidR="00090A22" w:rsidRPr="002A0048">
        <w:rPr>
          <w:rFonts w:ascii="Arial" w:hAnsi="Arial" w:cs="Arial"/>
          <w:sz w:val="18"/>
          <w:szCs w:val="18"/>
        </w:rPr>
        <w:t>Интернет</w:t>
      </w:r>
      <w:r w:rsidR="006C15F9" w:rsidRPr="002A0048">
        <w:rPr>
          <w:rFonts w:ascii="Arial" w:hAnsi="Arial" w:cs="Arial"/>
          <w:sz w:val="18"/>
          <w:szCs w:val="18"/>
        </w:rPr>
        <w:t>»</w:t>
      </w:r>
      <w:r w:rsidR="00F6244E" w:rsidRPr="002A0048">
        <w:rPr>
          <w:rFonts w:ascii="Arial" w:hAnsi="Arial" w:cs="Arial"/>
          <w:sz w:val="18"/>
          <w:szCs w:val="18"/>
        </w:rPr>
        <w:t>.</w:t>
      </w:r>
    </w:p>
    <w:p w:rsidR="003E1ACE" w:rsidRPr="002A0048" w:rsidRDefault="00BF18F6" w:rsidP="002A0048">
      <w:pPr>
        <w:tabs>
          <w:tab w:val="left" w:pos="601"/>
        </w:tabs>
        <w:spacing w:before="0" w:line="240" w:lineRule="auto"/>
        <w:ind w:firstLine="709"/>
        <w:jc w:val="left"/>
        <w:rPr>
          <w:rFonts w:ascii="Arial" w:hAnsi="Arial" w:cs="Arial"/>
          <w:color w:val="000000"/>
          <w:sz w:val="18"/>
          <w:szCs w:val="18"/>
        </w:rPr>
      </w:pPr>
      <w:r w:rsidRPr="002A0048">
        <w:rPr>
          <w:rFonts w:ascii="Arial" w:hAnsi="Arial" w:cs="Arial"/>
          <w:sz w:val="18"/>
          <w:szCs w:val="18"/>
        </w:rPr>
        <w:t>2</w:t>
      </w:r>
      <w:r w:rsidR="005F4680" w:rsidRPr="002A0048">
        <w:rPr>
          <w:rFonts w:ascii="Arial" w:hAnsi="Arial" w:cs="Arial"/>
          <w:sz w:val="18"/>
          <w:szCs w:val="18"/>
        </w:rPr>
        <w:t>0</w:t>
      </w:r>
      <w:r w:rsidR="00233566" w:rsidRPr="002A0048">
        <w:rPr>
          <w:rFonts w:ascii="Arial" w:hAnsi="Arial" w:cs="Arial"/>
          <w:sz w:val="18"/>
          <w:szCs w:val="18"/>
        </w:rPr>
        <w:t xml:space="preserve">. </w:t>
      </w:r>
      <w:r w:rsidR="00090A22" w:rsidRPr="002A0048">
        <w:rPr>
          <w:rFonts w:ascii="Arial" w:hAnsi="Arial" w:cs="Arial"/>
          <w:sz w:val="18"/>
          <w:szCs w:val="18"/>
        </w:rPr>
        <w:t>С</w:t>
      </w:r>
      <w:r w:rsidR="00F6244E" w:rsidRPr="002A0048">
        <w:rPr>
          <w:rFonts w:ascii="Arial" w:hAnsi="Arial" w:cs="Arial"/>
          <w:sz w:val="18"/>
          <w:szCs w:val="18"/>
        </w:rPr>
        <w:t>пециально</w:t>
      </w:r>
      <w:r w:rsidR="00090A22" w:rsidRPr="002A0048">
        <w:rPr>
          <w:rFonts w:ascii="Arial" w:hAnsi="Arial" w:cs="Arial"/>
          <w:sz w:val="18"/>
          <w:szCs w:val="18"/>
        </w:rPr>
        <w:t>е</w:t>
      </w:r>
      <w:r w:rsidR="00F6244E" w:rsidRPr="002A0048">
        <w:rPr>
          <w:rFonts w:ascii="Arial" w:hAnsi="Arial" w:cs="Arial"/>
          <w:sz w:val="18"/>
          <w:szCs w:val="18"/>
        </w:rPr>
        <w:t xml:space="preserve"> разрешени</w:t>
      </w:r>
      <w:r w:rsidR="00090A22" w:rsidRPr="002A0048">
        <w:rPr>
          <w:rFonts w:ascii="Arial" w:hAnsi="Arial" w:cs="Arial"/>
          <w:sz w:val="18"/>
          <w:szCs w:val="18"/>
        </w:rPr>
        <w:t>е</w:t>
      </w:r>
      <w:r w:rsidR="00A826C1" w:rsidRPr="002A0048">
        <w:rPr>
          <w:rFonts w:ascii="Arial" w:hAnsi="Arial" w:cs="Arial"/>
          <w:sz w:val="18"/>
          <w:szCs w:val="18"/>
        </w:rPr>
        <w:t xml:space="preserve"> </w:t>
      </w:r>
      <w:r w:rsidR="00F6244E" w:rsidRPr="002A0048">
        <w:rPr>
          <w:rFonts w:ascii="Arial" w:hAnsi="Arial" w:cs="Arial"/>
          <w:sz w:val="18"/>
          <w:szCs w:val="18"/>
        </w:rPr>
        <w:t>должн</w:t>
      </w:r>
      <w:r w:rsidR="00090A22" w:rsidRPr="002A0048">
        <w:rPr>
          <w:rFonts w:ascii="Arial" w:hAnsi="Arial" w:cs="Arial"/>
          <w:sz w:val="18"/>
          <w:szCs w:val="18"/>
        </w:rPr>
        <w:t xml:space="preserve">о быть выдано в срок не более одного </w:t>
      </w:r>
      <w:r w:rsidR="00CF66DA" w:rsidRPr="002A0048">
        <w:rPr>
          <w:rFonts w:ascii="Arial" w:hAnsi="Arial" w:cs="Arial"/>
          <w:sz w:val="18"/>
          <w:szCs w:val="18"/>
        </w:rPr>
        <w:t xml:space="preserve"> </w:t>
      </w:r>
      <w:r w:rsidR="00090A22" w:rsidRPr="002A0048">
        <w:rPr>
          <w:rFonts w:ascii="Arial" w:hAnsi="Arial" w:cs="Arial"/>
          <w:sz w:val="18"/>
          <w:szCs w:val="18"/>
        </w:rPr>
        <w:t>дня</w:t>
      </w:r>
      <w:r w:rsidR="00F6244E" w:rsidRPr="002A0048">
        <w:rPr>
          <w:rFonts w:ascii="Arial" w:hAnsi="Arial" w:cs="Arial"/>
          <w:sz w:val="18"/>
          <w:szCs w:val="18"/>
        </w:rPr>
        <w:t xml:space="preserve"> </w:t>
      </w:r>
      <w:r w:rsidR="00CF66DA" w:rsidRPr="002A0048">
        <w:rPr>
          <w:rFonts w:ascii="Arial" w:hAnsi="Arial" w:cs="Arial"/>
          <w:sz w:val="18"/>
          <w:szCs w:val="18"/>
        </w:rPr>
        <w:t xml:space="preserve"> </w:t>
      </w:r>
      <w:r w:rsidR="00F6244E" w:rsidRPr="002A0048">
        <w:rPr>
          <w:rFonts w:ascii="Arial" w:hAnsi="Arial" w:cs="Arial"/>
          <w:sz w:val="18"/>
          <w:szCs w:val="18"/>
        </w:rPr>
        <w:t>с</w:t>
      </w:r>
      <w:r w:rsidR="00090A22" w:rsidRPr="002A0048">
        <w:rPr>
          <w:rFonts w:ascii="Arial" w:hAnsi="Arial" w:cs="Arial"/>
          <w:sz w:val="18"/>
          <w:szCs w:val="18"/>
        </w:rPr>
        <w:t>о</w:t>
      </w:r>
      <w:r w:rsidR="00F6244E" w:rsidRPr="002A0048">
        <w:rPr>
          <w:rFonts w:ascii="Arial" w:hAnsi="Arial" w:cs="Arial"/>
          <w:sz w:val="18"/>
          <w:szCs w:val="18"/>
        </w:rPr>
        <w:t xml:space="preserve"> </w:t>
      </w:r>
      <w:r w:rsidR="00090A22" w:rsidRPr="002A0048">
        <w:rPr>
          <w:rFonts w:ascii="Arial" w:hAnsi="Arial" w:cs="Arial"/>
          <w:sz w:val="18"/>
          <w:szCs w:val="18"/>
        </w:rPr>
        <w:t>дня</w:t>
      </w:r>
      <w:r w:rsidR="00F6244E" w:rsidRPr="002A0048">
        <w:rPr>
          <w:rFonts w:ascii="Arial" w:hAnsi="Arial" w:cs="Arial"/>
          <w:sz w:val="18"/>
          <w:szCs w:val="18"/>
        </w:rPr>
        <w:t xml:space="preserve"> </w:t>
      </w:r>
      <w:r w:rsidR="00CF66DA" w:rsidRPr="002A0048">
        <w:rPr>
          <w:rFonts w:ascii="Arial" w:hAnsi="Arial" w:cs="Arial"/>
          <w:sz w:val="18"/>
          <w:szCs w:val="18"/>
        </w:rPr>
        <w:t xml:space="preserve"> </w:t>
      </w:r>
      <w:r w:rsidR="00F6244E" w:rsidRPr="002A0048">
        <w:rPr>
          <w:rFonts w:ascii="Arial" w:hAnsi="Arial" w:cs="Arial"/>
          <w:sz w:val="18"/>
          <w:szCs w:val="18"/>
        </w:rPr>
        <w:t>подтвержд</w:t>
      </w:r>
      <w:r w:rsidR="00F6244E" w:rsidRPr="002A0048">
        <w:rPr>
          <w:rFonts w:ascii="Arial" w:hAnsi="Arial" w:cs="Arial"/>
          <w:sz w:val="18"/>
          <w:szCs w:val="18"/>
        </w:rPr>
        <w:t>е</w:t>
      </w:r>
      <w:r w:rsidR="00F6244E" w:rsidRPr="002A0048">
        <w:rPr>
          <w:rFonts w:ascii="Arial" w:hAnsi="Arial" w:cs="Arial"/>
          <w:sz w:val="18"/>
          <w:szCs w:val="18"/>
        </w:rPr>
        <w:t xml:space="preserve">ния внесения платы </w:t>
      </w:r>
      <w:r w:rsidR="006C15F9" w:rsidRPr="002A0048">
        <w:rPr>
          <w:rFonts w:ascii="Arial" w:hAnsi="Arial" w:cs="Arial"/>
          <w:sz w:val="18"/>
          <w:szCs w:val="18"/>
        </w:rPr>
        <w:t xml:space="preserve"> в счет </w:t>
      </w:r>
      <w:r w:rsidR="00F6244E" w:rsidRPr="002A0048">
        <w:rPr>
          <w:rFonts w:ascii="Arial" w:hAnsi="Arial" w:cs="Arial"/>
          <w:sz w:val="18"/>
          <w:szCs w:val="18"/>
        </w:rPr>
        <w:t>возмещения</w:t>
      </w:r>
      <w:r w:rsidR="00F6244E" w:rsidRPr="002A0048">
        <w:rPr>
          <w:rFonts w:ascii="Arial" w:hAnsi="Arial" w:cs="Arial"/>
          <w:i/>
          <w:sz w:val="18"/>
          <w:szCs w:val="18"/>
        </w:rPr>
        <w:t xml:space="preserve"> </w:t>
      </w:r>
      <w:r w:rsidR="00F6244E" w:rsidRPr="002A0048">
        <w:rPr>
          <w:rFonts w:ascii="Arial" w:hAnsi="Arial" w:cs="Arial"/>
          <w:sz w:val="18"/>
          <w:szCs w:val="18"/>
        </w:rPr>
        <w:t>вреда, причин</w:t>
      </w:r>
      <w:r w:rsidR="00090A22" w:rsidRPr="002A0048">
        <w:rPr>
          <w:rFonts w:ascii="Arial" w:hAnsi="Arial" w:cs="Arial"/>
          <w:sz w:val="18"/>
          <w:szCs w:val="18"/>
        </w:rPr>
        <w:t>яемого тяжеловесным</w:t>
      </w:r>
      <w:r w:rsidR="00F6244E" w:rsidRPr="002A0048">
        <w:rPr>
          <w:rFonts w:ascii="Arial" w:hAnsi="Arial" w:cs="Arial"/>
          <w:sz w:val="18"/>
          <w:szCs w:val="18"/>
        </w:rPr>
        <w:t xml:space="preserve"> транспортным средством</w:t>
      </w:r>
      <w:proofErr w:type="gramStart"/>
      <w:r w:rsidR="00F6244E" w:rsidRPr="002A0048">
        <w:rPr>
          <w:rFonts w:ascii="Arial" w:hAnsi="Arial" w:cs="Arial"/>
          <w:sz w:val="18"/>
          <w:szCs w:val="18"/>
        </w:rPr>
        <w:t>.».</w:t>
      </w:r>
      <w:proofErr w:type="gramEnd"/>
    </w:p>
    <w:p w:rsidR="00A92653" w:rsidRDefault="00A92653" w:rsidP="002A0048">
      <w:pPr>
        <w:pStyle w:val="a0"/>
        <w:ind w:left="0" w:firstLine="709"/>
        <w:rPr>
          <w:rFonts w:ascii="Arial" w:hAnsi="Arial" w:cs="Arial"/>
          <w:b/>
          <w:color w:val="000000"/>
          <w:sz w:val="18"/>
          <w:szCs w:val="18"/>
        </w:rPr>
      </w:pPr>
    </w:p>
    <w:p w:rsidR="003E1ACE" w:rsidRPr="002A0048" w:rsidRDefault="003E1ACE" w:rsidP="002A0048">
      <w:pPr>
        <w:pStyle w:val="a0"/>
        <w:ind w:left="0" w:firstLine="709"/>
        <w:rPr>
          <w:rFonts w:ascii="Arial" w:hAnsi="Arial" w:cs="Arial"/>
          <w:b/>
          <w:sz w:val="18"/>
          <w:szCs w:val="18"/>
        </w:rPr>
      </w:pPr>
      <w:r w:rsidRPr="002A0048">
        <w:rPr>
          <w:rFonts w:ascii="Arial" w:hAnsi="Arial" w:cs="Arial"/>
          <w:b/>
          <w:color w:val="000000"/>
          <w:sz w:val="18"/>
          <w:szCs w:val="18"/>
        </w:rPr>
        <w:t>Статья 2</w:t>
      </w:r>
    </w:p>
    <w:p w:rsidR="006C15F9" w:rsidRPr="002A0048" w:rsidRDefault="003E1ACE" w:rsidP="002A0048">
      <w:pPr>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Внести в Кодекс Российской Федерации об административных правонарушениях (Собрание законод</w:t>
      </w:r>
      <w:r w:rsidRPr="002A0048">
        <w:rPr>
          <w:rFonts w:ascii="Arial" w:hAnsi="Arial" w:cs="Arial"/>
          <w:sz w:val="18"/>
          <w:szCs w:val="18"/>
        </w:rPr>
        <w:t>а</w:t>
      </w:r>
      <w:r w:rsidRPr="002A0048">
        <w:rPr>
          <w:rFonts w:ascii="Arial" w:hAnsi="Arial" w:cs="Arial"/>
          <w:sz w:val="18"/>
          <w:szCs w:val="18"/>
        </w:rPr>
        <w:t xml:space="preserve">тельства Российской Федерации, 2002, № 1, ст. 1; </w:t>
      </w:r>
      <w:r w:rsidR="00233566" w:rsidRPr="002A0048">
        <w:rPr>
          <w:rFonts w:ascii="Arial" w:hAnsi="Arial" w:cs="Arial"/>
          <w:sz w:val="18"/>
          <w:szCs w:val="18"/>
        </w:rPr>
        <w:t>№ 30, ст.</w:t>
      </w:r>
      <w:r w:rsidR="00894DCA" w:rsidRPr="002A0048">
        <w:rPr>
          <w:rFonts w:ascii="Arial" w:hAnsi="Arial" w:cs="Arial"/>
          <w:sz w:val="18"/>
          <w:szCs w:val="18"/>
        </w:rPr>
        <w:t xml:space="preserve"> </w:t>
      </w:r>
      <w:r w:rsidR="00233566" w:rsidRPr="002A0048">
        <w:rPr>
          <w:rFonts w:ascii="Arial" w:hAnsi="Arial" w:cs="Arial"/>
          <w:sz w:val="18"/>
          <w:szCs w:val="18"/>
        </w:rPr>
        <w:t xml:space="preserve">3029; </w:t>
      </w:r>
      <w:r w:rsidR="00BC66BF" w:rsidRPr="002A0048">
        <w:rPr>
          <w:rFonts w:ascii="Arial" w:hAnsi="Arial" w:cs="Arial"/>
          <w:sz w:val="18"/>
          <w:szCs w:val="18"/>
        </w:rPr>
        <w:t xml:space="preserve">№ 44, ст. 4295; </w:t>
      </w:r>
      <w:r w:rsidR="00233566" w:rsidRPr="002A0048">
        <w:rPr>
          <w:rFonts w:ascii="Arial" w:hAnsi="Arial" w:cs="Arial"/>
          <w:sz w:val="18"/>
          <w:szCs w:val="18"/>
        </w:rPr>
        <w:t>20</w:t>
      </w:r>
      <w:r w:rsidR="00BC66BF" w:rsidRPr="002A0048">
        <w:rPr>
          <w:rFonts w:ascii="Arial" w:hAnsi="Arial" w:cs="Arial"/>
          <w:sz w:val="18"/>
          <w:szCs w:val="18"/>
        </w:rPr>
        <w:t>03, № 27, ст. 2700, 2708, 2717;</w:t>
      </w:r>
      <w:r w:rsidR="006B3E59" w:rsidRPr="002A0048">
        <w:rPr>
          <w:rFonts w:ascii="Arial" w:hAnsi="Arial" w:cs="Arial"/>
          <w:sz w:val="18"/>
          <w:szCs w:val="18"/>
        </w:rPr>
        <w:t xml:space="preserve"> </w:t>
      </w:r>
      <w:r w:rsidR="00233566" w:rsidRPr="002A0048">
        <w:rPr>
          <w:rFonts w:ascii="Arial" w:hAnsi="Arial" w:cs="Arial"/>
          <w:sz w:val="18"/>
          <w:szCs w:val="18"/>
        </w:rPr>
        <w:t>№ 46, ст.</w:t>
      </w:r>
      <w:r w:rsidR="00894DCA" w:rsidRPr="002A0048">
        <w:rPr>
          <w:rFonts w:ascii="Arial" w:hAnsi="Arial" w:cs="Arial"/>
          <w:sz w:val="18"/>
          <w:szCs w:val="18"/>
        </w:rPr>
        <w:t xml:space="preserve"> </w:t>
      </w:r>
      <w:r w:rsidR="00233566" w:rsidRPr="002A0048">
        <w:rPr>
          <w:rFonts w:ascii="Arial" w:hAnsi="Arial" w:cs="Arial"/>
          <w:sz w:val="18"/>
          <w:szCs w:val="18"/>
        </w:rPr>
        <w:t>4434; №</w:t>
      </w:r>
      <w:r w:rsidR="00894DCA" w:rsidRPr="002A0048">
        <w:rPr>
          <w:rFonts w:ascii="Arial" w:hAnsi="Arial" w:cs="Arial"/>
          <w:sz w:val="18"/>
          <w:szCs w:val="18"/>
        </w:rPr>
        <w:t xml:space="preserve"> </w:t>
      </w:r>
      <w:r w:rsidR="00233566" w:rsidRPr="002A0048">
        <w:rPr>
          <w:rFonts w:ascii="Arial" w:hAnsi="Arial" w:cs="Arial"/>
          <w:sz w:val="18"/>
          <w:szCs w:val="18"/>
        </w:rPr>
        <w:t xml:space="preserve"> 50, ст. 4847; 2004, № 31, ст. 3229; № 34, ст.</w:t>
      </w:r>
      <w:r w:rsidR="00894DCA" w:rsidRPr="002A0048">
        <w:rPr>
          <w:rFonts w:ascii="Arial" w:hAnsi="Arial" w:cs="Arial"/>
          <w:sz w:val="18"/>
          <w:szCs w:val="18"/>
        </w:rPr>
        <w:t xml:space="preserve"> </w:t>
      </w:r>
      <w:r w:rsidR="00233566" w:rsidRPr="002A0048">
        <w:rPr>
          <w:rFonts w:ascii="Arial" w:hAnsi="Arial" w:cs="Arial"/>
          <w:sz w:val="18"/>
          <w:szCs w:val="18"/>
        </w:rPr>
        <w:t xml:space="preserve">3533; </w:t>
      </w:r>
      <w:r w:rsidR="00A75C95" w:rsidRPr="002A0048">
        <w:rPr>
          <w:rFonts w:ascii="Arial" w:hAnsi="Arial" w:cs="Arial"/>
          <w:sz w:val="18"/>
          <w:szCs w:val="18"/>
        </w:rPr>
        <w:t xml:space="preserve">№ 44,  ст.  4266;  </w:t>
      </w:r>
      <w:r w:rsidR="00233566" w:rsidRPr="002A0048">
        <w:rPr>
          <w:rFonts w:ascii="Arial" w:hAnsi="Arial" w:cs="Arial"/>
          <w:sz w:val="18"/>
          <w:szCs w:val="18"/>
        </w:rPr>
        <w:t xml:space="preserve">2005, </w:t>
      </w:r>
      <w:r w:rsidR="00A75C95" w:rsidRPr="002A0048">
        <w:rPr>
          <w:rFonts w:ascii="Arial" w:hAnsi="Arial" w:cs="Arial"/>
          <w:sz w:val="18"/>
          <w:szCs w:val="18"/>
        </w:rPr>
        <w:t xml:space="preserve"> </w:t>
      </w:r>
      <w:r w:rsidR="00233566" w:rsidRPr="002A0048">
        <w:rPr>
          <w:rFonts w:ascii="Arial" w:hAnsi="Arial" w:cs="Arial"/>
          <w:sz w:val="18"/>
          <w:szCs w:val="18"/>
        </w:rPr>
        <w:t xml:space="preserve">№ 1, </w:t>
      </w:r>
      <w:r w:rsidR="00A75C95" w:rsidRPr="002A0048">
        <w:rPr>
          <w:rFonts w:ascii="Arial" w:hAnsi="Arial" w:cs="Arial"/>
          <w:sz w:val="18"/>
          <w:szCs w:val="18"/>
        </w:rPr>
        <w:t xml:space="preserve"> </w:t>
      </w:r>
      <w:r w:rsidR="00233566" w:rsidRPr="002A0048">
        <w:rPr>
          <w:rFonts w:ascii="Arial" w:hAnsi="Arial" w:cs="Arial"/>
          <w:sz w:val="18"/>
          <w:szCs w:val="18"/>
        </w:rPr>
        <w:t xml:space="preserve">ст. </w:t>
      </w:r>
      <w:r w:rsidR="00A75C95" w:rsidRPr="002A0048">
        <w:rPr>
          <w:rFonts w:ascii="Arial" w:hAnsi="Arial" w:cs="Arial"/>
          <w:sz w:val="18"/>
          <w:szCs w:val="18"/>
        </w:rPr>
        <w:t xml:space="preserve"> </w:t>
      </w:r>
      <w:r w:rsidR="00233566" w:rsidRPr="002A0048">
        <w:rPr>
          <w:rFonts w:ascii="Arial" w:hAnsi="Arial" w:cs="Arial"/>
          <w:sz w:val="18"/>
          <w:szCs w:val="18"/>
        </w:rPr>
        <w:t>13,</w:t>
      </w:r>
      <w:r w:rsidR="00A75C95" w:rsidRPr="002A0048">
        <w:rPr>
          <w:rFonts w:ascii="Arial" w:hAnsi="Arial" w:cs="Arial"/>
          <w:sz w:val="18"/>
          <w:szCs w:val="18"/>
        </w:rPr>
        <w:t xml:space="preserve"> </w:t>
      </w:r>
      <w:r w:rsidR="00233566" w:rsidRPr="002A0048">
        <w:rPr>
          <w:rFonts w:ascii="Arial" w:hAnsi="Arial" w:cs="Arial"/>
          <w:sz w:val="18"/>
          <w:szCs w:val="18"/>
        </w:rPr>
        <w:t xml:space="preserve"> </w:t>
      </w:r>
      <w:r w:rsidR="00BC66BF" w:rsidRPr="002A0048">
        <w:rPr>
          <w:rFonts w:ascii="Arial" w:hAnsi="Arial" w:cs="Arial"/>
          <w:sz w:val="18"/>
          <w:szCs w:val="18"/>
        </w:rPr>
        <w:t>40,</w:t>
      </w:r>
      <w:r w:rsidR="00A75C95" w:rsidRPr="002A0048">
        <w:rPr>
          <w:rFonts w:ascii="Arial" w:hAnsi="Arial" w:cs="Arial"/>
          <w:sz w:val="18"/>
          <w:szCs w:val="18"/>
        </w:rPr>
        <w:t xml:space="preserve"> </w:t>
      </w:r>
      <w:r w:rsidR="00BC66BF" w:rsidRPr="002A0048">
        <w:rPr>
          <w:rFonts w:ascii="Arial" w:hAnsi="Arial" w:cs="Arial"/>
          <w:sz w:val="18"/>
          <w:szCs w:val="18"/>
        </w:rPr>
        <w:t xml:space="preserve"> </w:t>
      </w:r>
      <w:r w:rsidR="00233566" w:rsidRPr="002A0048">
        <w:rPr>
          <w:rFonts w:ascii="Arial" w:hAnsi="Arial" w:cs="Arial"/>
          <w:sz w:val="18"/>
          <w:szCs w:val="18"/>
        </w:rPr>
        <w:t xml:space="preserve">45; </w:t>
      </w:r>
      <w:r w:rsidR="00A75C95" w:rsidRPr="002A0048">
        <w:rPr>
          <w:rFonts w:ascii="Arial" w:hAnsi="Arial" w:cs="Arial"/>
          <w:sz w:val="18"/>
          <w:szCs w:val="18"/>
        </w:rPr>
        <w:t xml:space="preserve"> </w:t>
      </w:r>
      <w:r w:rsidR="00233566" w:rsidRPr="002A0048">
        <w:rPr>
          <w:rFonts w:ascii="Arial" w:hAnsi="Arial" w:cs="Arial"/>
          <w:sz w:val="18"/>
          <w:szCs w:val="18"/>
        </w:rPr>
        <w:t xml:space="preserve">№ </w:t>
      </w:r>
      <w:proofErr w:type="gramStart"/>
      <w:r w:rsidR="00233566" w:rsidRPr="002A0048">
        <w:rPr>
          <w:rFonts w:ascii="Arial" w:hAnsi="Arial" w:cs="Arial"/>
          <w:sz w:val="18"/>
          <w:szCs w:val="18"/>
        </w:rPr>
        <w:t>13,</w:t>
      </w:r>
      <w:r w:rsidR="00BC66BF" w:rsidRPr="002A0048">
        <w:rPr>
          <w:rFonts w:ascii="Arial" w:hAnsi="Arial" w:cs="Arial"/>
          <w:sz w:val="18"/>
          <w:szCs w:val="18"/>
        </w:rPr>
        <w:t xml:space="preserve"> </w:t>
      </w:r>
      <w:r w:rsidR="00233566" w:rsidRPr="002A0048">
        <w:rPr>
          <w:rFonts w:ascii="Arial" w:hAnsi="Arial" w:cs="Arial"/>
          <w:sz w:val="18"/>
          <w:szCs w:val="18"/>
        </w:rPr>
        <w:t>ст.</w:t>
      </w:r>
      <w:r w:rsidR="00894DCA" w:rsidRPr="002A0048">
        <w:rPr>
          <w:rFonts w:ascii="Arial" w:hAnsi="Arial" w:cs="Arial"/>
          <w:sz w:val="18"/>
          <w:szCs w:val="18"/>
        </w:rPr>
        <w:t xml:space="preserve"> </w:t>
      </w:r>
      <w:r w:rsidR="00233566" w:rsidRPr="002A0048">
        <w:rPr>
          <w:rFonts w:ascii="Arial" w:hAnsi="Arial" w:cs="Arial"/>
          <w:sz w:val="18"/>
          <w:szCs w:val="18"/>
        </w:rPr>
        <w:t>1075, 1077; № 19, ст. 1752; № 27, ст.</w:t>
      </w:r>
      <w:r w:rsidR="00894DCA" w:rsidRPr="002A0048">
        <w:rPr>
          <w:rFonts w:ascii="Arial" w:hAnsi="Arial" w:cs="Arial"/>
          <w:sz w:val="18"/>
          <w:szCs w:val="18"/>
        </w:rPr>
        <w:t xml:space="preserve"> </w:t>
      </w:r>
      <w:r w:rsidR="00233566" w:rsidRPr="002A0048">
        <w:rPr>
          <w:rFonts w:ascii="Arial" w:hAnsi="Arial" w:cs="Arial"/>
          <w:sz w:val="18"/>
          <w:szCs w:val="18"/>
        </w:rPr>
        <w:t xml:space="preserve">2719, </w:t>
      </w:r>
      <w:r w:rsidR="006B3E59" w:rsidRPr="002A0048">
        <w:rPr>
          <w:rFonts w:ascii="Arial" w:hAnsi="Arial" w:cs="Arial"/>
          <w:sz w:val="18"/>
          <w:szCs w:val="18"/>
        </w:rPr>
        <w:t xml:space="preserve"> </w:t>
      </w:r>
      <w:r w:rsidR="00233566" w:rsidRPr="002A0048">
        <w:rPr>
          <w:rFonts w:ascii="Arial" w:hAnsi="Arial" w:cs="Arial"/>
          <w:sz w:val="18"/>
          <w:szCs w:val="18"/>
        </w:rPr>
        <w:t>2721; №</w:t>
      </w:r>
      <w:r w:rsidR="007E787E" w:rsidRPr="002A0048">
        <w:rPr>
          <w:rFonts w:ascii="Arial" w:hAnsi="Arial" w:cs="Arial"/>
          <w:sz w:val="18"/>
          <w:szCs w:val="18"/>
        </w:rPr>
        <w:t xml:space="preserve"> </w:t>
      </w:r>
      <w:r w:rsidR="00233566" w:rsidRPr="002A0048">
        <w:rPr>
          <w:rFonts w:ascii="Arial" w:hAnsi="Arial" w:cs="Arial"/>
          <w:sz w:val="18"/>
          <w:szCs w:val="18"/>
        </w:rPr>
        <w:t xml:space="preserve"> 30</w:t>
      </w:r>
      <w:r w:rsidR="00B34F2D" w:rsidRPr="002A0048">
        <w:rPr>
          <w:rFonts w:ascii="Arial" w:hAnsi="Arial" w:cs="Arial"/>
          <w:sz w:val="18"/>
          <w:szCs w:val="18"/>
        </w:rPr>
        <w:t xml:space="preserve">, ст. 3104, 3131; № 50, ст. 5247; </w:t>
      </w:r>
      <w:r w:rsidR="00BC66BF" w:rsidRPr="002A0048">
        <w:rPr>
          <w:rFonts w:ascii="Arial" w:hAnsi="Arial" w:cs="Arial"/>
          <w:sz w:val="18"/>
          <w:szCs w:val="18"/>
        </w:rPr>
        <w:t xml:space="preserve">№ 52, ст. 5574; </w:t>
      </w:r>
      <w:r w:rsidR="00B34F2D" w:rsidRPr="002A0048">
        <w:rPr>
          <w:rFonts w:ascii="Arial" w:hAnsi="Arial" w:cs="Arial"/>
          <w:sz w:val="18"/>
          <w:szCs w:val="18"/>
        </w:rPr>
        <w:t xml:space="preserve">2006, </w:t>
      </w:r>
      <w:r w:rsidR="00E96C3E" w:rsidRPr="002A0048">
        <w:rPr>
          <w:rFonts w:ascii="Arial" w:hAnsi="Arial" w:cs="Arial"/>
          <w:sz w:val="18"/>
          <w:szCs w:val="18"/>
        </w:rPr>
        <w:t>№ 1, ст. 4; № 2, ст. 172; № 6</w:t>
      </w:r>
      <w:r w:rsidR="00BC66BF" w:rsidRPr="002A0048">
        <w:rPr>
          <w:rFonts w:ascii="Arial" w:hAnsi="Arial" w:cs="Arial"/>
          <w:sz w:val="18"/>
          <w:szCs w:val="18"/>
        </w:rPr>
        <w:t xml:space="preserve">, ст. 636; </w:t>
      </w:r>
      <w:r w:rsidR="00B34F2D" w:rsidRPr="002A0048">
        <w:rPr>
          <w:rFonts w:ascii="Arial" w:hAnsi="Arial" w:cs="Arial"/>
          <w:sz w:val="18"/>
          <w:szCs w:val="18"/>
        </w:rPr>
        <w:t>№ 17, ст. 1776; № 18, ст.</w:t>
      </w:r>
      <w:r w:rsidR="00BC66BF" w:rsidRPr="002A0048">
        <w:rPr>
          <w:rFonts w:ascii="Arial" w:hAnsi="Arial" w:cs="Arial"/>
          <w:sz w:val="18"/>
          <w:szCs w:val="18"/>
        </w:rPr>
        <w:t xml:space="preserve"> </w:t>
      </w:r>
      <w:r w:rsidR="00B34F2D" w:rsidRPr="002A0048">
        <w:rPr>
          <w:rFonts w:ascii="Arial" w:hAnsi="Arial" w:cs="Arial"/>
          <w:sz w:val="18"/>
          <w:szCs w:val="18"/>
        </w:rPr>
        <w:t xml:space="preserve"> 1907; </w:t>
      </w:r>
      <w:r w:rsidR="00BC66BF" w:rsidRPr="002A0048">
        <w:rPr>
          <w:rFonts w:ascii="Arial" w:hAnsi="Arial" w:cs="Arial"/>
          <w:sz w:val="18"/>
          <w:szCs w:val="18"/>
        </w:rPr>
        <w:t xml:space="preserve">№ 19, ст. 2066;  </w:t>
      </w:r>
      <w:r w:rsidR="00B34F2D" w:rsidRPr="002A0048">
        <w:rPr>
          <w:rFonts w:ascii="Arial" w:hAnsi="Arial" w:cs="Arial"/>
          <w:sz w:val="18"/>
          <w:szCs w:val="18"/>
        </w:rPr>
        <w:t xml:space="preserve">№ 31, </w:t>
      </w:r>
      <w:r w:rsidR="00BC66BF" w:rsidRPr="002A0048">
        <w:rPr>
          <w:rFonts w:ascii="Arial" w:hAnsi="Arial" w:cs="Arial"/>
          <w:sz w:val="18"/>
          <w:szCs w:val="18"/>
        </w:rPr>
        <w:t xml:space="preserve"> </w:t>
      </w:r>
      <w:r w:rsidR="00B34F2D" w:rsidRPr="002A0048">
        <w:rPr>
          <w:rFonts w:ascii="Arial" w:hAnsi="Arial" w:cs="Arial"/>
          <w:sz w:val="18"/>
          <w:szCs w:val="18"/>
        </w:rPr>
        <w:t xml:space="preserve">ст. 3438; </w:t>
      </w:r>
      <w:r w:rsidR="00BC66BF" w:rsidRPr="002A0048">
        <w:rPr>
          <w:rFonts w:ascii="Arial" w:hAnsi="Arial" w:cs="Arial"/>
          <w:sz w:val="18"/>
          <w:szCs w:val="18"/>
        </w:rPr>
        <w:t xml:space="preserve"> </w:t>
      </w:r>
      <w:r w:rsidR="00B34F2D" w:rsidRPr="002A0048">
        <w:rPr>
          <w:rFonts w:ascii="Arial" w:hAnsi="Arial" w:cs="Arial"/>
          <w:sz w:val="18"/>
          <w:szCs w:val="18"/>
        </w:rPr>
        <w:t xml:space="preserve">№ 45, </w:t>
      </w:r>
      <w:r w:rsidR="00BC66BF" w:rsidRPr="002A0048">
        <w:rPr>
          <w:rFonts w:ascii="Arial" w:hAnsi="Arial" w:cs="Arial"/>
          <w:sz w:val="18"/>
          <w:szCs w:val="18"/>
        </w:rPr>
        <w:t xml:space="preserve"> </w:t>
      </w:r>
      <w:r w:rsidR="00B34F2D" w:rsidRPr="002A0048">
        <w:rPr>
          <w:rFonts w:ascii="Arial" w:hAnsi="Arial" w:cs="Arial"/>
          <w:sz w:val="18"/>
          <w:szCs w:val="18"/>
        </w:rPr>
        <w:t>ст.</w:t>
      </w:r>
      <w:r w:rsidR="006B3E59" w:rsidRPr="002A0048">
        <w:rPr>
          <w:rFonts w:ascii="Arial" w:hAnsi="Arial" w:cs="Arial"/>
          <w:sz w:val="18"/>
          <w:szCs w:val="18"/>
        </w:rPr>
        <w:t xml:space="preserve"> </w:t>
      </w:r>
      <w:r w:rsidR="00B34F2D" w:rsidRPr="002A0048">
        <w:rPr>
          <w:rFonts w:ascii="Arial" w:hAnsi="Arial" w:cs="Arial"/>
          <w:sz w:val="18"/>
          <w:szCs w:val="18"/>
        </w:rPr>
        <w:t>4641;</w:t>
      </w:r>
      <w:r w:rsidR="006B3E59" w:rsidRPr="002A0048">
        <w:rPr>
          <w:rFonts w:ascii="Arial" w:hAnsi="Arial" w:cs="Arial"/>
          <w:sz w:val="18"/>
          <w:szCs w:val="18"/>
        </w:rPr>
        <w:t xml:space="preserve"> </w:t>
      </w:r>
      <w:r w:rsidR="00BC66BF" w:rsidRPr="002A0048">
        <w:rPr>
          <w:rFonts w:ascii="Arial" w:hAnsi="Arial" w:cs="Arial"/>
          <w:sz w:val="18"/>
          <w:szCs w:val="18"/>
        </w:rPr>
        <w:t xml:space="preserve">№ 50, ст. 5281; </w:t>
      </w:r>
      <w:r w:rsidR="00B34F2D" w:rsidRPr="002A0048">
        <w:rPr>
          <w:rFonts w:ascii="Arial" w:hAnsi="Arial" w:cs="Arial"/>
          <w:sz w:val="18"/>
          <w:szCs w:val="18"/>
        </w:rPr>
        <w:t xml:space="preserve">№ </w:t>
      </w:r>
      <w:r w:rsidR="00A75C95" w:rsidRPr="002A0048">
        <w:rPr>
          <w:rFonts w:ascii="Arial" w:hAnsi="Arial" w:cs="Arial"/>
          <w:sz w:val="18"/>
          <w:szCs w:val="18"/>
        </w:rPr>
        <w:t xml:space="preserve"> </w:t>
      </w:r>
      <w:r w:rsidR="00B34F2D" w:rsidRPr="002A0048">
        <w:rPr>
          <w:rFonts w:ascii="Arial" w:hAnsi="Arial" w:cs="Arial"/>
          <w:sz w:val="18"/>
          <w:szCs w:val="18"/>
        </w:rPr>
        <w:t>52, ст.</w:t>
      </w:r>
      <w:r w:rsidR="006B3E59" w:rsidRPr="002A0048">
        <w:rPr>
          <w:rFonts w:ascii="Arial" w:hAnsi="Arial" w:cs="Arial"/>
          <w:sz w:val="18"/>
          <w:szCs w:val="18"/>
        </w:rPr>
        <w:t xml:space="preserve"> </w:t>
      </w:r>
      <w:r w:rsidR="00440FA6" w:rsidRPr="002A0048">
        <w:rPr>
          <w:rFonts w:ascii="Arial" w:hAnsi="Arial" w:cs="Arial"/>
          <w:sz w:val="18"/>
          <w:szCs w:val="18"/>
        </w:rPr>
        <w:t xml:space="preserve"> </w:t>
      </w:r>
      <w:r w:rsidR="00B34F2D" w:rsidRPr="002A0048">
        <w:rPr>
          <w:rFonts w:ascii="Arial" w:hAnsi="Arial" w:cs="Arial"/>
          <w:sz w:val="18"/>
          <w:szCs w:val="18"/>
        </w:rPr>
        <w:t>5498;</w:t>
      </w:r>
      <w:proofErr w:type="gramEnd"/>
      <w:r w:rsidR="00440FA6" w:rsidRPr="002A0048">
        <w:rPr>
          <w:rFonts w:ascii="Arial" w:hAnsi="Arial" w:cs="Arial"/>
          <w:sz w:val="18"/>
          <w:szCs w:val="18"/>
        </w:rPr>
        <w:t xml:space="preserve"> </w:t>
      </w:r>
      <w:r w:rsidR="00B34F2D" w:rsidRPr="002A0048">
        <w:rPr>
          <w:rFonts w:ascii="Arial" w:hAnsi="Arial" w:cs="Arial"/>
          <w:sz w:val="18"/>
          <w:szCs w:val="18"/>
        </w:rPr>
        <w:t xml:space="preserve"> </w:t>
      </w:r>
      <w:r w:rsidRPr="002A0048">
        <w:rPr>
          <w:rFonts w:ascii="Arial" w:hAnsi="Arial" w:cs="Arial"/>
          <w:sz w:val="18"/>
          <w:szCs w:val="18"/>
        </w:rPr>
        <w:t>2007,</w:t>
      </w:r>
      <w:r w:rsidR="00B34F2D" w:rsidRPr="002A0048">
        <w:rPr>
          <w:rFonts w:ascii="Arial" w:hAnsi="Arial" w:cs="Arial"/>
          <w:sz w:val="18"/>
          <w:szCs w:val="18"/>
        </w:rPr>
        <w:t xml:space="preserve"> </w:t>
      </w:r>
      <w:r w:rsidR="00A75C95" w:rsidRPr="002A0048">
        <w:rPr>
          <w:rFonts w:ascii="Arial" w:hAnsi="Arial" w:cs="Arial"/>
          <w:sz w:val="18"/>
          <w:szCs w:val="18"/>
        </w:rPr>
        <w:t xml:space="preserve"> </w:t>
      </w:r>
      <w:r w:rsidR="00C56E7C" w:rsidRPr="002A0048">
        <w:rPr>
          <w:rFonts w:ascii="Arial" w:hAnsi="Arial" w:cs="Arial"/>
          <w:sz w:val="18"/>
          <w:szCs w:val="18"/>
        </w:rPr>
        <w:t xml:space="preserve">№ 1, </w:t>
      </w:r>
      <w:r w:rsidR="00A75C95" w:rsidRPr="002A0048">
        <w:rPr>
          <w:rFonts w:ascii="Arial" w:hAnsi="Arial" w:cs="Arial"/>
          <w:sz w:val="18"/>
          <w:szCs w:val="18"/>
        </w:rPr>
        <w:t xml:space="preserve"> </w:t>
      </w:r>
      <w:r w:rsidR="00C56E7C" w:rsidRPr="002A0048">
        <w:rPr>
          <w:rFonts w:ascii="Arial" w:hAnsi="Arial" w:cs="Arial"/>
          <w:sz w:val="18"/>
          <w:szCs w:val="18"/>
        </w:rPr>
        <w:t>ст. 29;</w:t>
      </w:r>
      <w:r w:rsidR="00B34F2D" w:rsidRPr="002A0048">
        <w:rPr>
          <w:rFonts w:ascii="Arial" w:hAnsi="Arial" w:cs="Arial"/>
          <w:sz w:val="18"/>
          <w:szCs w:val="18"/>
        </w:rPr>
        <w:t xml:space="preserve"> </w:t>
      </w:r>
      <w:r w:rsidR="00440FA6" w:rsidRPr="002A0048">
        <w:rPr>
          <w:rFonts w:ascii="Arial" w:hAnsi="Arial" w:cs="Arial"/>
          <w:sz w:val="18"/>
          <w:szCs w:val="18"/>
        </w:rPr>
        <w:t xml:space="preserve">№ 15, ст. 1743; </w:t>
      </w:r>
      <w:r w:rsidR="00B34F2D" w:rsidRPr="002A0048">
        <w:rPr>
          <w:rFonts w:ascii="Arial" w:hAnsi="Arial" w:cs="Arial"/>
          <w:sz w:val="18"/>
          <w:szCs w:val="18"/>
        </w:rPr>
        <w:t>№ 16, ст.</w:t>
      </w:r>
      <w:r w:rsidR="00894DCA" w:rsidRPr="002A0048">
        <w:rPr>
          <w:rFonts w:ascii="Arial" w:hAnsi="Arial" w:cs="Arial"/>
          <w:sz w:val="18"/>
          <w:szCs w:val="18"/>
        </w:rPr>
        <w:t xml:space="preserve"> </w:t>
      </w:r>
      <w:r w:rsidR="00B34F2D" w:rsidRPr="002A0048">
        <w:rPr>
          <w:rFonts w:ascii="Arial" w:hAnsi="Arial" w:cs="Arial"/>
          <w:sz w:val="18"/>
          <w:szCs w:val="18"/>
        </w:rPr>
        <w:t xml:space="preserve">1825; </w:t>
      </w:r>
      <w:r w:rsidR="006B3E59" w:rsidRPr="002A0048">
        <w:rPr>
          <w:rFonts w:ascii="Arial" w:hAnsi="Arial" w:cs="Arial"/>
          <w:sz w:val="18"/>
          <w:szCs w:val="18"/>
        </w:rPr>
        <w:t xml:space="preserve">№ 17, ст. 1930; </w:t>
      </w:r>
      <w:r w:rsidR="006C15F9" w:rsidRPr="002A0048">
        <w:rPr>
          <w:rFonts w:ascii="Arial" w:hAnsi="Arial" w:cs="Arial"/>
          <w:sz w:val="18"/>
          <w:szCs w:val="18"/>
        </w:rPr>
        <w:t xml:space="preserve"> </w:t>
      </w:r>
      <w:r w:rsidR="00B34F2D" w:rsidRPr="002A0048">
        <w:rPr>
          <w:rFonts w:ascii="Arial" w:hAnsi="Arial" w:cs="Arial"/>
          <w:sz w:val="18"/>
          <w:szCs w:val="18"/>
        </w:rPr>
        <w:t>№ 26, ст.</w:t>
      </w:r>
      <w:r w:rsidR="006B3E59" w:rsidRPr="002A0048">
        <w:rPr>
          <w:rFonts w:ascii="Arial" w:hAnsi="Arial" w:cs="Arial"/>
          <w:sz w:val="18"/>
          <w:szCs w:val="18"/>
        </w:rPr>
        <w:t xml:space="preserve"> </w:t>
      </w:r>
      <w:r w:rsidR="006C15F9" w:rsidRPr="002A0048">
        <w:rPr>
          <w:rFonts w:ascii="Arial" w:hAnsi="Arial" w:cs="Arial"/>
          <w:sz w:val="18"/>
          <w:szCs w:val="18"/>
        </w:rPr>
        <w:t xml:space="preserve"> </w:t>
      </w:r>
      <w:r w:rsidR="00B34F2D" w:rsidRPr="002A0048">
        <w:rPr>
          <w:rFonts w:ascii="Arial" w:hAnsi="Arial" w:cs="Arial"/>
          <w:sz w:val="18"/>
          <w:szCs w:val="18"/>
        </w:rPr>
        <w:t xml:space="preserve">3089; № 30, ст. </w:t>
      </w:r>
      <w:r w:rsidR="006B3E59" w:rsidRPr="002A0048">
        <w:rPr>
          <w:rFonts w:ascii="Arial" w:hAnsi="Arial" w:cs="Arial"/>
          <w:sz w:val="18"/>
          <w:szCs w:val="18"/>
        </w:rPr>
        <w:t xml:space="preserve"> </w:t>
      </w:r>
      <w:r w:rsidR="00B34F2D" w:rsidRPr="002A0048">
        <w:rPr>
          <w:rFonts w:ascii="Arial" w:hAnsi="Arial" w:cs="Arial"/>
          <w:sz w:val="18"/>
          <w:szCs w:val="18"/>
        </w:rPr>
        <w:t>3755</w:t>
      </w:r>
      <w:r w:rsidR="00C56E7C" w:rsidRPr="002A0048">
        <w:rPr>
          <w:rFonts w:ascii="Arial" w:hAnsi="Arial" w:cs="Arial"/>
          <w:sz w:val="18"/>
          <w:szCs w:val="18"/>
        </w:rPr>
        <w:t>;</w:t>
      </w:r>
      <w:r w:rsidRPr="002A0048">
        <w:rPr>
          <w:rFonts w:ascii="Arial" w:hAnsi="Arial" w:cs="Arial"/>
          <w:sz w:val="18"/>
          <w:szCs w:val="18"/>
        </w:rPr>
        <w:t xml:space="preserve"> </w:t>
      </w:r>
      <w:r w:rsidR="006B3E59" w:rsidRPr="002A0048">
        <w:rPr>
          <w:rFonts w:ascii="Arial" w:hAnsi="Arial" w:cs="Arial"/>
          <w:sz w:val="18"/>
          <w:szCs w:val="18"/>
        </w:rPr>
        <w:t xml:space="preserve"> </w:t>
      </w:r>
      <w:r w:rsidRPr="002A0048">
        <w:rPr>
          <w:rFonts w:ascii="Arial" w:hAnsi="Arial" w:cs="Arial"/>
          <w:sz w:val="18"/>
          <w:szCs w:val="18"/>
        </w:rPr>
        <w:t>№ 31, ст. 4007</w:t>
      </w:r>
      <w:r w:rsidR="00B34F2D" w:rsidRPr="002A0048">
        <w:rPr>
          <w:rFonts w:ascii="Arial" w:hAnsi="Arial" w:cs="Arial"/>
          <w:sz w:val="18"/>
          <w:szCs w:val="18"/>
        </w:rPr>
        <w:t>, 4008, 4015</w:t>
      </w:r>
      <w:r w:rsidRPr="002A0048">
        <w:rPr>
          <w:rFonts w:ascii="Arial" w:hAnsi="Arial" w:cs="Arial"/>
          <w:sz w:val="18"/>
          <w:szCs w:val="18"/>
        </w:rPr>
        <w:t xml:space="preserve">; </w:t>
      </w:r>
      <w:r w:rsidR="00B34F2D" w:rsidRPr="002A0048">
        <w:rPr>
          <w:rFonts w:ascii="Arial" w:hAnsi="Arial" w:cs="Arial"/>
          <w:sz w:val="18"/>
          <w:szCs w:val="18"/>
        </w:rPr>
        <w:t>№ 41,</w:t>
      </w:r>
      <w:r w:rsidR="00894DCA" w:rsidRPr="002A0048">
        <w:rPr>
          <w:rFonts w:ascii="Arial" w:hAnsi="Arial" w:cs="Arial"/>
          <w:sz w:val="18"/>
          <w:szCs w:val="18"/>
        </w:rPr>
        <w:t xml:space="preserve"> </w:t>
      </w:r>
      <w:r w:rsidR="00B34F2D" w:rsidRPr="002A0048">
        <w:rPr>
          <w:rFonts w:ascii="Arial" w:hAnsi="Arial" w:cs="Arial"/>
          <w:sz w:val="18"/>
          <w:szCs w:val="18"/>
        </w:rPr>
        <w:t xml:space="preserve"> </w:t>
      </w:r>
    </w:p>
    <w:p w:rsidR="003E1ACE" w:rsidRPr="002A0048" w:rsidRDefault="00B34F2D" w:rsidP="002A0048">
      <w:pPr>
        <w:autoSpaceDE w:val="0"/>
        <w:autoSpaceDN w:val="0"/>
        <w:adjustRightInd w:val="0"/>
        <w:spacing w:before="0" w:line="240" w:lineRule="auto"/>
        <w:ind w:firstLine="0"/>
        <w:jc w:val="left"/>
        <w:outlineLvl w:val="2"/>
        <w:rPr>
          <w:rFonts w:ascii="Arial" w:hAnsi="Arial" w:cs="Arial"/>
          <w:sz w:val="18"/>
          <w:szCs w:val="18"/>
        </w:rPr>
      </w:pPr>
      <w:r w:rsidRPr="002A0048">
        <w:rPr>
          <w:rFonts w:ascii="Arial" w:hAnsi="Arial" w:cs="Arial"/>
          <w:sz w:val="18"/>
          <w:szCs w:val="18"/>
        </w:rPr>
        <w:t xml:space="preserve">ст. 4845; </w:t>
      </w:r>
      <w:r w:rsidR="00894DCA" w:rsidRPr="002A0048">
        <w:rPr>
          <w:rFonts w:ascii="Arial" w:hAnsi="Arial" w:cs="Arial"/>
          <w:sz w:val="18"/>
          <w:szCs w:val="18"/>
        </w:rPr>
        <w:t xml:space="preserve"> </w:t>
      </w:r>
      <w:r w:rsidR="003E1ACE" w:rsidRPr="002A0048">
        <w:rPr>
          <w:rFonts w:ascii="Arial" w:hAnsi="Arial" w:cs="Arial"/>
          <w:sz w:val="18"/>
          <w:szCs w:val="18"/>
        </w:rPr>
        <w:t>№ 46, ст. 5553</w:t>
      </w:r>
      <w:r w:rsidRPr="002A0048">
        <w:rPr>
          <w:rFonts w:ascii="Arial" w:hAnsi="Arial" w:cs="Arial"/>
          <w:sz w:val="18"/>
          <w:szCs w:val="18"/>
        </w:rPr>
        <w:t>; 2008, № 20, ст. 2251</w:t>
      </w:r>
      <w:r w:rsidR="00440FA6" w:rsidRPr="002A0048">
        <w:rPr>
          <w:rFonts w:ascii="Arial" w:hAnsi="Arial" w:cs="Arial"/>
          <w:sz w:val="18"/>
          <w:szCs w:val="18"/>
        </w:rPr>
        <w:t>, 2259</w:t>
      </w:r>
      <w:r w:rsidRPr="002A0048">
        <w:rPr>
          <w:rFonts w:ascii="Arial" w:hAnsi="Arial" w:cs="Arial"/>
          <w:sz w:val="18"/>
          <w:szCs w:val="18"/>
        </w:rPr>
        <w:t>; № 30, ст.</w:t>
      </w:r>
      <w:r w:rsidR="00894DCA" w:rsidRPr="002A0048">
        <w:rPr>
          <w:rFonts w:ascii="Arial" w:hAnsi="Arial" w:cs="Arial"/>
          <w:sz w:val="18"/>
          <w:szCs w:val="18"/>
        </w:rPr>
        <w:t xml:space="preserve"> </w:t>
      </w:r>
      <w:r w:rsidRPr="002A0048">
        <w:rPr>
          <w:rFonts w:ascii="Arial" w:hAnsi="Arial" w:cs="Arial"/>
          <w:sz w:val="18"/>
          <w:szCs w:val="18"/>
        </w:rPr>
        <w:t xml:space="preserve">3604; </w:t>
      </w:r>
      <w:r w:rsidR="007E787E" w:rsidRPr="002A0048">
        <w:rPr>
          <w:rFonts w:ascii="Arial" w:hAnsi="Arial" w:cs="Arial"/>
          <w:sz w:val="18"/>
          <w:szCs w:val="18"/>
        </w:rPr>
        <w:t xml:space="preserve"> </w:t>
      </w:r>
      <w:r w:rsidRPr="002A0048">
        <w:rPr>
          <w:rFonts w:ascii="Arial" w:hAnsi="Arial" w:cs="Arial"/>
          <w:sz w:val="18"/>
          <w:szCs w:val="18"/>
        </w:rPr>
        <w:t>№ 49, ст. 5745; №</w:t>
      </w:r>
      <w:r w:rsidR="007E787E" w:rsidRPr="002A0048">
        <w:rPr>
          <w:rFonts w:ascii="Arial" w:hAnsi="Arial" w:cs="Arial"/>
          <w:sz w:val="18"/>
          <w:szCs w:val="18"/>
        </w:rPr>
        <w:t xml:space="preserve"> </w:t>
      </w:r>
      <w:r w:rsidRPr="002A0048">
        <w:rPr>
          <w:rFonts w:ascii="Arial" w:hAnsi="Arial" w:cs="Arial"/>
          <w:sz w:val="18"/>
          <w:szCs w:val="18"/>
        </w:rPr>
        <w:t xml:space="preserve">52, </w:t>
      </w:r>
      <w:r w:rsidR="00A75C95" w:rsidRPr="002A0048">
        <w:rPr>
          <w:rFonts w:ascii="Arial" w:hAnsi="Arial" w:cs="Arial"/>
          <w:sz w:val="18"/>
          <w:szCs w:val="18"/>
        </w:rPr>
        <w:t xml:space="preserve"> </w:t>
      </w:r>
      <w:r w:rsidRPr="002A0048">
        <w:rPr>
          <w:rFonts w:ascii="Arial" w:hAnsi="Arial" w:cs="Arial"/>
          <w:sz w:val="18"/>
          <w:szCs w:val="18"/>
        </w:rPr>
        <w:t>ст.</w:t>
      </w:r>
      <w:r w:rsidR="00A75C95" w:rsidRPr="002A0048">
        <w:rPr>
          <w:rFonts w:ascii="Arial" w:hAnsi="Arial" w:cs="Arial"/>
          <w:sz w:val="18"/>
          <w:szCs w:val="18"/>
        </w:rPr>
        <w:t xml:space="preserve"> </w:t>
      </w:r>
      <w:r w:rsidRPr="002A0048">
        <w:rPr>
          <w:rFonts w:ascii="Arial" w:hAnsi="Arial" w:cs="Arial"/>
          <w:sz w:val="18"/>
          <w:szCs w:val="18"/>
        </w:rPr>
        <w:t xml:space="preserve"> 6235, </w:t>
      </w:r>
      <w:r w:rsidR="00A75C95" w:rsidRPr="002A0048">
        <w:rPr>
          <w:rFonts w:ascii="Arial" w:hAnsi="Arial" w:cs="Arial"/>
          <w:sz w:val="18"/>
          <w:szCs w:val="18"/>
        </w:rPr>
        <w:t xml:space="preserve"> </w:t>
      </w:r>
      <w:r w:rsidRPr="002A0048">
        <w:rPr>
          <w:rFonts w:ascii="Arial" w:hAnsi="Arial" w:cs="Arial"/>
          <w:sz w:val="18"/>
          <w:szCs w:val="18"/>
        </w:rPr>
        <w:t>6236;</w:t>
      </w:r>
      <w:r w:rsidR="00A75C95" w:rsidRPr="002A0048">
        <w:rPr>
          <w:rFonts w:ascii="Arial" w:hAnsi="Arial" w:cs="Arial"/>
          <w:sz w:val="18"/>
          <w:szCs w:val="18"/>
        </w:rPr>
        <w:t xml:space="preserve"> </w:t>
      </w:r>
      <w:r w:rsidRPr="002A0048">
        <w:rPr>
          <w:rFonts w:ascii="Arial" w:hAnsi="Arial" w:cs="Arial"/>
          <w:sz w:val="18"/>
          <w:szCs w:val="18"/>
        </w:rPr>
        <w:t xml:space="preserve"> 2009, </w:t>
      </w:r>
      <w:r w:rsidR="00A75C95" w:rsidRPr="002A0048">
        <w:rPr>
          <w:rFonts w:ascii="Arial" w:hAnsi="Arial" w:cs="Arial"/>
          <w:sz w:val="18"/>
          <w:szCs w:val="18"/>
        </w:rPr>
        <w:t xml:space="preserve"> </w:t>
      </w:r>
      <w:r w:rsidRPr="002A0048">
        <w:rPr>
          <w:rFonts w:ascii="Arial" w:hAnsi="Arial" w:cs="Arial"/>
          <w:sz w:val="18"/>
          <w:szCs w:val="18"/>
        </w:rPr>
        <w:t>№</w:t>
      </w:r>
      <w:r w:rsidR="00A75C95" w:rsidRPr="002A0048">
        <w:rPr>
          <w:rFonts w:ascii="Arial" w:hAnsi="Arial" w:cs="Arial"/>
          <w:sz w:val="18"/>
          <w:szCs w:val="18"/>
        </w:rPr>
        <w:t xml:space="preserve"> </w:t>
      </w:r>
      <w:r w:rsidRPr="002A0048">
        <w:rPr>
          <w:rFonts w:ascii="Arial" w:hAnsi="Arial" w:cs="Arial"/>
          <w:sz w:val="18"/>
          <w:szCs w:val="18"/>
        </w:rPr>
        <w:t xml:space="preserve"> </w:t>
      </w:r>
      <w:r w:rsidR="00A75C95" w:rsidRPr="002A0048">
        <w:rPr>
          <w:rFonts w:ascii="Arial" w:hAnsi="Arial" w:cs="Arial"/>
          <w:sz w:val="18"/>
          <w:szCs w:val="18"/>
        </w:rPr>
        <w:t>7,</w:t>
      </w:r>
      <w:r w:rsidR="007E787E" w:rsidRPr="002A0048">
        <w:rPr>
          <w:rFonts w:ascii="Arial" w:hAnsi="Arial" w:cs="Arial"/>
          <w:sz w:val="18"/>
          <w:szCs w:val="18"/>
        </w:rPr>
        <w:t xml:space="preserve"> </w:t>
      </w:r>
      <w:r w:rsidRPr="002A0048">
        <w:rPr>
          <w:rFonts w:ascii="Arial" w:hAnsi="Arial" w:cs="Arial"/>
          <w:sz w:val="18"/>
          <w:szCs w:val="18"/>
        </w:rPr>
        <w:t xml:space="preserve">ст. </w:t>
      </w:r>
      <w:r w:rsidR="006B3E59" w:rsidRPr="002A0048">
        <w:rPr>
          <w:rFonts w:ascii="Arial" w:hAnsi="Arial" w:cs="Arial"/>
          <w:sz w:val="18"/>
          <w:szCs w:val="18"/>
        </w:rPr>
        <w:t xml:space="preserve">771, </w:t>
      </w:r>
      <w:r w:rsidRPr="002A0048">
        <w:rPr>
          <w:rFonts w:ascii="Arial" w:hAnsi="Arial" w:cs="Arial"/>
          <w:sz w:val="18"/>
          <w:szCs w:val="18"/>
        </w:rPr>
        <w:t xml:space="preserve">777; № 23, ст. 2759; </w:t>
      </w:r>
      <w:r w:rsidR="007E787E" w:rsidRPr="002A0048">
        <w:rPr>
          <w:rFonts w:ascii="Arial" w:hAnsi="Arial" w:cs="Arial"/>
          <w:sz w:val="18"/>
          <w:szCs w:val="18"/>
        </w:rPr>
        <w:t xml:space="preserve"> </w:t>
      </w:r>
      <w:r w:rsidRPr="002A0048">
        <w:rPr>
          <w:rFonts w:ascii="Arial" w:hAnsi="Arial" w:cs="Arial"/>
          <w:sz w:val="18"/>
          <w:szCs w:val="18"/>
        </w:rPr>
        <w:t>№ 26, ст. 3120</w:t>
      </w:r>
      <w:r w:rsidR="00440FA6" w:rsidRPr="002A0048">
        <w:rPr>
          <w:rFonts w:ascii="Arial" w:hAnsi="Arial" w:cs="Arial"/>
          <w:sz w:val="18"/>
          <w:szCs w:val="18"/>
        </w:rPr>
        <w:t>, 3132</w:t>
      </w:r>
      <w:r w:rsidRPr="002A0048">
        <w:rPr>
          <w:rFonts w:ascii="Arial" w:hAnsi="Arial" w:cs="Arial"/>
          <w:sz w:val="18"/>
          <w:szCs w:val="18"/>
        </w:rPr>
        <w:t>; № 29, ст.</w:t>
      </w:r>
      <w:r w:rsidR="00782A6C" w:rsidRPr="002A0048">
        <w:rPr>
          <w:rFonts w:ascii="Arial" w:hAnsi="Arial" w:cs="Arial"/>
          <w:sz w:val="18"/>
          <w:szCs w:val="18"/>
        </w:rPr>
        <w:t xml:space="preserve"> </w:t>
      </w:r>
      <w:r w:rsidRPr="002A0048">
        <w:rPr>
          <w:rFonts w:ascii="Arial" w:hAnsi="Arial" w:cs="Arial"/>
          <w:sz w:val="18"/>
          <w:szCs w:val="18"/>
        </w:rPr>
        <w:t>3597, 3642; № 30, ст.</w:t>
      </w:r>
      <w:r w:rsidR="00894DCA" w:rsidRPr="002A0048">
        <w:rPr>
          <w:rFonts w:ascii="Arial" w:hAnsi="Arial" w:cs="Arial"/>
          <w:sz w:val="18"/>
          <w:szCs w:val="18"/>
        </w:rPr>
        <w:t xml:space="preserve"> </w:t>
      </w:r>
      <w:r w:rsidRPr="002A0048">
        <w:rPr>
          <w:rFonts w:ascii="Arial" w:hAnsi="Arial" w:cs="Arial"/>
          <w:sz w:val="18"/>
          <w:szCs w:val="18"/>
        </w:rPr>
        <w:t xml:space="preserve">3739; № 48, ст. 5711, 5724; </w:t>
      </w:r>
      <w:r w:rsidR="00440FA6" w:rsidRPr="002A0048">
        <w:rPr>
          <w:rFonts w:ascii="Arial" w:hAnsi="Arial" w:cs="Arial"/>
          <w:sz w:val="18"/>
          <w:szCs w:val="18"/>
        </w:rPr>
        <w:t xml:space="preserve"> </w:t>
      </w:r>
      <w:r w:rsidRPr="002A0048">
        <w:rPr>
          <w:rFonts w:ascii="Arial" w:hAnsi="Arial" w:cs="Arial"/>
          <w:sz w:val="18"/>
          <w:szCs w:val="18"/>
        </w:rPr>
        <w:t xml:space="preserve">№ 52, </w:t>
      </w:r>
      <w:r w:rsidR="00A75C95" w:rsidRPr="002A0048">
        <w:rPr>
          <w:rFonts w:ascii="Arial" w:hAnsi="Arial" w:cs="Arial"/>
          <w:sz w:val="18"/>
          <w:szCs w:val="18"/>
        </w:rPr>
        <w:t xml:space="preserve"> </w:t>
      </w:r>
      <w:r w:rsidRPr="002A0048">
        <w:rPr>
          <w:rFonts w:ascii="Arial" w:hAnsi="Arial" w:cs="Arial"/>
          <w:sz w:val="18"/>
          <w:szCs w:val="18"/>
        </w:rPr>
        <w:t xml:space="preserve">ст. </w:t>
      </w:r>
      <w:r w:rsidR="00EE721F" w:rsidRPr="002A0048">
        <w:rPr>
          <w:rFonts w:ascii="Arial" w:hAnsi="Arial" w:cs="Arial"/>
          <w:sz w:val="18"/>
          <w:szCs w:val="18"/>
        </w:rPr>
        <w:t xml:space="preserve">6412; </w:t>
      </w:r>
      <w:r w:rsidR="00440FA6" w:rsidRPr="002A0048">
        <w:rPr>
          <w:rFonts w:ascii="Arial" w:hAnsi="Arial" w:cs="Arial"/>
          <w:sz w:val="18"/>
          <w:szCs w:val="18"/>
        </w:rPr>
        <w:t xml:space="preserve"> </w:t>
      </w:r>
      <w:r w:rsidR="00EE721F" w:rsidRPr="002A0048">
        <w:rPr>
          <w:rFonts w:ascii="Arial" w:hAnsi="Arial" w:cs="Arial"/>
          <w:sz w:val="18"/>
          <w:szCs w:val="18"/>
        </w:rPr>
        <w:t xml:space="preserve">2010, </w:t>
      </w:r>
      <w:r w:rsidR="00A75C95" w:rsidRPr="002A0048">
        <w:rPr>
          <w:rFonts w:ascii="Arial" w:hAnsi="Arial" w:cs="Arial"/>
          <w:sz w:val="18"/>
          <w:szCs w:val="18"/>
        </w:rPr>
        <w:t xml:space="preserve"> </w:t>
      </w:r>
      <w:r w:rsidR="00EE721F" w:rsidRPr="002A0048">
        <w:rPr>
          <w:rFonts w:ascii="Arial" w:hAnsi="Arial" w:cs="Arial"/>
          <w:sz w:val="18"/>
          <w:szCs w:val="18"/>
        </w:rPr>
        <w:t>№ 1,</w:t>
      </w:r>
      <w:r w:rsidR="00A75C95" w:rsidRPr="002A0048">
        <w:rPr>
          <w:rFonts w:ascii="Arial" w:hAnsi="Arial" w:cs="Arial"/>
          <w:sz w:val="18"/>
          <w:szCs w:val="18"/>
        </w:rPr>
        <w:t xml:space="preserve"> </w:t>
      </w:r>
      <w:r w:rsidR="00EE721F" w:rsidRPr="002A0048">
        <w:rPr>
          <w:rFonts w:ascii="Arial" w:hAnsi="Arial" w:cs="Arial"/>
          <w:sz w:val="18"/>
          <w:szCs w:val="18"/>
        </w:rPr>
        <w:t xml:space="preserve"> ст. 1;</w:t>
      </w:r>
      <w:r w:rsidR="00440FA6" w:rsidRPr="002A0048">
        <w:rPr>
          <w:rFonts w:ascii="Arial" w:hAnsi="Arial" w:cs="Arial"/>
          <w:sz w:val="18"/>
          <w:szCs w:val="18"/>
        </w:rPr>
        <w:t xml:space="preserve">  № </w:t>
      </w:r>
      <w:proofErr w:type="gramStart"/>
      <w:r w:rsidR="00440FA6" w:rsidRPr="002A0048">
        <w:rPr>
          <w:rFonts w:ascii="Arial" w:hAnsi="Arial" w:cs="Arial"/>
          <w:sz w:val="18"/>
          <w:szCs w:val="18"/>
        </w:rPr>
        <w:t>19,  ст. 2291;</w:t>
      </w:r>
      <w:r w:rsidR="00EE721F" w:rsidRPr="002A0048">
        <w:rPr>
          <w:rFonts w:ascii="Arial" w:hAnsi="Arial" w:cs="Arial"/>
          <w:sz w:val="18"/>
          <w:szCs w:val="18"/>
        </w:rPr>
        <w:t xml:space="preserve"> </w:t>
      </w:r>
      <w:r w:rsidR="00440FA6" w:rsidRPr="002A0048">
        <w:rPr>
          <w:rFonts w:ascii="Arial" w:hAnsi="Arial" w:cs="Arial"/>
          <w:sz w:val="18"/>
          <w:szCs w:val="18"/>
        </w:rPr>
        <w:t xml:space="preserve"> </w:t>
      </w:r>
      <w:r w:rsidR="00EE721F" w:rsidRPr="002A0048">
        <w:rPr>
          <w:rFonts w:ascii="Arial" w:hAnsi="Arial" w:cs="Arial"/>
          <w:sz w:val="18"/>
          <w:szCs w:val="18"/>
        </w:rPr>
        <w:t xml:space="preserve">№ 21, ст. 2525; № 23, ст. 2790; № 27, ст. 3416; № 30, ст. 4002, 4006, 4007; № 31, ст. 4158, 4164, </w:t>
      </w:r>
      <w:r w:rsidR="006B3E59" w:rsidRPr="002A0048">
        <w:rPr>
          <w:rFonts w:ascii="Arial" w:hAnsi="Arial" w:cs="Arial"/>
          <w:sz w:val="18"/>
          <w:szCs w:val="18"/>
        </w:rPr>
        <w:t>4191,</w:t>
      </w:r>
      <w:r w:rsidR="00440FA6" w:rsidRPr="002A0048">
        <w:rPr>
          <w:rFonts w:ascii="Arial" w:hAnsi="Arial" w:cs="Arial"/>
          <w:sz w:val="18"/>
          <w:szCs w:val="18"/>
        </w:rPr>
        <w:t xml:space="preserve"> 4192,</w:t>
      </w:r>
      <w:r w:rsidR="006B3E59" w:rsidRPr="002A0048">
        <w:rPr>
          <w:rFonts w:ascii="Arial" w:hAnsi="Arial" w:cs="Arial"/>
          <w:sz w:val="18"/>
          <w:szCs w:val="18"/>
        </w:rPr>
        <w:t xml:space="preserve"> </w:t>
      </w:r>
      <w:r w:rsidR="00EE721F" w:rsidRPr="002A0048">
        <w:rPr>
          <w:rFonts w:ascii="Arial" w:hAnsi="Arial" w:cs="Arial"/>
          <w:sz w:val="18"/>
          <w:szCs w:val="18"/>
        </w:rPr>
        <w:t>4193, 4206, 4207,</w:t>
      </w:r>
      <w:r w:rsidR="007E787E" w:rsidRPr="002A0048">
        <w:rPr>
          <w:rFonts w:ascii="Arial" w:hAnsi="Arial" w:cs="Arial"/>
          <w:sz w:val="18"/>
          <w:szCs w:val="18"/>
        </w:rPr>
        <w:t xml:space="preserve"> </w:t>
      </w:r>
      <w:r w:rsidR="00EE721F" w:rsidRPr="002A0048">
        <w:rPr>
          <w:rFonts w:ascii="Arial" w:hAnsi="Arial" w:cs="Arial"/>
          <w:sz w:val="18"/>
          <w:szCs w:val="18"/>
        </w:rPr>
        <w:t xml:space="preserve">4208; № 41, ст. 5192; </w:t>
      </w:r>
      <w:r w:rsidR="007E787E" w:rsidRPr="002A0048">
        <w:rPr>
          <w:rFonts w:ascii="Arial" w:hAnsi="Arial" w:cs="Arial"/>
          <w:sz w:val="18"/>
          <w:szCs w:val="18"/>
        </w:rPr>
        <w:t xml:space="preserve"> </w:t>
      </w:r>
      <w:r w:rsidR="00EE721F" w:rsidRPr="002A0048">
        <w:rPr>
          <w:rFonts w:ascii="Arial" w:hAnsi="Arial" w:cs="Arial"/>
          <w:sz w:val="18"/>
          <w:szCs w:val="18"/>
        </w:rPr>
        <w:t>2011,</w:t>
      </w:r>
      <w:r w:rsidR="007E787E" w:rsidRPr="002A0048">
        <w:rPr>
          <w:rFonts w:ascii="Arial" w:hAnsi="Arial" w:cs="Arial"/>
          <w:sz w:val="18"/>
          <w:szCs w:val="18"/>
        </w:rPr>
        <w:t xml:space="preserve"> </w:t>
      </w:r>
      <w:r w:rsidR="00EE721F" w:rsidRPr="002A0048">
        <w:rPr>
          <w:rFonts w:ascii="Arial" w:hAnsi="Arial" w:cs="Arial"/>
          <w:sz w:val="18"/>
          <w:szCs w:val="18"/>
        </w:rPr>
        <w:t xml:space="preserve"> № 1, ст. 10, 23; </w:t>
      </w:r>
      <w:r w:rsidR="00A75C95" w:rsidRPr="002A0048">
        <w:rPr>
          <w:rFonts w:ascii="Arial" w:hAnsi="Arial" w:cs="Arial"/>
          <w:sz w:val="18"/>
          <w:szCs w:val="18"/>
        </w:rPr>
        <w:t xml:space="preserve"> </w:t>
      </w:r>
      <w:r w:rsidR="00EE721F" w:rsidRPr="002A0048">
        <w:rPr>
          <w:rFonts w:ascii="Arial" w:hAnsi="Arial" w:cs="Arial"/>
          <w:sz w:val="18"/>
          <w:szCs w:val="18"/>
        </w:rPr>
        <w:t xml:space="preserve">№ 7, </w:t>
      </w:r>
      <w:r w:rsidR="00A75C95" w:rsidRPr="002A0048">
        <w:rPr>
          <w:rFonts w:ascii="Arial" w:hAnsi="Arial" w:cs="Arial"/>
          <w:sz w:val="18"/>
          <w:szCs w:val="18"/>
        </w:rPr>
        <w:t xml:space="preserve"> </w:t>
      </w:r>
      <w:r w:rsidR="00EE721F" w:rsidRPr="002A0048">
        <w:rPr>
          <w:rFonts w:ascii="Arial" w:hAnsi="Arial" w:cs="Arial"/>
          <w:sz w:val="18"/>
          <w:szCs w:val="18"/>
        </w:rPr>
        <w:t xml:space="preserve">ст. </w:t>
      </w:r>
      <w:r w:rsidR="00A75C95" w:rsidRPr="002A0048">
        <w:rPr>
          <w:rFonts w:ascii="Arial" w:hAnsi="Arial" w:cs="Arial"/>
          <w:sz w:val="18"/>
          <w:szCs w:val="18"/>
        </w:rPr>
        <w:t xml:space="preserve"> </w:t>
      </w:r>
      <w:r w:rsidR="00EE721F" w:rsidRPr="002A0048">
        <w:rPr>
          <w:rFonts w:ascii="Arial" w:hAnsi="Arial" w:cs="Arial"/>
          <w:sz w:val="18"/>
          <w:szCs w:val="18"/>
        </w:rPr>
        <w:t>901;</w:t>
      </w:r>
      <w:r w:rsidR="00440FA6" w:rsidRPr="002A0048">
        <w:rPr>
          <w:rFonts w:ascii="Arial" w:hAnsi="Arial" w:cs="Arial"/>
          <w:sz w:val="18"/>
          <w:szCs w:val="18"/>
        </w:rPr>
        <w:t xml:space="preserve"> </w:t>
      </w:r>
      <w:r w:rsidR="00EE721F" w:rsidRPr="002A0048">
        <w:rPr>
          <w:rFonts w:ascii="Arial" w:hAnsi="Arial" w:cs="Arial"/>
          <w:sz w:val="18"/>
          <w:szCs w:val="18"/>
        </w:rPr>
        <w:t xml:space="preserve"> № 15, </w:t>
      </w:r>
      <w:r w:rsidR="00440FA6" w:rsidRPr="002A0048">
        <w:rPr>
          <w:rFonts w:ascii="Arial" w:hAnsi="Arial" w:cs="Arial"/>
          <w:sz w:val="18"/>
          <w:szCs w:val="18"/>
        </w:rPr>
        <w:t xml:space="preserve"> </w:t>
      </w:r>
      <w:r w:rsidR="00EE721F" w:rsidRPr="002A0048">
        <w:rPr>
          <w:rFonts w:ascii="Arial" w:hAnsi="Arial" w:cs="Arial"/>
          <w:sz w:val="18"/>
          <w:szCs w:val="18"/>
        </w:rPr>
        <w:t>ст. 2039;</w:t>
      </w:r>
      <w:r w:rsidR="00440FA6" w:rsidRPr="002A0048">
        <w:rPr>
          <w:rFonts w:ascii="Arial" w:hAnsi="Arial" w:cs="Arial"/>
          <w:sz w:val="18"/>
          <w:szCs w:val="18"/>
        </w:rPr>
        <w:t xml:space="preserve"> </w:t>
      </w:r>
      <w:r w:rsidR="00EE721F" w:rsidRPr="002A0048">
        <w:rPr>
          <w:rFonts w:ascii="Arial" w:hAnsi="Arial" w:cs="Arial"/>
          <w:sz w:val="18"/>
          <w:szCs w:val="18"/>
        </w:rPr>
        <w:t xml:space="preserve"> № 17, </w:t>
      </w:r>
      <w:r w:rsidR="00440FA6" w:rsidRPr="002A0048">
        <w:rPr>
          <w:rFonts w:ascii="Arial" w:hAnsi="Arial" w:cs="Arial"/>
          <w:sz w:val="18"/>
          <w:szCs w:val="18"/>
        </w:rPr>
        <w:t xml:space="preserve"> </w:t>
      </w:r>
      <w:r w:rsidR="00EE721F" w:rsidRPr="002A0048">
        <w:rPr>
          <w:rFonts w:ascii="Arial" w:hAnsi="Arial" w:cs="Arial"/>
          <w:sz w:val="18"/>
          <w:szCs w:val="18"/>
        </w:rPr>
        <w:t xml:space="preserve">ст. </w:t>
      </w:r>
      <w:r w:rsidR="00440FA6" w:rsidRPr="002A0048">
        <w:rPr>
          <w:rFonts w:ascii="Arial" w:hAnsi="Arial" w:cs="Arial"/>
          <w:sz w:val="18"/>
          <w:szCs w:val="18"/>
        </w:rPr>
        <w:t xml:space="preserve"> </w:t>
      </w:r>
      <w:r w:rsidR="00EE721F" w:rsidRPr="002A0048">
        <w:rPr>
          <w:rFonts w:ascii="Arial" w:hAnsi="Arial" w:cs="Arial"/>
          <w:sz w:val="18"/>
          <w:szCs w:val="18"/>
        </w:rPr>
        <w:t>2310;</w:t>
      </w:r>
      <w:r w:rsidR="007E787E" w:rsidRPr="002A0048">
        <w:rPr>
          <w:rFonts w:ascii="Arial" w:hAnsi="Arial" w:cs="Arial"/>
          <w:sz w:val="18"/>
          <w:szCs w:val="18"/>
        </w:rPr>
        <w:t xml:space="preserve"> </w:t>
      </w:r>
      <w:r w:rsidR="00EE721F" w:rsidRPr="002A0048">
        <w:rPr>
          <w:rFonts w:ascii="Arial" w:hAnsi="Arial" w:cs="Arial"/>
          <w:sz w:val="18"/>
          <w:szCs w:val="18"/>
        </w:rPr>
        <w:t>№ 19,</w:t>
      </w:r>
      <w:r w:rsidR="007E787E" w:rsidRPr="002A0048">
        <w:rPr>
          <w:rFonts w:ascii="Arial" w:hAnsi="Arial" w:cs="Arial"/>
          <w:sz w:val="18"/>
          <w:szCs w:val="18"/>
        </w:rPr>
        <w:t xml:space="preserve"> </w:t>
      </w:r>
      <w:r w:rsidR="00EE721F" w:rsidRPr="002A0048">
        <w:rPr>
          <w:rFonts w:ascii="Arial" w:hAnsi="Arial" w:cs="Arial"/>
          <w:sz w:val="18"/>
          <w:szCs w:val="18"/>
        </w:rPr>
        <w:t>ст.</w:t>
      </w:r>
      <w:r w:rsidR="007E787E" w:rsidRPr="002A0048">
        <w:rPr>
          <w:rFonts w:ascii="Arial" w:hAnsi="Arial" w:cs="Arial"/>
          <w:sz w:val="18"/>
          <w:szCs w:val="18"/>
        </w:rPr>
        <w:t xml:space="preserve"> </w:t>
      </w:r>
      <w:r w:rsidR="00440FA6" w:rsidRPr="002A0048">
        <w:rPr>
          <w:rFonts w:ascii="Arial" w:hAnsi="Arial" w:cs="Arial"/>
          <w:sz w:val="18"/>
          <w:szCs w:val="18"/>
        </w:rPr>
        <w:t>2714,</w:t>
      </w:r>
      <w:r w:rsidR="00EE721F" w:rsidRPr="002A0048">
        <w:rPr>
          <w:rFonts w:ascii="Arial" w:hAnsi="Arial" w:cs="Arial"/>
          <w:sz w:val="18"/>
          <w:szCs w:val="18"/>
        </w:rPr>
        <w:t xml:space="preserve"> 2715; № 23, ст.</w:t>
      </w:r>
      <w:r w:rsidR="00894DCA" w:rsidRPr="002A0048">
        <w:rPr>
          <w:rFonts w:ascii="Arial" w:hAnsi="Arial" w:cs="Arial"/>
          <w:sz w:val="18"/>
          <w:szCs w:val="18"/>
        </w:rPr>
        <w:t xml:space="preserve"> </w:t>
      </w:r>
      <w:r w:rsidR="00EE721F" w:rsidRPr="002A0048">
        <w:rPr>
          <w:rFonts w:ascii="Arial" w:hAnsi="Arial" w:cs="Arial"/>
          <w:sz w:val="18"/>
          <w:szCs w:val="18"/>
        </w:rPr>
        <w:t>3260</w:t>
      </w:r>
      <w:r w:rsidR="006B3E59" w:rsidRPr="002A0048">
        <w:rPr>
          <w:rFonts w:ascii="Arial" w:hAnsi="Arial" w:cs="Arial"/>
          <w:sz w:val="18"/>
          <w:szCs w:val="18"/>
        </w:rPr>
        <w:t>,  3267</w:t>
      </w:r>
      <w:r w:rsidR="00EE721F" w:rsidRPr="002A0048">
        <w:rPr>
          <w:rFonts w:ascii="Arial" w:hAnsi="Arial" w:cs="Arial"/>
          <w:sz w:val="18"/>
          <w:szCs w:val="18"/>
        </w:rPr>
        <w:t>;</w:t>
      </w:r>
      <w:proofErr w:type="gramEnd"/>
      <w:r w:rsidR="00EE721F" w:rsidRPr="002A0048">
        <w:rPr>
          <w:rFonts w:ascii="Arial" w:hAnsi="Arial" w:cs="Arial"/>
          <w:sz w:val="18"/>
          <w:szCs w:val="18"/>
        </w:rPr>
        <w:t xml:space="preserve"> </w:t>
      </w:r>
      <w:r w:rsidR="006B3E59" w:rsidRPr="002A0048">
        <w:rPr>
          <w:rFonts w:ascii="Arial" w:hAnsi="Arial" w:cs="Arial"/>
          <w:sz w:val="18"/>
          <w:szCs w:val="18"/>
        </w:rPr>
        <w:t xml:space="preserve"> </w:t>
      </w:r>
      <w:r w:rsidR="00EE721F" w:rsidRPr="002A0048">
        <w:rPr>
          <w:rFonts w:ascii="Arial" w:hAnsi="Arial" w:cs="Arial"/>
          <w:sz w:val="18"/>
          <w:szCs w:val="18"/>
        </w:rPr>
        <w:t>№</w:t>
      </w:r>
      <w:r w:rsidR="00BE6086" w:rsidRPr="002A0048">
        <w:rPr>
          <w:rFonts w:ascii="Arial" w:hAnsi="Arial" w:cs="Arial"/>
          <w:sz w:val="18"/>
          <w:szCs w:val="18"/>
        </w:rPr>
        <w:t xml:space="preserve"> </w:t>
      </w:r>
      <w:proofErr w:type="gramStart"/>
      <w:r w:rsidR="00EE721F" w:rsidRPr="002A0048">
        <w:rPr>
          <w:rFonts w:ascii="Arial" w:hAnsi="Arial" w:cs="Arial"/>
          <w:sz w:val="18"/>
          <w:szCs w:val="18"/>
        </w:rPr>
        <w:t>27</w:t>
      </w:r>
      <w:r w:rsidR="00BE6086" w:rsidRPr="002A0048">
        <w:rPr>
          <w:rFonts w:ascii="Arial" w:hAnsi="Arial" w:cs="Arial"/>
          <w:sz w:val="18"/>
          <w:szCs w:val="18"/>
        </w:rPr>
        <w:t>,</w:t>
      </w:r>
      <w:r w:rsidR="006B3E59" w:rsidRPr="002A0048">
        <w:rPr>
          <w:rFonts w:ascii="Arial" w:hAnsi="Arial" w:cs="Arial"/>
          <w:sz w:val="18"/>
          <w:szCs w:val="18"/>
        </w:rPr>
        <w:t xml:space="preserve"> </w:t>
      </w:r>
      <w:r w:rsidR="00BE6086" w:rsidRPr="002A0048">
        <w:rPr>
          <w:rFonts w:ascii="Arial" w:hAnsi="Arial" w:cs="Arial"/>
          <w:sz w:val="18"/>
          <w:szCs w:val="18"/>
        </w:rPr>
        <w:t xml:space="preserve"> ст. 3873; </w:t>
      </w:r>
      <w:r w:rsidR="006B3E59" w:rsidRPr="002A0048">
        <w:rPr>
          <w:rFonts w:ascii="Arial" w:hAnsi="Arial" w:cs="Arial"/>
          <w:sz w:val="18"/>
          <w:szCs w:val="18"/>
        </w:rPr>
        <w:t xml:space="preserve"> </w:t>
      </w:r>
      <w:r w:rsidR="00BE6086" w:rsidRPr="002A0048">
        <w:rPr>
          <w:rFonts w:ascii="Arial" w:hAnsi="Arial" w:cs="Arial"/>
          <w:sz w:val="18"/>
          <w:szCs w:val="18"/>
        </w:rPr>
        <w:t xml:space="preserve">№ </w:t>
      </w:r>
      <w:r w:rsidR="006B3E59" w:rsidRPr="002A0048">
        <w:rPr>
          <w:rFonts w:ascii="Arial" w:hAnsi="Arial" w:cs="Arial"/>
          <w:sz w:val="18"/>
          <w:szCs w:val="18"/>
        </w:rPr>
        <w:t xml:space="preserve"> </w:t>
      </w:r>
      <w:r w:rsidR="00BE6086" w:rsidRPr="002A0048">
        <w:rPr>
          <w:rFonts w:ascii="Arial" w:hAnsi="Arial" w:cs="Arial"/>
          <w:sz w:val="18"/>
          <w:szCs w:val="18"/>
        </w:rPr>
        <w:t>29,</w:t>
      </w:r>
      <w:r w:rsidR="006B3E59" w:rsidRPr="002A0048">
        <w:rPr>
          <w:rFonts w:ascii="Arial" w:hAnsi="Arial" w:cs="Arial"/>
          <w:sz w:val="18"/>
          <w:szCs w:val="18"/>
        </w:rPr>
        <w:t xml:space="preserve"> </w:t>
      </w:r>
      <w:r w:rsidR="00BE6086" w:rsidRPr="002A0048">
        <w:rPr>
          <w:rFonts w:ascii="Arial" w:hAnsi="Arial" w:cs="Arial"/>
          <w:sz w:val="18"/>
          <w:szCs w:val="18"/>
        </w:rPr>
        <w:t xml:space="preserve"> ст. 4290, </w:t>
      </w:r>
      <w:r w:rsidR="006B3E59" w:rsidRPr="002A0048">
        <w:rPr>
          <w:rFonts w:ascii="Arial" w:hAnsi="Arial" w:cs="Arial"/>
          <w:sz w:val="18"/>
          <w:szCs w:val="18"/>
        </w:rPr>
        <w:t xml:space="preserve">4291, </w:t>
      </w:r>
      <w:r w:rsidR="00BE6086" w:rsidRPr="002A0048">
        <w:rPr>
          <w:rFonts w:ascii="Arial" w:hAnsi="Arial" w:cs="Arial"/>
          <w:sz w:val="18"/>
          <w:szCs w:val="18"/>
        </w:rPr>
        <w:t>4298; №</w:t>
      </w:r>
      <w:r w:rsidR="00440FA6" w:rsidRPr="002A0048">
        <w:rPr>
          <w:rFonts w:ascii="Arial" w:hAnsi="Arial" w:cs="Arial"/>
          <w:sz w:val="18"/>
          <w:szCs w:val="18"/>
        </w:rPr>
        <w:t xml:space="preserve"> </w:t>
      </w:r>
      <w:r w:rsidR="00BE6086" w:rsidRPr="002A0048">
        <w:rPr>
          <w:rFonts w:ascii="Arial" w:hAnsi="Arial" w:cs="Arial"/>
          <w:sz w:val="18"/>
          <w:szCs w:val="18"/>
        </w:rPr>
        <w:t xml:space="preserve"> 30, </w:t>
      </w:r>
      <w:r w:rsidR="00440FA6" w:rsidRPr="002A0048">
        <w:rPr>
          <w:rFonts w:ascii="Arial" w:hAnsi="Arial" w:cs="Arial"/>
          <w:sz w:val="18"/>
          <w:szCs w:val="18"/>
        </w:rPr>
        <w:t xml:space="preserve"> </w:t>
      </w:r>
      <w:r w:rsidR="00BE6086" w:rsidRPr="002A0048">
        <w:rPr>
          <w:rFonts w:ascii="Arial" w:hAnsi="Arial" w:cs="Arial"/>
          <w:sz w:val="18"/>
          <w:szCs w:val="18"/>
        </w:rPr>
        <w:t xml:space="preserve">ст. 4585, </w:t>
      </w:r>
      <w:r w:rsidR="00440FA6" w:rsidRPr="002A0048">
        <w:rPr>
          <w:rFonts w:ascii="Arial" w:hAnsi="Arial" w:cs="Arial"/>
          <w:sz w:val="18"/>
          <w:szCs w:val="18"/>
        </w:rPr>
        <w:t xml:space="preserve"> </w:t>
      </w:r>
      <w:r w:rsidR="00BE6086" w:rsidRPr="002A0048">
        <w:rPr>
          <w:rFonts w:ascii="Arial" w:hAnsi="Arial" w:cs="Arial"/>
          <w:sz w:val="18"/>
          <w:szCs w:val="18"/>
        </w:rPr>
        <w:t xml:space="preserve">4590, </w:t>
      </w:r>
      <w:r w:rsidR="00440FA6" w:rsidRPr="002A0048">
        <w:rPr>
          <w:rFonts w:ascii="Arial" w:hAnsi="Arial" w:cs="Arial"/>
          <w:sz w:val="18"/>
          <w:szCs w:val="18"/>
        </w:rPr>
        <w:t xml:space="preserve"> </w:t>
      </w:r>
      <w:r w:rsidR="00BE6086" w:rsidRPr="002A0048">
        <w:rPr>
          <w:rFonts w:ascii="Arial" w:hAnsi="Arial" w:cs="Arial"/>
          <w:sz w:val="18"/>
          <w:szCs w:val="18"/>
        </w:rPr>
        <w:t xml:space="preserve">4598, </w:t>
      </w:r>
      <w:r w:rsidR="00440FA6" w:rsidRPr="002A0048">
        <w:rPr>
          <w:rFonts w:ascii="Arial" w:hAnsi="Arial" w:cs="Arial"/>
          <w:sz w:val="18"/>
          <w:szCs w:val="18"/>
        </w:rPr>
        <w:t xml:space="preserve"> </w:t>
      </w:r>
      <w:r w:rsidR="00BE6086" w:rsidRPr="002A0048">
        <w:rPr>
          <w:rFonts w:ascii="Arial" w:hAnsi="Arial" w:cs="Arial"/>
          <w:sz w:val="18"/>
          <w:szCs w:val="18"/>
        </w:rPr>
        <w:t xml:space="preserve">4600, </w:t>
      </w:r>
      <w:r w:rsidR="00440FA6" w:rsidRPr="002A0048">
        <w:rPr>
          <w:rFonts w:ascii="Arial" w:hAnsi="Arial" w:cs="Arial"/>
          <w:sz w:val="18"/>
          <w:szCs w:val="18"/>
        </w:rPr>
        <w:t xml:space="preserve"> </w:t>
      </w:r>
      <w:r w:rsidR="00BE6086" w:rsidRPr="002A0048">
        <w:rPr>
          <w:rFonts w:ascii="Arial" w:hAnsi="Arial" w:cs="Arial"/>
          <w:sz w:val="18"/>
          <w:szCs w:val="18"/>
        </w:rPr>
        <w:t>4601,</w:t>
      </w:r>
      <w:r w:rsidR="007E787E" w:rsidRPr="002A0048">
        <w:rPr>
          <w:rFonts w:ascii="Arial" w:hAnsi="Arial" w:cs="Arial"/>
          <w:sz w:val="18"/>
          <w:szCs w:val="18"/>
        </w:rPr>
        <w:t xml:space="preserve"> </w:t>
      </w:r>
      <w:r w:rsidR="00BE6086" w:rsidRPr="002A0048">
        <w:rPr>
          <w:rFonts w:ascii="Arial" w:hAnsi="Arial" w:cs="Arial"/>
          <w:sz w:val="18"/>
          <w:szCs w:val="18"/>
        </w:rPr>
        <w:t xml:space="preserve">4605; </w:t>
      </w:r>
      <w:r w:rsidR="00440FA6" w:rsidRPr="002A0048">
        <w:rPr>
          <w:rFonts w:ascii="Arial" w:hAnsi="Arial" w:cs="Arial"/>
          <w:sz w:val="18"/>
          <w:szCs w:val="18"/>
        </w:rPr>
        <w:t xml:space="preserve"> </w:t>
      </w:r>
      <w:r w:rsidR="00BE6086" w:rsidRPr="002A0048">
        <w:rPr>
          <w:rFonts w:ascii="Arial" w:hAnsi="Arial" w:cs="Arial"/>
          <w:sz w:val="18"/>
          <w:szCs w:val="18"/>
        </w:rPr>
        <w:t xml:space="preserve">№ </w:t>
      </w:r>
      <w:r w:rsidR="00440FA6" w:rsidRPr="002A0048">
        <w:rPr>
          <w:rFonts w:ascii="Arial" w:hAnsi="Arial" w:cs="Arial"/>
          <w:sz w:val="18"/>
          <w:szCs w:val="18"/>
        </w:rPr>
        <w:t xml:space="preserve"> </w:t>
      </w:r>
      <w:r w:rsidR="00BE6086" w:rsidRPr="002A0048">
        <w:rPr>
          <w:rFonts w:ascii="Arial" w:hAnsi="Arial" w:cs="Arial"/>
          <w:sz w:val="18"/>
          <w:szCs w:val="18"/>
        </w:rPr>
        <w:t xml:space="preserve">45, </w:t>
      </w:r>
      <w:r w:rsidR="00440FA6" w:rsidRPr="002A0048">
        <w:rPr>
          <w:rFonts w:ascii="Arial" w:hAnsi="Arial" w:cs="Arial"/>
          <w:sz w:val="18"/>
          <w:szCs w:val="18"/>
        </w:rPr>
        <w:t xml:space="preserve"> </w:t>
      </w:r>
      <w:r w:rsidR="00BE6086" w:rsidRPr="002A0048">
        <w:rPr>
          <w:rFonts w:ascii="Arial" w:hAnsi="Arial" w:cs="Arial"/>
          <w:sz w:val="18"/>
          <w:szCs w:val="18"/>
        </w:rPr>
        <w:t xml:space="preserve">ст. 6326; </w:t>
      </w:r>
      <w:r w:rsidR="00440FA6" w:rsidRPr="002A0048">
        <w:rPr>
          <w:rFonts w:ascii="Arial" w:hAnsi="Arial" w:cs="Arial"/>
          <w:sz w:val="18"/>
          <w:szCs w:val="18"/>
        </w:rPr>
        <w:t xml:space="preserve"> </w:t>
      </w:r>
      <w:r w:rsidR="00BE6086" w:rsidRPr="002A0048">
        <w:rPr>
          <w:rFonts w:ascii="Arial" w:hAnsi="Arial" w:cs="Arial"/>
          <w:sz w:val="18"/>
          <w:szCs w:val="18"/>
        </w:rPr>
        <w:t xml:space="preserve">№ 46, ст. </w:t>
      </w:r>
      <w:r w:rsidR="00440FA6" w:rsidRPr="002A0048">
        <w:rPr>
          <w:rFonts w:ascii="Arial" w:hAnsi="Arial" w:cs="Arial"/>
          <w:sz w:val="18"/>
          <w:szCs w:val="18"/>
        </w:rPr>
        <w:t xml:space="preserve"> </w:t>
      </w:r>
      <w:r w:rsidR="00BE6086" w:rsidRPr="002A0048">
        <w:rPr>
          <w:rFonts w:ascii="Arial" w:hAnsi="Arial" w:cs="Arial"/>
          <w:sz w:val="18"/>
          <w:szCs w:val="18"/>
        </w:rPr>
        <w:t xml:space="preserve">6406; </w:t>
      </w:r>
      <w:r w:rsidR="00440FA6" w:rsidRPr="002A0048">
        <w:rPr>
          <w:rFonts w:ascii="Arial" w:hAnsi="Arial" w:cs="Arial"/>
          <w:sz w:val="18"/>
          <w:szCs w:val="18"/>
        </w:rPr>
        <w:t xml:space="preserve"> № 47, ст.  6602; </w:t>
      </w:r>
      <w:r w:rsidR="00BE6086" w:rsidRPr="002A0048">
        <w:rPr>
          <w:rFonts w:ascii="Arial" w:hAnsi="Arial" w:cs="Arial"/>
          <w:sz w:val="18"/>
          <w:szCs w:val="18"/>
        </w:rPr>
        <w:t xml:space="preserve">№ </w:t>
      </w:r>
      <w:r w:rsidR="00440FA6" w:rsidRPr="002A0048">
        <w:rPr>
          <w:rFonts w:ascii="Arial" w:hAnsi="Arial" w:cs="Arial"/>
          <w:sz w:val="18"/>
          <w:szCs w:val="18"/>
        </w:rPr>
        <w:t xml:space="preserve"> </w:t>
      </w:r>
      <w:r w:rsidR="00BE6086" w:rsidRPr="002A0048">
        <w:rPr>
          <w:rFonts w:ascii="Arial" w:hAnsi="Arial" w:cs="Arial"/>
          <w:sz w:val="18"/>
          <w:szCs w:val="18"/>
        </w:rPr>
        <w:t xml:space="preserve">48, </w:t>
      </w:r>
      <w:r w:rsidR="00440FA6" w:rsidRPr="002A0048">
        <w:rPr>
          <w:rFonts w:ascii="Arial" w:hAnsi="Arial" w:cs="Arial"/>
          <w:sz w:val="18"/>
          <w:szCs w:val="18"/>
        </w:rPr>
        <w:t xml:space="preserve"> </w:t>
      </w:r>
      <w:r w:rsidR="00BE6086" w:rsidRPr="002A0048">
        <w:rPr>
          <w:rFonts w:ascii="Arial" w:hAnsi="Arial" w:cs="Arial"/>
          <w:sz w:val="18"/>
          <w:szCs w:val="18"/>
        </w:rPr>
        <w:t xml:space="preserve">ст. 6728; </w:t>
      </w:r>
      <w:r w:rsidR="00440FA6" w:rsidRPr="002A0048">
        <w:rPr>
          <w:rFonts w:ascii="Arial" w:hAnsi="Arial" w:cs="Arial"/>
          <w:sz w:val="18"/>
          <w:szCs w:val="18"/>
        </w:rPr>
        <w:t xml:space="preserve"> </w:t>
      </w:r>
      <w:r w:rsidR="00BE6086" w:rsidRPr="002A0048">
        <w:rPr>
          <w:rFonts w:ascii="Arial" w:hAnsi="Arial" w:cs="Arial"/>
          <w:sz w:val="18"/>
          <w:szCs w:val="18"/>
        </w:rPr>
        <w:t xml:space="preserve">№ </w:t>
      </w:r>
      <w:r w:rsidR="00440FA6" w:rsidRPr="002A0048">
        <w:rPr>
          <w:rFonts w:ascii="Arial" w:hAnsi="Arial" w:cs="Arial"/>
          <w:sz w:val="18"/>
          <w:szCs w:val="18"/>
        </w:rPr>
        <w:t xml:space="preserve"> </w:t>
      </w:r>
      <w:r w:rsidR="00BE6086" w:rsidRPr="002A0048">
        <w:rPr>
          <w:rFonts w:ascii="Arial" w:hAnsi="Arial" w:cs="Arial"/>
          <w:sz w:val="18"/>
          <w:szCs w:val="18"/>
        </w:rPr>
        <w:t>49, ст.</w:t>
      </w:r>
      <w:r w:rsidR="006B3E59" w:rsidRPr="002A0048">
        <w:rPr>
          <w:rFonts w:ascii="Arial" w:hAnsi="Arial" w:cs="Arial"/>
          <w:sz w:val="18"/>
          <w:szCs w:val="18"/>
        </w:rPr>
        <w:t xml:space="preserve"> 7025, 7061;</w:t>
      </w:r>
      <w:r w:rsidR="007E787E" w:rsidRPr="002A0048">
        <w:rPr>
          <w:rFonts w:ascii="Arial" w:hAnsi="Arial" w:cs="Arial"/>
          <w:sz w:val="18"/>
          <w:szCs w:val="18"/>
        </w:rPr>
        <w:t xml:space="preserve"> </w:t>
      </w:r>
      <w:r w:rsidR="006B3E59" w:rsidRPr="002A0048">
        <w:rPr>
          <w:rFonts w:ascii="Arial" w:hAnsi="Arial" w:cs="Arial"/>
          <w:sz w:val="18"/>
          <w:szCs w:val="18"/>
        </w:rPr>
        <w:t>№ 50,</w:t>
      </w:r>
      <w:r w:rsidR="007E787E" w:rsidRPr="002A0048">
        <w:rPr>
          <w:rFonts w:ascii="Arial" w:hAnsi="Arial" w:cs="Arial"/>
          <w:sz w:val="18"/>
          <w:szCs w:val="18"/>
        </w:rPr>
        <w:t xml:space="preserve"> </w:t>
      </w:r>
      <w:r w:rsidR="00BE6086" w:rsidRPr="002A0048">
        <w:rPr>
          <w:rFonts w:ascii="Arial" w:hAnsi="Arial" w:cs="Arial"/>
          <w:sz w:val="18"/>
          <w:szCs w:val="18"/>
        </w:rPr>
        <w:t>ст. 7342,</w:t>
      </w:r>
      <w:r w:rsidR="006B3E59" w:rsidRPr="002A0048">
        <w:rPr>
          <w:rFonts w:ascii="Arial" w:hAnsi="Arial" w:cs="Arial"/>
          <w:sz w:val="18"/>
          <w:szCs w:val="18"/>
        </w:rPr>
        <w:t xml:space="preserve"> </w:t>
      </w:r>
      <w:r w:rsidR="00BE6086" w:rsidRPr="002A0048">
        <w:rPr>
          <w:rFonts w:ascii="Arial" w:hAnsi="Arial" w:cs="Arial"/>
          <w:sz w:val="18"/>
          <w:szCs w:val="18"/>
        </w:rPr>
        <w:t xml:space="preserve">7345, </w:t>
      </w:r>
      <w:r w:rsidR="00A75C95" w:rsidRPr="002A0048">
        <w:rPr>
          <w:rFonts w:ascii="Arial" w:hAnsi="Arial" w:cs="Arial"/>
          <w:sz w:val="18"/>
          <w:szCs w:val="18"/>
        </w:rPr>
        <w:t xml:space="preserve"> </w:t>
      </w:r>
      <w:r w:rsidR="00BE6086" w:rsidRPr="002A0048">
        <w:rPr>
          <w:rFonts w:ascii="Arial" w:hAnsi="Arial" w:cs="Arial"/>
          <w:sz w:val="18"/>
          <w:szCs w:val="18"/>
        </w:rPr>
        <w:t>7346, 7351,</w:t>
      </w:r>
      <w:r w:rsidR="00E96C3E" w:rsidRPr="002A0048">
        <w:rPr>
          <w:rFonts w:ascii="Arial" w:hAnsi="Arial" w:cs="Arial"/>
          <w:sz w:val="18"/>
          <w:szCs w:val="18"/>
        </w:rPr>
        <w:t xml:space="preserve"> </w:t>
      </w:r>
      <w:r w:rsidR="00BE6086" w:rsidRPr="002A0048">
        <w:rPr>
          <w:rFonts w:ascii="Arial" w:hAnsi="Arial" w:cs="Arial"/>
          <w:sz w:val="18"/>
          <w:szCs w:val="18"/>
        </w:rPr>
        <w:t xml:space="preserve"> 7355, 7362, </w:t>
      </w:r>
      <w:r w:rsidR="00E96C3E" w:rsidRPr="002A0048">
        <w:rPr>
          <w:rFonts w:ascii="Arial" w:hAnsi="Arial" w:cs="Arial"/>
          <w:sz w:val="18"/>
          <w:szCs w:val="18"/>
        </w:rPr>
        <w:t xml:space="preserve"> </w:t>
      </w:r>
      <w:r w:rsidR="00BE6086" w:rsidRPr="002A0048">
        <w:rPr>
          <w:rFonts w:ascii="Arial" w:hAnsi="Arial" w:cs="Arial"/>
          <w:sz w:val="18"/>
          <w:szCs w:val="18"/>
        </w:rPr>
        <w:t xml:space="preserve">7366; </w:t>
      </w:r>
      <w:r w:rsidR="00E96C3E" w:rsidRPr="002A0048">
        <w:rPr>
          <w:rFonts w:ascii="Arial" w:hAnsi="Arial" w:cs="Arial"/>
          <w:sz w:val="18"/>
          <w:szCs w:val="18"/>
        </w:rPr>
        <w:t xml:space="preserve"> </w:t>
      </w:r>
      <w:r w:rsidR="00827FAD" w:rsidRPr="002A0048">
        <w:rPr>
          <w:rFonts w:ascii="Arial" w:hAnsi="Arial" w:cs="Arial"/>
          <w:sz w:val="18"/>
          <w:szCs w:val="18"/>
        </w:rPr>
        <w:t xml:space="preserve">2012, </w:t>
      </w:r>
      <w:r w:rsidR="00E96C3E" w:rsidRPr="002A0048">
        <w:rPr>
          <w:rFonts w:ascii="Arial" w:hAnsi="Arial" w:cs="Arial"/>
          <w:sz w:val="18"/>
          <w:szCs w:val="18"/>
        </w:rPr>
        <w:t xml:space="preserve"> </w:t>
      </w:r>
      <w:r w:rsidR="00827FAD" w:rsidRPr="002A0048">
        <w:rPr>
          <w:rFonts w:ascii="Arial" w:hAnsi="Arial" w:cs="Arial"/>
          <w:sz w:val="18"/>
          <w:szCs w:val="18"/>
        </w:rPr>
        <w:t>№</w:t>
      </w:r>
      <w:r w:rsidR="007E787E" w:rsidRPr="002A0048">
        <w:rPr>
          <w:rFonts w:ascii="Arial" w:hAnsi="Arial" w:cs="Arial"/>
          <w:sz w:val="18"/>
          <w:szCs w:val="18"/>
        </w:rPr>
        <w:t xml:space="preserve"> </w:t>
      </w:r>
      <w:r w:rsidR="00E96C3E" w:rsidRPr="002A0048">
        <w:rPr>
          <w:rFonts w:ascii="Arial" w:hAnsi="Arial" w:cs="Arial"/>
          <w:sz w:val="18"/>
          <w:szCs w:val="18"/>
        </w:rPr>
        <w:t xml:space="preserve"> 6,  ст.</w:t>
      </w:r>
      <w:r w:rsidR="006B3E59" w:rsidRPr="002A0048">
        <w:rPr>
          <w:rFonts w:ascii="Arial" w:hAnsi="Arial" w:cs="Arial"/>
          <w:sz w:val="18"/>
          <w:szCs w:val="18"/>
        </w:rPr>
        <w:t xml:space="preserve"> </w:t>
      </w:r>
      <w:r w:rsidR="00827FAD" w:rsidRPr="002A0048">
        <w:rPr>
          <w:rFonts w:ascii="Arial" w:hAnsi="Arial" w:cs="Arial"/>
          <w:sz w:val="18"/>
          <w:szCs w:val="18"/>
        </w:rPr>
        <w:t xml:space="preserve">621; № 10, ст. 1166; </w:t>
      </w:r>
      <w:r w:rsidR="007C16F2" w:rsidRPr="002A0048">
        <w:rPr>
          <w:rFonts w:ascii="Arial" w:hAnsi="Arial" w:cs="Arial"/>
          <w:sz w:val="18"/>
          <w:szCs w:val="18"/>
        </w:rPr>
        <w:t>№ 15,  ст.</w:t>
      </w:r>
      <w:r w:rsidR="0006278D" w:rsidRPr="002A0048">
        <w:rPr>
          <w:rFonts w:ascii="Arial" w:hAnsi="Arial" w:cs="Arial"/>
          <w:sz w:val="18"/>
          <w:szCs w:val="18"/>
        </w:rPr>
        <w:t xml:space="preserve"> </w:t>
      </w:r>
      <w:r w:rsidR="007C16F2" w:rsidRPr="002A0048">
        <w:rPr>
          <w:rFonts w:ascii="Arial" w:hAnsi="Arial" w:cs="Arial"/>
          <w:sz w:val="18"/>
          <w:szCs w:val="18"/>
        </w:rPr>
        <w:t>1724;</w:t>
      </w:r>
      <w:proofErr w:type="gramEnd"/>
      <w:r w:rsidR="007C16F2" w:rsidRPr="002A0048">
        <w:rPr>
          <w:rFonts w:ascii="Arial" w:hAnsi="Arial" w:cs="Arial"/>
          <w:sz w:val="18"/>
          <w:szCs w:val="18"/>
        </w:rPr>
        <w:t xml:space="preserve"> </w:t>
      </w:r>
      <w:r w:rsidR="006B3E59" w:rsidRPr="002A0048">
        <w:rPr>
          <w:rFonts w:ascii="Arial" w:hAnsi="Arial" w:cs="Arial"/>
          <w:sz w:val="18"/>
          <w:szCs w:val="18"/>
        </w:rPr>
        <w:t xml:space="preserve"> </w:t>
      </w:r>
      <w:r w:rsidR="00827FAD" w:rsidRPr="002A0048">
        <w:rPr>
          <w:rFonts w:ascii="Arial" w:hAnsi="Arial" w:cs="Arial"/>
          <w:sz w:val="18"/>
          <w:szCs w:val="18"/>
        </w:rPr>
        <w:t xml:space="preserve">№ </w:t>
      </w:r>
      <w:proofErr w:type="gramStart"/>
      <w:r w:rsidR="00827FAD" w:rsidRPr="002A0048">
        <w:rPr>
          <w:rFonts w:ascii="Arial" w:hAnsi="Arial" w:cs="Arial"/>
          <w:sz w:val="18"/>
          <w:szCs w:val="18"/>
        </w:rPr>
        <w:t>18,</w:t>
      </w:r>
      <w:r w:rsidR="006B3E59" w:rsidRPr="002A0048">
        <w:rPr>
          <w:rFonts w:ascii="Arial" w:hAnsi="Arial" w:cs="Arial"/>
          <w:sz w:val="18"/>
          <w:szCs w:val="18"/>
        </w:rPr>
        <w:t xml:space="preserve"> </w:t>
      </w:r>
      <w:r w:rsidR="007C16F2" w:rsidRPr="002A0048">
        <w:rPr>
          <w:rFonts w:ascii="Arial" w:hAnsi="Arial" w:cs="Arial"/>
          <w:sz w:val="18"/>
          <w:szCs w:val="18"/>
        </w:rPr>
        <w:t xml:space="preserve"> </w:t>
      </w:r>
      <w:r w:rsidR="00827FAD" w:rsidRPr="002A0048">
        <w:rPr>
          <w:rFonts w:ascii="Arial" w:hAnsi="Arial" w:cs="Arial"/>
          <w:sz w:val="18"/>
          <w:szCs w:val="18"/>
        </w:rPr>
        <w:t>ст. 2126,</w:t>
      </w:r>
      <w:r w:rsidR="007E787E" w:rsidRPr="002A0048">
        <w:rPr>
          <w:rFonts w:ascii="Arial" w:hAnsi="Arial" w:cs="Arial"/>
          <w:sz w:val="18"/>
          <w:szCs w:val="18"/>
        </w:rPr>
        <w:t xml:space="preserve"> </w:t>
      </w:r>
      <w:r w:rsidR="00827FAD" w:rsidRPr="002A0048">
        <w:rPr>
          <w:rFonts w:ascii="Arial" w:hAnsi="Arial" w:cs="Arial"/>
          <w:sz w:val="18"/>
          <w:szCs w:val="18"/>
        </w:rPr>
        <w:t>2128;</w:t>
      </w:r>
      <w:r w:rsidR="007E787E" w:rsidRPr="002A0048">
        <w:rPr>
          <w:rFonts w:ascii="Arial" w:hAnsi="Arial" w:cs="Arial"/>
          <w:sz w:val="18"/>
          <w:szCs w:val="18"/>
        </w:rPr>
        <w:t xml:space="preserve"> </w:t>
      </w:r>
      <w:r w:rsidR="00827FAD" w:rsidRPr="002A0048">
        <w:rPr>
          <w:rFonts w:ascii="Arial" w:hAnsi="Arial" w:cs="Arial"/>
          <w:sz w:val="18"/>
          <w:szCs w:val="18"/>
        </w:rPr>
        <w:t xml:space="preserve">№ 24, ст. 3069, 3082; № 25, ст. 3268; № 29, ст. 3996; № 31, ст. 4320, </w:t>
      </w:r>
      <w:r w:rsidR="006B3E59" w:rsidRPr="002A0048">
        <w:rPr>
          <w:rFonts w:ascii="Arial" w:hAnsi="Arial" w:cs="Arial"/>
          <w:sz w:val="18"/>
          <w:szCs w:val="18"/>
        </w:rPr>
        <w:t xml:space="preserve">4322, </w:t>
      </w:r>
      <w:r w:rsidR="00827FAD" w:rsidRPr="002A0048">
        <w:rPr>
          <w:rFonts w:ascii="Arial" w:hAnsi="Arial" w:cs="Arial"/>
          <w:sz w:val="18"/>
          <w:szCs w:val="18"/>
        </w:rPr>
        <w:t>4330; № 47, ст. 6402,</w:t>
      </w:r>
      <w:r w:rsidR="006B3E59" w:rsidRPr="002A0048">
        <w:rPr>
          <w:rFonts w:ascii="Arial" w:hAnsi="Arial" w:cs="Arial"/>
          <w:sz w:val="18"/>
          <w:szCs w:val="18"/>
        </w:rPr>
        <w:t xml:space="preserve"> </w:t>
      </w:r>
      <w:r w:rsidR="00827FAD" w:rsidRPr="002A0048">
        <w:rPr>
          <w:rFonts w:ascii="Arial" w:hAnsi="Arial" w:cs="Arial"/>
          <w:sz w:val="18"/>
          <w:szCs w:val="18"/>
        </w:rPr>
        <w:t xml:space="preserve"> 6403</w:t>
      </w:r>
      <w:r w:rsidR="007C16F2" w:rsidRPr="002A0048">
        <w:rPr>
          <w:rFonts w:ascii="Arial" w:hAnsi="Arial" w:cs="Arial"/>
          <w:sz w:val="18"/>
          <w:szCs w:val="18"/>
        </w:rPr>
        <w:t>, 6404, 6405</w:t>
      </w:r>
      <w:r w:rsidR="00827FAD" w:rsidRPr="002A0048">
        <w:rPr>
          <w:rFonts w:ascii="Arial" w:hAnsi="Arial" w:cs="Arial"/>
          <w:sz w:val="18"/>
          <w:szCs w:val="18"/>
        </w:rPr>
        <w:t>;</w:t>
      </w:r>
      <w:r w:rsidR="006B3E59" w:rsidRPr="002A0048">
        <w:rPr>
          <w:rFonts w:ascii="Arial" w:hAnsi="Arial" w:cs="Arial"/>
          <w:sz w:val="18"/>
          <w:szCs w:val="18"/>
        </w:rPr>
        <w:t xml:space="preserve"> </w:t>
      </w:r>
      <w:r w:rsidR="00E96C3E" w:rsidRPr="002A0048">
        <w:rPr>
          <w:rFonts w:ascii="Arial" w:hAnsi="Arial" w:cs="Arial"/>
          <w:sz w:val="18"/>
          <w:szCs w:val="18"/>
        </w:rPr>
        <w:t xml:space="preserve"> </w:t>
      </w:r>
      <w:r w:rsidR="00827FAD" w:rsidRPr="002A0048">
        <w:rPr>
          <w:rFonts w:ascii="Arial" w:hAnsi="Arial" w:cs="Arial"/>
          <w:sz w:val="18"/>
          <w:szCs w:val="18"/>
        </w:rPr>
        <w:t xml:space="preserve">№ 49, ст. </w:t>
      </w:r>
      <w:r w:rsidR="006B3E59" w:rsidRPr="002A0048">
        <w:rPr>
          <w:rFonts w:ascii="Arial" w:hAnsi="Arial" w:cs="Arial"/>
          <w:sz w:val="18"/>
          <w:szCs w:val="18"/>
        </w:rPr>
        <w:t xml:space="preserve"> </w:t>
      </w:r>
      <w:r w:rsidR="00827FAD" w:rsidRPr="002A0048">
        <w:rPr>
          <w:rFonts w:ascii="Arial" w:hAnsi="Arial" w:cs="Arial"/>
          <w:sz w:val="18"/>
          <w:szCs w:val="18"/>
        </w:rPr>
        <w:t xml:space="preserve">6757; </w:t>
      </w:r>
      <w:r w:rsidR="00E96C3E" w:rsidRPr="002A0048">
        <w:rPr>
          <w:rFonts w:ascii="Arial" w:hAnsi="Arial" w:cs="Arial"/>
          <w:sz w:val="18"/>
          <w:szCs w:val="18"/>
        </w:rPr>
        <w:t xml:space="preserve"> </w:t>
      </w:r>
      <w:r w:rsidR="00827FAD" w:rsidRPr="002A0048">
        <w:rPr>
          <w:rFonts w:ascii="Arial" w:hAnsi="Arial" w:cs="Arial"/>
          <w:sz w:val="18"/>
          <w:szCs w:val="18"/>
        </w:rPr>
        <w:t xml:space="preserve">№ </w:t>
      </w:r>
      <w:r w:rsidR="00E96C3E" w:rsidRPr="002A0048">
        <w:rPr>
          <w:rFonts w:ascii="Arial" w:hAnsi="Arial" w:cs="Arial"/>
          <w:sz w:val="18"/>
          <w:szCs w:val="18"/>
        </w:rPr>
        <w:t xml:space="preserve"> </w:t>
      </w:r>
      <w:r w:rsidR="00827FAD" w:rsidRPr="002A0048">
        <w:rPr>
          <w:rFonts w:ascii="Arial" w:hAnsi="Arial" w:cs="Arial"/>
          <w:sz w:val="18"/>
          <w:szCs w:val="18"/>
        </w:rPr>
        <w:t>53,</w:t>
      </w:r>
      <w:r w:rsidR="00E96C3E" w:rsidRPr="002A0048">
        <w:rPr>
          <w:rFonts w:ascii="Arial" w:hAnsi="Arial" w:cs="Arial"/>
          <w:sz w:val="18"/>
          <w:szCs w:val="18"/>
        </w:rPr>
        <w:t xml:space="preserve"> </w:t>
      </w:r>
      <w:r w:rsidR="00827FAD" w:rsidRPr="002A0048">
        <w:rPr>
          <w:rFonts w:ascii="Arial" w:hAnsi="Arial" w:cs="Arial"/>
          <w:sz w:val="18"/>
          <w:szCs w:val="18"/>
        </w:rPr>
        <w:t xml:space="preserve"> ст. 7577, </w:t>
      </w:r>
      <w:r w:rsidR="00E96C3E" w:rsidRPr="002A0048">
        <w:rPr>
          <w:rFonts w:ascii="Arial" w:hAnsi="Arial" w:cs="Arial"/>
          <w:sz w:val="18"/>
          <w:szCs w:val="18"/>
        </w:rPr>
        <w:t xml:space="preserve"> </w:t>
      </w:r>
      <w:r w:rsidR="00827FAD" w:rsidRPr="002A0048">
        <w:rPr>
          <w:rFonts w:ascii="Arial" w:hAnsi="Arial" w:cs="Arial"/>
          <w:sz w:val="18"/>
          <w:szCs w:val="18"/>
        </w:rPr>
        <w:t xml:space="preserve">7602; 2013, </w:t>
      </w:r>
      <w:r w:rsidR="006B3E59" w:rsidRPr="002A0048">
        <w:rPr>
          <w:rFonts w:ascii="Arial" w:hAnsi="Arial" w:cs="Arial"/>
          <w:sz w:val="18"/>
          <w:szCs w:val="18"/>
        </w:rPr>
        <w:t xml:space="preserve">№ 8, ст. 717; </w:t>
      </w:r>
      <w:r w:rsidR="00827FAD" w:rsidRPr="002A0048">
        <w:rPr>
          <w:rFonts w:ascii="Arial" w:hAnsi="Arial" w:cs="Arial"/>
          <w:sz w:val="18"/>
          <w:szCs w:val="18"/>
        </w:rPr>
        <w:t>№ 14,</w:t>
      </w:r>
      <w:r w:rsidR="007E787E" w:rsidRPr="002A0048">
        <w:rPr>
          <w:rFonts w:ascii="Arial" w:hAnsi="Arial" w:cs="Arial"/>
          <w:sz w:val="18"/>
          <w:szCs w:val="18"/>
        </w:rPr>
        <w:t xml:space="preserve"> </w:t>
      </w:r>
      <w:r w:rsidR="00827FAD" w:rsidRPr="002A0048">
        <w:rPr>
          <w:rFonts w:ascii="Arial" w:hAnsi="Arial" w:cs="Arial"/>
          <w:sz w:val="18"/>
          <w:szCs w:val="18"/>
        </w:rPr>
        <w:t xml:space="preserve"> ст. 1666; № 19, ст. 23</w:t>
      </w:r>
      <w:r w:rsidR="006B3E59" w:rsidRPr="002A0048">
        <w:rPr>
          <w:rFonts w:ascii="Arial" w:hAnsi="Arial" w:cs="Arial"/>
          <w:sz w:val="18"/>
          <w:szCs w:val="18"/>
        </w:rPr>
        <w:t>07</w:t>
      </w:r>
      <w:r w:rsidR="00827FAD" w:rsidRPr="002A0048">
        <w:rPr>
          <w:rFonts w:ascii="Arial" w:hAnsi="Arial" w:cs="Arial"/>
          <w:sz w:val="18"/>
          <w:szCs w:val="18"/>
        </w:rPr>
        <w:t>,</w:t>
      </w:r>
      <w:r w:rsidR="007E787E" w:rsidRPr="002A0048">
        <w:rPr>
          <w:rFonts w:ascii="Arial" w:hAnsi="Arial" w:cs="Arial"/>
          <w:sz w:val="18"/>
          <w:szCs w:val="18"/>
        </w:rPr>
        <w:t xml:space="preserve"> </w:t>
      </w:r>
      <w:r w:rsidR="00827FAD" w:rsidRPr="002A0048">
        <w:rPr>
          <w:rFonts w:ascii="Arial" w:hAnsi="Arial" w:cs="Arial"/>
          <w:sz w:val="18"/>
          <w:szCs w:val="18"/>
        </w:rPr>
        <w:t xml:space="preserve">2323, </w:t>
      </w:r>
      <w:r w:rsidR="007E787E" w:rsidRPr="002A0048">
        <w:rPr>
          <w:rFonts w:ascii="Arial" w:hAnsi="Arial" w:cs="Arial"/>
          <w:sz w:val="18"/>
          <w:szCs w:val="18"/>
        </w:rPr>
        <w:t xml:space="preserve"> </w:t>
      </w:r>
      <w:r w:rsidR="00827FAD" w:rsidRPr="002A0048">
        <w:rPr>
          <w:rFonts w:ascii="Arial" w:hAnsi="Arial" w:cs="Arial"/>
          <w:sz w:val="18"/>
          <w:szCs w:val="18"/>
        </w:rPr>
        <w:t xml:space="preserve">2325; </w:t>
      </w:r>
      <w:r w:rsidR="007E787E" w:rsidRPr="002A0048">
        <w:rPr>
          <w:rFonts w:ascii="Arial" w:hAnsi="Arial" w:cs="Arial"/>
          <w:sz w:val="18"/>
          <w:szCs w:val="18"/>
        </w:rPr>
        <w:t xml:space="preserve"> </w:t>
      </w:r>
      <w:r w:rsidR="00827FAD" w:rsidRPr="002A0048">
        <w:rPr>
          <w:rFonts w:ascii="Arial" w:hAnsi="Arial" w:cs="Arial"/>
          <w:sz w:val="18"/>
          <w:szCs w:val="18"/>
        </w:rPr>
        <w:t xml:space="preserve">№ 26, ст. </w:t>
      </w:r>
      <w:r w:rsidR="007E787E" w:rsidRPr="002A0048">
        <w:rPr>
          <w:rFonts w:ascii="Arial" w:hAnsi="Arial" w:cs="Arial"/>
          <w:sz w:val="18"/>
          <w:szCs w:val="18"/>
        </w:rPr>
        <w:t xml:space="preserve"> </w:t>
      </w:r>
      <w:r w:rsidR="00827FAD" w:rsidRPr="002A0048">
        <w:rPr>
          <w:rFonts w:ascii="Arial" w:hAnsi="Arial" w:cs="Arial"/>
          <w:sz w:val="18"/>
          <w:szCs w:val="18"/>
        </w:rPr>
        <w:t xml:space="preserve">3207, </w:t>
      </w:r>
      <w:r w:rsidR="007E787E" w:rsidRPr="002A0048">
        <w:rPr>
          <w:rFonts w:ascii="Arial" w:hAnsi="Arial" w:cs="Arial"/>
          <w:sz w:val="18"/>
          <w:szCs w:val="18"/>
        </w:rPr>
        <w:t xml:space="preserve"> </w:t>
      </w:r>
      <w:r w:rsidR="00827FAD" w:rsidRPr="002A0048">
        <w:rPr>
          <w:rFonts w:ascii="Arial" w:hAnsi="Arial" w:cs="Arial"/>
          <w:sz w:val="18"/>
          <w:szCs w:val="18"/>
        </w:rPr>
        <w:t>3208</w:t>
      </w:r>
      <w:r w:rsidR="006B3E59" w:rsidRPr="002A0048">
        <w:rPr>
          <w:rFonts w:ascii="Arial" w:hAnsi="Arial" w:cs="Arial"/>
          <w:sz w:val="18"/>
          <w:szCs w:val="18"/>
        </w:rPr>
        <w:t>, 3209</w:t>
      </w:r>
      <w:r w:rsidR="00827FAD" w:rsidRPr="002A0048">
        <w:rPr>
          <w:rFonts w:ascii="Arial" w:hAnsi="Arial" w:cs="Arial"/>
          <w:sz w:val="18"/>
          <w:szCs w:val="18"/>
        </w:rPr>
        <w:t xml:space="preserve">; № 27, ст. 3454, </w:t>
      </w:r>
      <w:r w:rsidR="006B3E59" w:rsidRPr="002A0048">
        <w:rPr>
          <w:rFonts w:ascii="Arial" w:hAnsi="Arial" w:cs="Arial"/>
          <w:sz w:val="18"/>
          <w:szCs w:val="18"/>
        </w:rPr>
        <w:t xml:space="preserve">3469, </w:t>
      </w:r>
      <w:r w:rsidR="00827FAD" w:rsidRPr="002A0048">
        <w:rPr>
          <w:rFonts w:ascii="Arial" w:hAnsi="Arial" w:cs="Arial"/>
          <w:sz w:val="18"/>
          <w:szCs w:val="18"/>
        </w:rPr>
        <w:t>3470</w:t>
      </w:r>
      <w:r w:rsidR="006B3E59" w:rsidRPr="002A0048">
        <w:rPr>
          <w:rFonts w:ascii="Arial" w:hAnsi="Arial" w:cs="Arial"/>
          <w:sz w:val="18"/>
          <w:szCs w:val="18"/>
        </w:rPr>
        <w:t>, 3477</w:t>
      </w:r>
      <w:r w:rsidR="007F0026" w:rsidRPr="002A0048">
        <w:rPr>
          <w:rFonts w:ascii="Arial" w:hAnsi="Arial" w:cs="Arial"/>
          <w:sz w:val="18"/>
          <w:szCs w:val="18"/>
        </w:rPr>
        <w:t>;</w:t>
      </w:r>
      <w:proofErr w:type="gramEnd"/>
      <w:r w:rsidR="007F0026" w:rsidRPr="002A0048">
        <w:rPr>
          <w:rFonts w:ascii="Arial" w:hAnsi="Arial" w:cs="Arial"/>
          <w:sz w:val="18"/>
          <w:szCs w:val="18"/>
        </w:rPr>
        <w:t xml:space="preserve"> № </w:t>
      </w:r>
      <w:proofErr w:type="gramStart"/>
      <w:r w:rsidR="007F0026" w:rsidRPr="002A0048">
        <w:rPr>
          <w:rFonts w:ascii="Arial" w:hAnsi="Arial" w:cs="Arial"/>
          <w:sz w:val="18"/>
          <w:szCs w:val="18"/>
        </w:rPr>
        <w:t>30, ст. 4025,</w:t>
      </w:r>
      <w:r w:rsidR="007E787E" w:rsidRPr="002A0048">
        <w:rPr>
          <w:rFonts w:ascii="Arial" w:hAnsi="Arial" w:cs="Arial"/>
          <w:sz w:val="18"/>
          <w:szCs w:val="18"/>
        </w:rPr>
        <w:t xml:space="preserve"> </w:t>
      </w:r>
      <w:r w:rsidR="00827FAD" w:rsidRPr="002A0048">
        <w:rPr>
          <w:rFonts w:ascii="Arial" w:hAnsi="Arial" w:cs="Arial"/>
          <w:sz w:val="18"/>
          <w:szCs w:val="18"/>
        </w:rPr>
        <w:t>4029, 4030, 4031, 4032,</w:t>
      </w:r>
      <w:r w:rsidR="007E787E" w:rsidRPr="002A0048">
        <w:rPr>
          <w:rFonts w:ascii="Arial" w:hAnsi="Arial" w:cs="Arial"/>
          <w:sz w:val="18"/>
          <w:szCs w:val="18"/>
        </w:rPr>
        <w:t xml:space="preserve"> </w:t>
      </w:r>
      <w:r w:rsidR="00827FAD" w:rsidRPr="002A0048">
        <w:rPr>
          <w:rFonts w:ascii="Arial" w:hAnsi="Arial" w:cs="Arial"/>
          <w:sz w:val="18"/>
          <w:szCs w:val="18"/>
        </w:rPr>
        <w:t xml:space="preserve">4034, 4036, 4040, </w:t>
      </w:r>
      <w:r w:rsidR="007E787E" w:rsidRPr="002A0048">
        <w:rPr>
          <w:rFonts w:ascii="Arial" w:hAnsi="Arial" w:cs="Arial"/>
          <w:sz w:val="18"/>
          <w:szCs w:val="18"/>
        </w:rPr>
        <w:t xml:space="preserve"> </w:t>
      </w:r>
      <w:r w:rsidR="00827FAD" w:rsidRPr="002A0048">
        <w:rPr>
          <w:rFonts w:ascii="Arial" w:hAnsi="Arial" w:cs="Arial"/>
          <w:sz w:val="18"/>
          <w:szCs w:val="18"/>
        </w:rPr>
        <w:t xml:space="preserve">4044, 4082; </w:t>
      </w:r>
      <w:r w:rsidR="007E787E" w:rsidRPr="002A0048">
        <w:rPr>
          <w:rFonts w:ascii="Arial" w:hAnsi="Arial" w:cs="Arial"/>
          <w:sz w:val="18"/>
          <w:szCs w:val="18"/>
        </w:rPr>
        <w:t xml:space="preserve"> </w:t>
      </w:r>
      <w:r w:rsidR="00827FAD" w:rsidRPr="002A0048">
        <w:rPr>
          <w:rFonts w:ascii="Arial" w:hAnsi="Arial" w:cs="Arial"/>
          <w:sz w:val="18"/>
          <w:szCs w:val="18"/>
        </w:rPr>
        <w:t xml:space="preserve">№ </w:t>
      </w:r>
      <w:r w:rsidR="007E787E" w:rsidRPr="002A0048">
        <w:rPr>
          <w:rFonts w:ascii="Arial" w:hAnsi="Arial" w:cs="Arial"/>
          <w:sz w:val="18"/>
          <w:szCs w:val="18"/>
        </w:rPr>
        <w:t xml:space="preserve"> </w:t>
      </w:r>
      <w:r w:rsidR="00827FAD" w:rsidRPr="002A0048">
        <w:rPr>
          <w:rFonts w:ascii="Arial" w:hAnsi="Arial" w:cs="Arial"/>
          <w:sz w:val="18"/>
          <w:szCs w:val="18"/>
        </w:rPr>
        <w:t xml:space="preserve">31, ст. </w:t>
      </w:r>
      <w:r w:rsidR="007E787E" w:rsidRPr="002A0048">
        <w:rPr>
          <w:rFonts w:ascii="Arial" w:hAnsi="Arial" w:cs="Arial"/>
          <w:sz w:val="18"/>
          <w:szCs w:val="18"/>
        </w:rPr>
        <w:t xml:space="preserve"> </w:t>
      </w:r>
      <w:r w:rsidR="00827FAD" w:rsidRPr="002A0048">
        <w:rPr>
          <w:rFonts w:ascii="Arial" w:hAnsi="Arial" w:cs="Arial"/>
          <w:sz w:val="18"/>
          <w:szCs w:val="18"/>
        </w:rPr>
        <w:t>4191; № 43, ст. 5444,</w:t>
      </w:r>
      <w:r w:rsidR="00894DCA" w:rsidRPr="002A0048">
        <w:rPr>
          <w:rFonts w:ascii="Arial" w:hAnsi="Arial" w:cs="Arial"/>
          <w:sz w:val="18"/>
          <w:szCs w:val="18"/>
        </w:rPr>
        <w:t xml:space="preserve"> </w:t>
      </w:r>
      <w:r w:rsidR="007C16F2" w:rsidRPr="002A0048">
        <w:rPr>
          <w:rFonts w:ascii="Arial" w:hAnsi="Arial" w:cs="Arial"/>
          <w:sz w:val="18"/>
          <w:szCs w:val="18"/>
        </w:rPr>
        <w:t xml:space="preserve">5445, 5452; № 44, ст. 5624, </w:t>
      </w:r>
      <w:r w:rsidR="007F0026" w:rsidRPr="002A0048">
        <w:rPr>
          <w:rFonts w:ascii="Arial" w:hAnsi="Arial" w:cs="Arial"/>
          <w:sz w:val="18"/>
          <w:szCs w:val="18"/>
        </w:rPr>
        <w:t xml:space="preserve"> </w:t>
      </w:r>
      <w:r w:rsidR="00827FAD" w:rsidRPr="002A0048">
        <w:rPr>
          <w:rFonts w:ascii="Arial" w:hAnsi="Arial" w:cs="Arial"/>
          <w:sz w:val="18"/>
          <w:szCs w:val="18"/>
        </w:rPr>
        <w:t>5643;</w:t>
      </w:r>
      <w:r w:rsidR="00A75C95" w:rsidRPr="002A0048">
        <w:rPr>
          <w:rFonts w:ascii="Arial" w:hAnsi="Arial" w:cs="Arial"/>
          <w:sz w:val="18"/>
          <w:szCs w:val="18"/>
        </w:rPr>
        <w:t xml:space="preserve"> № 48,</w:t>
      </w:r>
      <w:r w:rsidR="007F0026" w:rsidRPr="002A0048">
        <w:rPr>
          <w:rFonts w:ascii="Arial" w:hAnsi="Arial" w:cs="Arial"/>
          <w:sz w:val="18"/>
          <w:szCs w:val="18"/>
        </w:rPr>
        <w:t xml:space="preserve"> </w:t>
      </w:r>
      <w:r w:rsidR="00827FAD" w:rsidRPr="002A0048">
        <w:rPr>
          <w:rFonts w:ascii="Arial" w:hAnsi="Arial" w:cs="Arial"/>
          <w:sz w:val="18"/>
          <w:szCs w:val="18"/>
        </w:rPr>
        <w:t>ст. 6</w:t>
      </w:r>
      <w:r w:rsidR="00E44E57" w:rsidRPr="002A0048">
        <w:rPr>
          <w:rFonts w:ascii="Arial" w:hAnsi="Arial" w:cs="Arial"/>
          <w:sz w:val="18"/>
          <w:szCs w:val="18"/>
        </w:rPr>
        <w:t>158, 6161,</w:t>
      </w:r>
      <w:r w:rsidR="007F0026" w:rsidRPr="002A0048">
        <w:rPr>
          <w:rFonts w:ascii="Arial" w:hAnsi="Arial" w:cs="Arial"/>
          <w:sz w:val="18"/>
          <w:szCs w:val="18"/>
        </w:rPr>
        <w:t xml:space="preserve"> </w:t>
      </w:r>
      <w:r w:rsidR="007C16F2" w:rsidRPr="002A0048">
        <w:rPr>
          <w:rFonts w:ascii="Arial" w:hAnsi="Arial" w:cs="Arial"/>
          <w:sz w:val="18"/>
          <w:szCs w:val="18"/>
        </w:rPr>
        <w:t xml:space="preserve">6163, 6165; </w:t>
      </w:r>
      <w:r w:rsidR="007F0026" w:rsidRPr="002A0048">
        <w:rPr>
          <w:rFonts w:ascii="Arial" w:hAnsi="Arial" w:cs="Arial"/>
          <w:sz w:val="18"/>
          <w:szCs w:val="18"/>
        </w:rPr>
        <w:t xml:space="preserve"> </w:t>
      </w:r>
      <w:r w:rsidR="007C16F2" w:rsidRPr="002A0048">
        <w:rPr>
          <w:rFonts w:ascii="Arial" w:hAnsi="Arial" w:cs="Arial"/>
          <w:sz w:val="18"/>
          <w:szCs w:val="18"/>
        </w:rPr>
        <w:t>№</w:t>
      </w:r>
      <w:r w:rsidR="00E44E57" w:rsidRPr="002A0048">
        <w:rPr>
          <w:rFonts w:ascii="Arial" w:hAnsi="Arial" w:cs="Arial"/>
          <w:sz w:val="18"/>
          <w:szCs w:val="18"/>
        </w:rPr>
        <w:t xml:space="preserve"> 49, ст. 6327</w:t>
      </w:r>
      <w:r w:rsidR="007C16F2" w:rsidRPr="002A0048">
        <w:rPr>
          <w:rFonts w:ascii="Arial" w:hAnsi="Arial" w:cs="Arial"/>
          <w:sz w:val="18"/>
          <w:szCs w:val="18"/>
        </w:rPr>
        <w:t>, 6343</w:t>
      </w:r>
      <w:r w:rsidR="00827FAD" w:rsidRPr="002A0048">
        <w:rPr>
          <w:rFonts w:ascii="Arial" w:hAnsi="Arial" w:cs="Arial"/>
          <w:sz w:val="18"/>
          <w:szCs w:val="18"/>
        </w:rPr>
        <w:t>; №</w:t>
      </w:r>
      <w:r w:rsidR="007E787E" w:rsidRPr="002A0048">
        <w:rPr>
          <w:rFonts w:ascii="Arial" w:hAnsi="Arial" w:cs="Arial"/>
          <w:sz w:val="18"/>
          <w:szCs w:val="18"/>
        </w:rPr>
        <w:t xml:space="preserve"> </w:t>
      </w:r>
      <w:r w:rsidR="00827FAD" w:rsidRPr="002A0048">
        <w:rPr>
          <w:rFonts w:ascii="Arial" w:hAnsi="Arial" w:cs="Arial"/>
          <w:sz w:val="18"/>
          <w:szCs w:val="18"/>
        </w:rPr>
        <w:t>51, ст.</w:t>
      </w:r>
      <w:r w:rsidR="00E44E57" w:rsidRPr="002A0048">
        <w:rPr>
          <w:rFonts w:ascii="Arial" w:hAnsi="Arial" w:cs="Arial"/>
          <w:sz w:val="18"/>
          <w:szCs w:val="18"/>
        </w:rPr>
        <w:t xml:space="preserve"> </w:t>
      </w:r>
      <w:r w:rsidR="007E787E" w:rsidRPr="002A0048">
        <w:rPr>
          <w:rFonts w:ascii="Arial" w:hAnsi="Arial" w:cs="Arial"/>
          <w:sz w:val="18"/>
          <w:szCs w:val="18"/>
        </w:rPr>
        <w:t>6683, 6685, 6695</w:t>
      </w:r>
      <w:r w:rsidR="007F0026" w:rsidRPr="002A0048">
        <w:rPr>
          <w:rFonts w:ascii="Arial" w:hAnsi="Arial" w:cs="Arial"/>
          <w:sz w:val="18"/>
          <w:szCs w:val="18"/>
        </w:rPr>
        <w:t>, 6696</w:t>
      </w:r>
      <w:r w:rsidR="007E787E" w:rsidRPr="002A0048">
        <w:rPr>
          <w:rFonts w:ascii="Arial" w:hAnsi="Arial" w:cs="Arial"/>
          <w:sz w:val="18"/>
          <w:szCs w:val="18"/>
        </w:rPr>
        <w:t xml:space="preserve">; № 52, ст. 6961, 6980, 6986, </w:t>
      </w:r>
      <w:r w:rsidR="006B3E59" w:rsidRPr="002A0048">
        <w:rPr>
          <w:rFonts w:ascii="Arial" w:hAnsi="Arial" w:cs="Arial"/>
          <w:sz w:val="18"/>
          <w:szCs w:val="18"/>
        </w:rPr>
        <w:t xml:space="preserve">6994, 6995, </w:t>
      </w:r>
      <w:r w:rsidR="007E787E" w:rsidRPr="002A0048">
        <w:rPr>
          <w:rFonts w:ascii="Arial" w:hAnsi="Arial" w:cs="Arial"/>
          <w:sz w:val="18"/>
          <w:szCs w:val="18"/>
        </w:rPr>
        <w:t xml:space="preserve">6999, 7002; 2014, № 6, ст. </w:t>
      </w:r>
      <w:r w:rsidR="007F0026" w:rsidRPr="002A0048">
        <w:rPr>
          <w:rFonts w:ascii="Arial" w:hAnsi="Arial" w:cs="Arial"/>
          <w:sz w:val="18"/>
          <w:szCs w:val="18"/>
        </w:rPr>
        <w:t xml:space="preserve">557, </w:t>
      </w:r>
      <w:r w:rsidR="007E787E" w:rsidRPr="002A0048">
        <w:rPr>
          <w:rFonts w:ascii="Arial" w:hAnsi="Arial" w:cs="Arial"/>
          <w:sz w:val="18"/>
          <w:szCs w:val="18"/>
        </w:rPr>
        <w:t>566;</w:t>
      </w:r>
      <w:proofErr w:type="gramEnd"/>
      <w:r w:rsidR="007E787E" w:rsidRPr="002A0048">
        <w:rPr>
          <w:rFonts w:ascii="Arial" w:hAnsi="Arial" w:cs="Arial"/>
          <w:sz w:val="18"/>
          <w:szCs w:val="18"/>
        </w:rPr>
        <w:t xml:space="preserve"> № </w:t>
      </w:r>
      <w:proofErr w:type="gramStart"/>
      <w:r w:rsidR="007E787E" w:rsidRPr="002A0048">
        <w:rPr>
          <w:rFonts w:ascii="Arial" w:hAnsi="Arial" w:cs="Arial"/>
          <w:sz w:val="18"/>
          <w:szCs w:val="18"/>
        </w:rPr>
        <w:t>11, ст. 1096; № 14, ст. 1562; № 19, ст. 2302, 2306, 2310,</w:t>
      </w:r>
      <w:r w:rsidR="007F0026" w:rsidRPr="002A0048">
        <w:rPr>
          <w:rFonts w:ascii="Arial" w:hAnsi="Arial" w:cs="Arial"/>
          <w:sz w:val="18"/>
          <w:szCs w:val="18"/>
        </w:rPr>
        <w:t xml:space="preserve"> 2317,</w:t>
      </w:r>
      <w:r w:rsidR="007E787E" w:rsidRPr="002A0048">
        <w:rPr>
          <w:rFonts w:ascii="Arial" w:hAnsi="Arial" w:cs="Arial"/>
          <w:sz w:val="18"/>
          <w:szCs w:val="18"/>
        </w:rPr>
        <w:t xml:space="preserve"> 2324, 2326, 2327, 2335; № 26, ст. 33</w:t>
      </w:r>
      <w:r w:rsidR="00C56E7C" w:rsidRPr="002A0048">
        <w:rPr>
          <w:rFonts w:ascii="Arial" w:hAnsi="Arial" w:cs="Arial"/>
          <w:sz w:val="18"/>
          <w:szCs w:val="18"/>
        </w:rPr>
        <w:t>6</w:t>
      </w:r>
      <w:r w:rsidR="007E787E" w:rsidRPr="002A0048">
        <w:rPr>
          <w:rFonts w:ascii="Arial" w:hAnsi="Arial" w:cs="Arial"/>
          <w:sz w:val="18"/>
          <w:szCs w:val="18"/>
        </w:rPr>
        <w:t xml:space="preserve">6, </w:t>
      </w:r>
      <w:r w:rsidR="007F0026" w:rsidRPr="002A0048">
        <w:rPr>
          <w:rFonts w:ascii="Arial" w:hAnsi="Arial" w:cs="Arial"/>
          <w:sz w:val="18"/>
          <w:szCs w:val="18"/>
        </w:rPr>
        <w:t xml:space="preserve">3368, </w:t>
      </w:r>
      <w:r w:rsidR="007E787E" w:rsidRPr="002A0048">
        <w:rPr>
          <w:rFonts w:ascii="Arial" w:hAnsi="Arial" w:cs="Arial"/>
          <w:sz w:val="18"/>
          <w:szCs w:val="18"/>
        </w:rPr>
        <w:t xml:space="preserve">3379; </w:t>
      </w:r>
      <w:r w:rsidR="007F0026" w:rsidRPr="002A0048">
        <w:rPr>
          <w:rFonts w:ascii="Arial" w:hAnsi="Arial" w:cs="Arial"/>
          <w:sz w:val="18"/>
          <w:szCs w:val="18"/>
        </w:rPr>
        <w:t xml:space="preserve"> </w:t>
      </w:r>
      <w:r w:rsidR="007E787E" w:rsidRPr="002A0048">
        <w:rPr>
          <w:rFonts w:ascii="Arial" w:hAnsi="Arial" w:cs="Arial"/>
          <w:sz w:val="18"/>
          <w:szCs w:val="18"/>
        </w:rPr>
        <w:t>№ 30,</w:t>
      </w:r>
      <w:r w:rsidR="007F0026" w:rsidRPr="002A0048">
        <w:rPr>
          <w:rFonts w:ascii="Arial" w:hAnsi="Arial" w:cs="Arial"/>
          <w:sz w:val="18"/>
          <w:szCs w:val="18"/>
        </w:rPr>
        <w:t xml:space="preserve"> </w:t>
      </w:r>
      <w:r w:rsidR="007E787E" w:rsidRPr="002A0048">
        <w:rPr>
          <w:rFonts w:ascii="Arial" w:hAnsi="Arial" w:cs="Arial"/>
          <w:sz w:val="18"/>
          <w:szCs w:val="18"/>
        </w:rPr>
        <w:t xml:space="preserve"> ст. 4211,</w:t>
      </w:r>
      <w:r w:rsidR="007F0026" w:rsidRPr="002A0048">
        <w:rPr>
          <w:rFonts w:ascii="Arial" w:hAnsi="Arial" w:cs="Arial"/>
          <w:sz w:val="18"/>
          <w:szCs w:val="18"/>
        </w:rPr>
        <w:t xml:space="preserve"> 4214,</w:t>
      </w:r>
      <w:r w:rsidR="007E787E" w:rsidRPr="002A0048">
        <w:rPr>
          <w:rFonts w:ascii="Arial" w:hAnsi="Arial" w:cs="Arial"/>
          <w:sz w:val="18"/>
          <w:szCs w:val="18"/>
        </w:rPr>
        <w:t xml:space="preserve"> 4218, </w:t>
      </w:r>
      <w:r w:rsidR="00A75C95" w:rsidRPr="002A0048">
        <w:rPr>
          <w:rFonts w:ascii="Arial" w:hAnsi="Arial" w:cs="Arial"/>
          <w:sz w:val="18"/>
          <w:szCs w:val="18"/>
        </w:rPr>
        <w:t xml:space="preserve"> </w:t>
      </w:r>
      <w:r w:rsidR="007E787E" w:rsidRPr="002A0048">
        <w:rPr>
          <w:rFonts w:ascii="Arial" w:hAnsi="Arial" w:cs="Arial"/>
          <w:sz w:val="18"/>
          <w:szCs w:val="18"/>
        </w:rPr>
        <w:t xml:space="preserve">4228, </w:t>
      </w:r>
      <w:r w:rsidR="00A75C95" w:rsidRPr="002A0048">
        <w:rPr>
          <w:rFonts w:ascii="Arial" w:hAnsi="Arial" w:cs="Arial"/>
          <w:sz w:val="18"/>
          <w:szCs w:val="18"/>
        </w:rPr>
        <w:t xml:space="preserve"> </w:t>
      </w:r>
      <w:r w:rsidR="007E787E" w:rsidRPr="002A0048">
        <w:rPr>
          <w:rFonts w:ascii="Arial" w:hAnsi="Arial" w:cs="Arial"/>
          <w:sz w:val="18"/>
          <w:szCs w:val="18"/>
        </w:rPr>
        <w:t>4256,</w:t>
      </w:r>
      <w:r w:rsidR="00A75C95" w:rsidRPr="002A0048">
        <w:rPr>
          <w:rFonts w:ascii="Arial" w:hAnsi="Arial" w:cs="Arial"/>
          <w:sz w:val="18"/>
          <w:szCs w:val="18"/>
        </w:rPr>
        <w:t xml:space="preserve"> </w:t>
      </w:r>
      <w:r w:rsidR="007E787E" w:rsidRPr="002A0048">
        <w:rPr>
          <w:rFonts w:ascii="Arial" w:hAnsi="Arial" w:cs="Arial"/>
          <w:sz w:val="18"/>
          <w:szCs w:val="18"/>
        </w:rPr>
        <w:t xml:space="preserve"> 4259, 4264; № 42, ст. 5615</w:t>
      </w:r>
      <w:r w:rsidR="00C56E7C" w:rsidRPr="002A0048">
        <w:rPr>
          <w:rFonts w:ascii="Arial" w:hAnsi="Arial" w:cs="Arial"/>
          <w:sz w:val="18"/>
          <w:szCs w:val="18"/>
        </w:rPr>
        <w:t xml:space="preserve">; </w:t>
      </w:r>
      <w:r w:rsidR="007F0026" w:rsidRPr="002A0048">
        <w:rPr>
          <w:rFonts w:ascii="Arial" w:hAnsi="Arial" w:cs="Arial"/>
          <w:sz w:val="18"/>
          <w:szCs w:val="18"/>
        </w:rPr>
        <w:t xml:space="preserve">№ 43, ст. 5799, 5801; </w:t>
      </w:r>
      <w:r w:rsidR="00E44E57" w:rsidRPr="002A0048">
        <w:rPr>
          <w:rFonts w:ascii="Arial" w:hAnsi="Arial" w:cs="Arial"/>
          <w:sz w:val="18"/>
          <w:szCs w:val="18"/>
        </w:rPr>
        <w:t>№ 48, ст. 6636</w:t>
      </w:r>
      <w:r w:rsidR="007F0026" w:rsidRPr="002A0048">
        <w:rPr>
          <w:rFonts w:ascii="Arial" w:hAnsi="Arial" w:cs="Arial"/>
          <w:sz w:val="18"/>
          <w:szCs w:val="18"/>
        </w:rPr>
        <w:t xml:space="preserve">, 6638, </w:t>
      </w:r>
      <w:r w:rsidR="00A75C95" w:rsidRPr="002A0048">
        <w:rPr>
          <w:rFonts w:ascii="Arial" w:hAnsi="Arial" w:cs="Arial"/>
          <w:sz w:val="18"/>
          <w:szCs w:val="18"/>
        </w:rPr>
        <w:t xml:space="preserve"> </w:t>
      </w:r>
      <w:r w:rsidR="007F0026" w:rsidRPr="002A0048">
        <w:rPr>
          <w:rFonts w:ascii="Arial" w:hAnsi="Arial" w:cs="Arial"/>
          <w:sz w:val="18"/>
          <w:szCs w:val="18"/>
        </w:rPr>
        <w:t xml:space="preserve">6643, </w:t>
      </w:r>
      <w:r w:rsidR="00A75C95" w:rsidRPr="002A0048">
        <w:rPr>
          <w:rFonts w:ascii="Arial" w:hAnsi="Arial" w:cs="Arial"/>
          <w:sz w:val="18"/>
          <w:szCs w:val="18"/>
        </w:rPr>
        <w:t xml:space="preserve"> </w:t>
      </w:r>
      <w:r w:rsidR="007F0026" w:rsidRPr="002A0048">
        <w:rPr>
          <w:rFonts w:ascii="Arial" w:hAnsi="Arial" w:cs="Arial"/>
          <w:sz w:val="18"/>
          <w:szCs w:val="18"/>
        </w:rPr>
        <w:t>6651</w:t>
      </w:r>
      <w:r w:rsidR="00E44E57" w:rsidRPr="002A0048">
        <w:rPr>
          <w:rFonts w:ascii="Arial" w:hAnsi="Arial" w:cs="Arial"/>
          <w:sz w:val="18"/>
          <w:szCs w:val="18"/>
        </w:rPr>
        <w:t>;</w:t>
      </w:r>
      <w:r w:rsidR="006B3E59" w:rsidRPr="002A0048">
        <w:rPr>
          <w:rFonts w:ascii="Arial" w:hAnsi="Arial" w:cs="Arial"/>
          <w:sz w:val="18"/>
          <w:szCs w:val="18"/>
        </w:rPr>
        <w:t xml:space="preserve"> № 52, ст. </w:t>
      </w:r>
      <w:r w:rsidR="007F0026" w:rsidRPr="002A0048">
        <w:rPr>
          <w:rFonts w:ascii="Arial" w:hAnsi="Arial" w:cs="Arial"/>
          <w:sz w:val="18"/>
          <w:szCs w:val="18"/>
        </w:rPr>
        <w:t xml:space="preserve">7548, </w:t>
      </w:r>
      <w:r w:rsidR="006B3E59" w:rsidRPr="002A0048">
        <w:rPr>
          <w:rFonts w:ascii="Arial" w:hAnsi="Arial" w:cs="Arial"/>
          <w:sz w:val="18"/>
          <w:szCs w:val="18"/>
        </w:rPr>
        <w:t xml:space="preserve">7550, </w:t>
      </w:r>
      <w:r w:rsidR="00D202DD" w:rsidRPr="002A0048">
        <w:rPr>
          <w:rFonts w:ascii="Arial" w:hAnsi="Arial" w:cs="Arial"/>
          <w:sz w:val="18"/>
          <w:szCs w:val="18"/>
        </w:rPr>
        <w:t xml:space="preserve"> </w:t>
      </w:r>
      <w:r w:rsidR="006B3E59" w:rsidRPr="002A0048">
        <w:rPr>
          <w:rFonts w:ascii="Arial" w:hAnsi="Arial" w:cs="Arial"/>
          <w:sz w:val="18"/>
          <w:szCs w:val="18"/>
        </w:rPr>
        <w:t xml:space="preserve">7557; 2015, </w:t>
      </w:r>
      <w:r w:rsidR="00D202DD" w:rsidRPr="002A0048">
        <w:rPr>
          <w:rFonts w:ascii="Arial" w:hAnsi="Arial" w:cs="Arial"/>
          <w:sz w:val="18"/>
          <w:szCs w:val="18"/>
        </w:rPr>
        <w:t xml:space="preserve"> </w:t>
      </w:r>
      <w:r w:rsidR="006B3E59" w:rsidRPr="002A0048">
        <w:rPr>
          <w:rFonts w:ascii="Arial" w:hAnsi="Arial" w:cs="Arial"/>
          <w:sz w:val="18"/>
          <w:szCs w:val="18"/>
        </w:rPr>
        <w:t>№</w:t>
      </w:r>
      <w:r w:rsidR="007B6928" w:rsidRPr="002A0048">
        <w:rPr>
          <w:rFonts w:ascii="Arial" w:hAnsi="Arial" w:cs="Arial"/>
          <w:sz w:val="18"/>
          <w:szCs w:val="18"/>
        </w:rPr>
        <w:t xml:space="preserve"> </w:t>
      </w:r>
      <w:r w:rsidR="006B3E59" w:rsidRPr="002A0048">
        <w:rPr>
          <w:rFonts w:ascii="Arial" w:hAnsi="Arial" w:cs="Arial"/>
          <w:sz w:val="18"/>
          <w:szCs w:val="18"/>
        </w:rPr>
        <w:t>1</w:t>
      </w:r>
      <w:r w:rsidR="00D202DD" w:rsidRPr="002A0048">
        <w:rPr>
          <w:rFonts w:ascii="Arial" w:hAnsi="Arial" w:cs="Arial"/>
          <w:sz w:val="18"/>
          <w:szCs w:val="18"/>
        </w:rPr>
        <w:t>,</w:t>
      </w:r>
      <w:r w:rsidR="006B3E59" w:rsidRPr="002A0048">
        <w:rPr>
          <w:rFonts w:ascii="Arial" w:hAnsi="Arial" w:cs="Arial"/>
          <w:sz w:val="18"/>
          <w:szCs w:val="18"/>
        </w:rPr>
        <w:t xml:space="preserve"> ст. 29, </w:t>
      </w:r>
      <w:r w:rsidR="00A75C95" w:rsidRPr="002A0048">
        <w:rPr>
          <w:rFonts w:ascii="Arial" w:hAnsi="Arial" w:cs="Arial"/>
          <w:sz w:val="18"/>
          <w:szCs w:val="18"/>
        </w:rPr>
        <w:t xml:space="preserve"> </w:t>
      </w:r>
      <w:r w:rsidR="006B3E59" w:rsidRPr="002A0048">
        <w:rPr>
          <w:rFonts w:ascii="Arial" w:hAnsi="Arial" w:cs="Arial"/>
          <w:sz w:val="18"/>
          <w:szCs w:val="18"/>
        </w:rPr>
        <w:t xml:space="preserve">35, </w:t>
      </w:r>
      <w:r w:rsidR="00A75C95" w:rsidRPr="002A0048">
        <w:rPr>
          <w:rFonts w:ascii="Arial" w:hAnsi="Arial" w:cs="Arial"/>
          <w:sz w:val="18"/>
          <w:szCs w:val="18"/>
        </w:rPr>
        <w:t xml:space="preserve"> </w:t>
      </w:r>
      <w:r w:rsidR="006B3E59" w:rsidRPr="002A0048">
        <w:rPr>
          <w:rFonts w:ascii="Arial" w:hAnsi="Arial" w:cs="Arial"/>
          <w:sz w:val="18"/>
          <w:szCs w:val="18"/>
        </w:rPr>
        <w:t>67, 74,</w:t>
      </w:r>
      <w:r w:rsidR="007F0026" w:rsidRPr="002A0048">
        <w:rPr>
          <w:rFonts w:ascii="Arial" w:hAnsi="Arial" w:cs="Arial"/>
          <w:sz w:val="18"/>
          <w:szCs w:val="18"/>
        </w:rPr>
        <w:t xml:space="preserve"> 81,</w:t>
      </w:r>
      <w:r w:rsidR="006B3E59" w:rsidRPr="002A0048">
        <w:rPr>
          <w:rFonts w:ascii="Arial" w:hAnsi="Arial" w:cs="Arial"/>
          <w:sz w:val="18"/>
          <w:szCs w:val="18"/>
        </w:rPr>
        <w:t xml:space="preserve"> </w:t>
      </w:r>
      <w:r w:rsidR="00A75C95" w:rsidRPr="002A0048">
        <w:rPr>
          <w:rFonts w:ascii="Arial" w:hAnsi="Arial" w:cs="Arial"/>
          <w:sz w:val="18"/>
          <w:szCs w:val="18"/>
        </w:rPr>
        <w:t xml:space="preserve"> </w:t>
      </w:r>
      <w:r w:rsidR="006B3E59" w:rsidRPr="002A0048">
        <w:rPr>
          <w:rFonts w:ascii="Arial" w:hAnsi="Arial" w:cs="Arial"/>
          <w:sz w:val="18"/>
          <w:szCs w:val="18"/>
        </w:rPr>
        <w:t>83,</w:t>
      </w:r>
      <w:r w:rsidR="00A75C95" w:rsidRPr="002A0048">
        <w:rPr>
          <w:rFonts w:ascii="Arial" w:hAnsi="Arial" w:cs="Arial"/>
          <w:sz w:val="18"/>
          <w:szCs w:val="18"/>
        </w:rPr>
        <w:t xml:space="preserve"> </w:t>
      </w:r>
      <w:r w:rsidR="006B3E59" w:rsidRPr="002A0048">
        <w:rPr>
          <w:rFonts w:ascii="Arial" w:hAnsi="Arial" w:cs="Arial"/>
          <w:sz w:val="18"/>
          <w:szCs w:val="18"/>
        </w:rPr>
        <w:t xml:space="preserve"> 85</w:t>
      </w:r>
      <w:r w:rsidR="00D202DD" w:rsidRPr="002A0048">
        <w:rPr>
          <w:rFonts w:ascii="Arial" w:hAnsi="Arial" w:cs="Arial"/>
          <w:sz w:val="18"/>
          <w:szCs w:val="18"/>
        </w:rPr>
        <w:t>;</w:t>
      </w:r>
      <w:proofErr w:type="gramEnd"/>
      <w:r w:rsidR="00D202DD" w:rsidRPr="002A0048">
        <w:rPr>
          <w:rFonts w:ascii="Arial" w:hAnsi="Arial" w:cs="Arial"/>
          <w:sz w:val="18"/>
          <w:szCs w:val="18"/>
        </w:rPr>
        <w:t xml:space="preserve"> № </w:t>
      </w:r>
      <w:proofErr w:type="gramStart"/>
      <w:r w:rsidR="00D202DD" w:rsidRPr="002A0048">
        <w:rPr>
          <w:rFonts w:ascii="Arial" w:hAnsi="Arial" w:cs="Arial"/>
          <w:sz w:val="18"/>
          <w:szCs w:val="18"/>
        </w:rPr>
        <w:t>10, ст. 1405, 1416; № 13, ст. 1811; № 14, ст. 2011</w:t>
      </w:r>
      <w:r w:rsidR="00683BC8" w:rsidRPr="002A0048">
        <w:rPr>
          <w:rFonts w:ascii="Arial" w:hAnsi="Arial" w:cs="Arial"/>
          <w:sz w:val="18"/>
          <w:szCs w:val="18"/>
        </w:rPr>
        <w:t>; № 21, ст. 2981</w:t>
      </w:r>
      <w:r w:rsidR="00477E7E" w:rsidRPr="002A0048">
        <w:rPr>
          <w:rFonts w:ascii="Arial" w:hAnsi="Arial" w:cs="Arial"/>
          <w:sz w:val="18"/>
          <w:szCs w:val="18"/>
        </w:rPr>
        <w:t xml:space="preserve">; </w:t>
      </w:r>
      <w:r w:rsidR="008B5306" w:rsidRPr="002A0048">
        <w:rPr>
          <w:rFonts w:ascii="Arial" w:hAnsi="Arial" w:cs="Arial"/>
          <w:sz w:val="18"/>
          <w:szCs w:val="18"/>
        </w:rPr>
        <w:t>№ 24, ст. 3370</w:t>
      </w:r>
      <w:r w:rsidR="007E787E" w:rsidRPr="002A0048">
        <w:rPr>
          <w:rFonts w:ascii="Arial" w:hAnsi="Arial" w:cs="Arial"/>
          <w:sz w:val="18"/>
          <w:szCs w:val="18"/>
        </w:rPr>
        <w:t>)</w:t>
      </w:r>
      <w:r w:rsidR="003E1ACE" w:rsidRPr="002A0048">
        <w:rPr>
          <w:rFonts w:ascii="Arial" w:hAnsi="Arial" w:cs="Arial"/>
          <w:sz w:val="18"/>
          <w:szCs w:val="18"/>
        </w:rPr>
        <w:t xml:space="preserve"> следующие измен</w:t>
      </w:r>
      <w:r w:rsidR="003E1ACE" w:rsidRPr="002A0048">
        <w:rPr>
          <w:rFonts w:ascii="Arial" w:hAnsi="Arial" w:cs="Arial"/>
          <w:sz w:val="18"/>
          <w:szCs w:val="18"/>
        </w:rPr>
        <w:t>е</w:t>
      </w:r>
      <w:r w:rsidR="003E1ACE" w:rsidRPr="002A0048">
        <w:rPr>
          <w:rFonts w:ascii="Arial" w:hAnsi="Arial" w:cs="Arial"/>
          <w:sz w:val="18"/>
          <w:szCs w:val="18"/>
        </w:rPr>
        <w:t>ния:</w:t>
      </w:r>
      <w:proofErr w:type="gramEnd"/>
    </w:p>
    <w:p w:rsidR="007B6928" w:rsidRPr="002A0048" w:rsidRDefault="007B6928" w:rsidP="002A0048">
      <w:pPr>
        <w:widowControl/>
        <w:spacing w:before="0" w:line="240" w:lineRule="auto"/>
        <w:ind w:firstLine="709"/>
        <w:jc w:val="left"/>
        <w:rPr>
          <w:rFonts w:ascii="Arial" w:eastAsia="Calibri" w:hAnsi="Arial" w:cs="Arial"/>
          <w:sz w:val="18"/>
          <w:szCs w:val="18"/>
        </w:rPr>
      </w:pPr>
      <w:r w:rsidRPr="002A0048">
        <w:rPr>
          <w:rFonts w:ascii="Arial" w:eastAsia="Calibri" w:hAnsi="Arial" w:cs="Arial"/>
          <w:sz w:val="18"/>
          <w:szCs w:val="18"/>
        </w:rPr>
        <w:t xml:space="preserve">1) в абзаце первом части 1 статьи 3.5 слова «трехсот тысяч рублей» заменить словами «трехсот тысяч рублей, </w:t>
      </w:r>
      <w:r w:rsidR="0006278D" w:rsidRPr="002A0048">
        <w:rPr>
          <w:rFonts w:ascii="Arial" w:eastAsia="Calibri" w:hAnsi="Arial" w:cs="Arial"/>
          <w:sz w:val="18"/>
          <w:szCs w:val="18"/>
        </w:rPr>
        <w:t>а</w:t>
      </w:r>
      <w:r w:rsidRPr="002A0048">
        <w:rPr>
          <w:rFonts w:ascii="Arial" w:eastAsia="Calibri" w:hAnsi="Arial" w:cs="Arial"/>
          <w:sz w:val="18"/>
          <w:szCs w:val="18"/>
        </w:rPr>
        <w:t xml:space="preserve"> в случаях, предусмотренных частями 1</w:t>
      </w:r>
      <w:r w:rsidR="0006278D" w:rsidRPr="002A0048">
        <w:rPr>
          <w:rFonts w:ascii="Arial" w:eastAsia="Calibri" w:hAnsi="Arial" w:cs="Arial"/>
          <w:sz w:val="18"/>
          <w:szCs w:val="18"/>
        </w:rPr>
        <w:t xml:space="preserve"> </w:t>
      </w:r>
      <w:r w:rsidR="001C268C" w:rsidRPr="002A0048">
        <w:rPr>
          <w:rFonts w:ascii="Arial" w:hAnsi="Arial" w:cs="Arial"/>
          <w:sz w:val="18"/>
          <w:szCs w:val="18"/>
        </w:rPr>
        <w:t>–</w:t>
      </w:r>
      <w:r w:rsidR="0006278D" w:rsidRPr="002A0048">
        <w:rPr>
          <w:rFonts w:ascii="Arial" w:eastAsia="Calibri" w:hAnsi="Arial" w:cs="Arial"/>
          <w:sz w:val="18"/>
          <w:szCs w:val="18"/>
        </w:rPr>
        <w:t xml:space="preserve"> </w:t>
      </w:r>
      <w:r w:rsidRPr="002A0048">
        <w:rPr>
          <w:rFonts w:ascii="Arial" w:eastAsia="Calibri" w:hAnsi="Arial" w:cs="Arial"/>
          <w:sz w:val="18"/>
          <w:szCs w:val="18"/>
        </w:rPr>
        <w:t>6 статьи 12.21</w:t>
      </w:r>
      <w:r w:rsidRPr="002A0048">
        <w:rPr>
          <w:rFonts w:ascii="Arial" w:eastAsia="Calibri" w:hAnsi="Arial" w:cs="Arial"/>
          <w:sz w:val="18"/>
          <w:szCs w:val="18"/>
          <w:vertAlign w:val="superscript"/>
        </w:rPr>
        <w:t>1</w:t>
      </w:r>
      <w:r w:rsidR="00253D9C" w:rsidRPr="002A0048">
        <w:rPr>
          <w:rFonts w:ascii="Arial" w:eastAsia="Calibri" w:hAnsi="Arial" w:cs="Arial"/>
          <w:sz w:val="18"/>
          <w:szCs w:val="18"/>
          <w:vertAlign w:val="superscript"/>
        </w:rPr>
        <w:t xml:space="preserve">  </w:t>
      </w:r>
      <w:r w:rsidRPr="002A0048">
        <w:rPr>
          <w:rFonts w:ascii="Arial" w:eastAsia="Calibri" w:hAnsi="Arial" w:cs="Arial"/>
          <w:sz w:val="18"/>
          <w:szCs w:val="18"/>
        </w:rPr>
        <w:t xml:space="preserve">настоящего Кодекса, </w:t>
      </w:r>
      <w:r w:rsidR="001C268C" w:rsidRPr="002A0048">
        <w:rPr>
          <w:rFonts w:ascii="Arial" w:hAnsi="Arial" w:cs="Arial"/>
          <w:sz w:val="18"/>
          <w:szCs w:val="18"/>
        </w:rPr>
        <w:t>–</w:t>
      </w:r>
      <w:r w:rsidRPr="002A0048">
        <w:rPr>
          <w:rFonts w:ascii="Arial" w:eastAsia="Calibri" w:hAnsi="Arial" w:cs="Arial"/>
          <w:sz w:val="18"/>
          <w:szCs w:val="18"/>
        </w:rPr>
        <w:t xml:space="preserve"> пятисот тысяч рублей»;</w:t>
      </w:r>
    </w:p>
    <w:p w:rsidR="007B6928" w:rsidRPr="002A0048" w:rsidRDefault="007B6928" w:rsidP="002A0048">
      <w:pPr>
        <w:pStyle w:val="a0"/>
        <w:tabs>
          <w:tab w:val="left" w:pos="1134"/>
        </w:tabs>
        <w:ind w:left="0" w:firstLine="709"/>
        <w:rPr>
          <w:rFonts w:ascii="Arial" w:hAnsi="Arial" w:cs="Arial"/>
          <w:sz w:val="18"/>
          <w:szCs w:val="18"/>
        </w:rPr>
      </w:pPr>
      <w:r w:rsidRPr="002A0048">
        <w:rPr>
          <w:rFonts w:ascii="Arial" w:hAnsi="Arial" w:cs="Arial"/>
          <w:sz w:val="18"/>
          <w:szCs w:val="18"/>
        </w:rPr>
        <w:t>2) дополнить статьей 5.63</w:t>
      </w:r>
      <w:r w:rsidRPr="002A0048">
        <w:rPr>
          <w:rFonts w:ascii="Arial" w:hAnsi="Arial" w:cs="Arial"/>
          <w:sz w:val="18"/>
          <w:szCs w:val="18"/>
          <w:vertAlign w:val="superscript"/>
        </w:rPr>
        <w:t>1</w:t>
      </w:r>
      <w:r w:rsidRPr="002A0048">
        <w:rPr>
          <w:rFonts w:ascii="Arial" w:hAnsi="Arial" w:cs="Arial"/>
          <w:sz w:val="18"/>
          <w:szCs w:val="18"/>
        </w:rPr>
        <w:t xml:space="preserve"> следующего содержания:</w:t>
      </w:r>
    </w:p>
    <w:p w:rsidR="007B6928" w:rsidRPr="002A0048" w:rsidRDefault="007B6928" w:rsidP="00A92653">
      <w:pPr>
        <w:pStyle w:val="a0"/>
        <w:rPr>
          <w:rFonts w:ascii="Arial" w:hAnsi="Arial" w:cs="Arial"/>
          <w:b/>
          <w:sz w:val="18"/>
          <w:szCs w:val="18"/>
        </w:rPr>
      </w:pPr>
      <w:r w:rsidRPr="002A0048">
        <w:rPr>
          <w:rFonts w:ascii="Arial" w:hAnsi="Arial" w:cs="Arial"/>
          <w:sz w:val="18"/>
          <w:szCs w:val="18"/>
        </w:rPr>
        <w:t>«Статья  5.63</w:t>
      </w:r>
      <w:r w:rsidRPr="002A0048">
        <w:rPr>
          <w:rFonts w:ascii="Arial" w:hAnsi="Arial" w:cs="Arial"/>
          <w:sz w:val="18"/>
          <w:szCs w:val="18"/>
          <w:vertAlign w:val="superscript"/>
        </w:rPr>
        <w:t>1</w:t>
      </w:r>
      <w:r w:rsidRPr="002A0048">
        <w:rPr>
          <w:rFonts w:ascii="Arial" w:hAnsi="Arial" w:cs="Arial"/>
          <w:sz w:val="18"/>
          <w:szCs w:val="18"/>
        </w:rPr>
        <w:t>.</w:t>
      </w:r>
      <w:r w:rsidR="00812A88" w:rsidRPr="002A0048">
        <w:rPr>
          <w:rFonts w:ascii="Arial" w:hAnsi="Arial" w:cs="Arial"/>
          <w:b/>
          <w:sz w:val="18"/>
          <w:szCs w:val="18"/>
        </w:rPr>
        <w:t xml:space="preserve">   </w:t>
      </w:r>
      <w:r w:rsidRPr="002A0048">
        <w:rPr>
          <w:rFonts w:ascii="Arial" w:hAnsi="Arial" w:cs="Arial"/>
          <w:b/>
          <w:sz w:val="18"/>
          <w:szCs w:val="18"/>
        </w:rPr>
        <w:t>Нарушение</w:t>
      </w:r>
      <w:r w:rsidR="00812A88" w:rsidRPr="002A0048">
        <w:rPr>
          <w:rFonts w:ascii="Arial" w:hAnsi="Arial" w:cs="Arial"/>
          <w:b/>
          <w:sz w:val="18"/>
          <w:szCs w:val="18"/>
        </w:rPr>
        <w:t xml:space="preserve">   требований     </w:t>
      </w:r>
      <w:r w:rsidRPr="002A0048">
        <w:rPr>
          <w:rFonts w:ascii="Arial" w:hAnsi="Arial" w:cs="Arial"/>
          <w:b/>
          <w:sz w:val="18"/>
          <w:szCs w:val="18"/>
        </w:rPr>
        <w:t>законодательства, предусматривающих выдачу специальных разрешений на движение</w:t>
      </w:r>
      <w:r w:rsidR="00812A88" w:rsidRPr="002A0048">
        <w:rPr>
          <w:rFonts w:ascii="Arial" w:hAnsi="Arial" w:cs="Arial"/>
          <w:b/>
          <w:sz w:val="18"/>
          <w:szCs w:val="18"/>
        </w:rPr>
        <w:t xml:space="preserve"> по автомобильным дорогам</w:t>
      </w:r>
      <w:r w:rsidRPr="002A0048">
        <w:rPr>
          <w:rFonts w:ascii="Arial" w:hAnsi="Arial" w:cs="Arial"/>
          <w:b/>
          <w:sz w:val="18"/>
          <w:szCs w:val="18"/>
        </w:rPr>
        <w:t xml:space="preserve"> тяжеловесн</w:t>
      </w:r>
      <w:r w:rsidR="00812A88" w:rsidRPr="002A0048">
        <w:rPr>
          <w:rFonts w:ascii="Arial" w:hAnsi="Arial" w:cs="Arial"/>
          <w:b/>
          <w:sz w:val="18"/>
          <w:szCs w:val="18"/>
        </w:rPr>
        <w:t>ого</w:t>
      </w:r>
      <w:r w:rsidRPr="002A0048">
        <w:rPr>
          <w:rFonts w:ascii="Arial" w:hAnsi="Arial" w:cs="Arial"/>
          <w:b/>
          <w:sz w:val="18"/>
          <w:szCs w:val="18"/>
        </w:rPr>
        <w:t xml:space="preserve"> и </w:t>
      </w:r>
      <w:r w:rsidR="00253D9C" w:rsidRPr="002A0048">
        <w:rPr>
          <w:rFonts w:ascii="Arial" w:hAnsi="Arial" w:cs="Arial"/>
          <w:b/>
          <w:sz w:val="18"/>
          <w:szCs w:val="18"/>
        </w:rPr>
        <w:t xml:space="preserve">(или) </w:t>
      </w:r>
      <w:r w:rsidRPr="002A0048">
        <w:rPr>
          <w:rFonts w:ascii="Arial" w:hAnsi="Arial" w:cs="Arial"/>
          <w:b/>
          <w:sz w:val="18"/>
          <w:szCs w:val="18"/>
        </w:rPr>
        <w:t>крупногабаритн</w:t>
      </w:r>
      <w:r w:rsidR="00812A88" w:rsidRPr="002A0048">
        <w:rPr>
          <w:rFonts w:ascii="Arial" w:hAnsi="Arial" w:cs="Arial"/>
          <w:b/>
          <w:sz w:val="18"/>
          <w:szCs w:val="18"/>
        </w:rPr>
        <w:t>ого</w:t>
      </w:r>
      <w:r w:rsidRPr="002A0048">
        <w:rPr>
          <w:rFonts w:ascii="Arial" w:hAnsi="Arial" w:cs="Arial"/>
          <w:b/>
          <w:sz w:val="18"/>
          <w:szCs w:val="18"/>
        </w:rPr>
        <w:t xml:space="preserve"> транспортн</w:t>
      </w:r>
      <w:r w:rsidR="00812A88" w:rsidRPr="002A0048">
        <w:rPr>
          <w:rFonts w:ascii="Arial" w:hAnsi="Arial" w:cs="Arial"/>
          <w:b/>
          <w:sz w:val="18"/>
          <w:szCs w:val="18"/>
        </w:rPr>
        <w:t>ого</w:t>
      </w:r>
      <w:r w:rsidRPr="002A0048">
        <w:rPr>
          <w:rFonts w:ascii="Arial" w:hAnsi="Arial" w:cs="Arial"/>
          <w:b/>
          <w:sz w:val="18"/>
          <w:szCs w:val="18"/>
        </w:rPr>
        <w:t xml:space="preserve"> средств</w:t>
      </w:r>
      <w:r w:rsidR="00812A88" w:rsidRPr="002A0048">
        <w:rPr>
          <w:rFonts w:ascii="Arial" w:hAnsi="Arial" w:cs="Arial"/>
          <w:b/>
          <w:sz w:val="18"/>
          <w:szCs w:val="18"/>
        </w:rPr>
        <w:t>а</w:t>
      </w:r>
    </w:p>
    <w:p w:rsidR="007B6928" w:rsidRPr="002A0048" w:rsidRDefault="007B6928" w:rsidP="002A0048">
      <w:pPr>
        <w:pStyle w:val="a0"/>
        <w:ind w:left="3119" w:hanging="2411"/>
        <w:rPr>
          <w:rFonts w:ascii="Arial" w:hAnsi="Arial" w:cs="Arial"/>
          <w:b/>
          <w:sz w:val="18"/>
          <w:szCs w:val="18"/>
        </w:rPr>
      </w:pPr>
    </w:p>
    <w:p w:rsidR="007B6928" w:rsidRPr="002A0048" w:rsidRDefault="007B6928" w:rsidP="002A0048">
      <w:pPr>
        <w:pStyle w:val="a0"/>
        <w:widowControl w:val="0"/>
        <w:tabs>
          <w:tab w:val="left" w:pos="2835"/>
        </w:tabs>
        <w:ind w:left="0" w:firstLine="709"/>
        <w:rPr>
          <w:rFonts w:ascii="Arial" w:hAnsi="Arial" w:cs="Arial"/>
          <w:sz w:val="18"/>
          <w:szCs w:val="18"/>
        </w:rPr>
      </w:pPr>
      <w:r w:rsidRPr="002A0048">
        <w:rPr>
          <w:rFonts w:ascii="Arial" w:hAnsi="Arial" w:cs="Arial"/>
          <w:sz w:val="18"/>
          <w:szCs w:val="18"/>
        </w:rPr>
        <w:t xml:space="preserve">1. </w:t>
      </w:r>
      <w:proofErr w:type="gramStart"/>
      <w:r w:rsidRPr="002A0048">
        <w:rPr>
          <w:rFonts w:ascii="Arial" w:hAnsi="Arial" w:cs="Arial"/>
          <w:sz w:val="18"/>
          <w:szCs w:val="18"/>
        </w:rPr>
        <w:t xml:space="preserve">Нарушение установленных сроков согласования маршрутов </w:t>
      </w:r>
      <w:r w:rsidR="00812A88" w:rsidRPr="002A0048">
        <w:rPr>
          <w:rFonts w:ascii="Arial" w:hAnsi="Arial" w:cs="Arial"/>
          <w:sz w:val="18"/>
          <w:szCs w:val="18"/>
        </w:rPr>
        <w:t xml:space="preserve">тяжеловесного и (или) </w:t>
      </w:r>
      <w:r w:rsidRPr="002A0048">
        <w:rPr>
          <w:rFonts w:ascii="Arial" w:hAnsi="Arial" w:cs="Arial"/>
          <w:sz w:val="18"/>
          <w:szCs w:val="18"/>
        </w:rPr>
        <w:t>крупногабаритного транспортного средства или срок</w:t>
      </w:r>
      <w:r w:rsidR="00090A22" w:rsidRPr="002A0048">
        <w:rPr>
          <w:rFonts w:ascii="Arial" w:hAnsi="Arial" w:cs="Arial"/>
          <w:sz w:val="18"/>
          <w:szCs w:val="18"/>
        </w:rPr>
        <w:t>а</w:t>
      </w:r>
      <w:r w:rsidRPr="002A0048">
        <w:rPr>
          <w:rFonts w:ascii="Arial" w:hAnsi="Arial" w:cs="Arial"/>
          <w:sz w:val="18"/>
          <w:szCs w:val="18"/>
        </w:rPr>
        <w:t xml:space="preserve"> выдачи специального разрешения на движение </w:t>
      </w:r>
      <w:r w:rsidR="00812A88" w:rsidRPr="002A0048">
        <w:rPr>
          <w:rFonts w:ascii="Arial" w:hAnsi="Arial" w:cs="Arial"/>
          <w:sz w:val="18"/>
          <w:szCs w:val="18"/>
        </w:rPr>
        <w:t xml:space="preserve">по автомобильным дорогам тяжеловесного и (или) </w:t>
      </w:r>
      <w:r w:rsidRPr="002A0048">
        <w:rPr>
          <w:rFonts w:ascii="Arial" w:hAnsi="Arial" w:cs="Arial"/>
          <w:sz w:val="18"/>
          <w:szCs w:val="18"/>
        </w:rPr>
        <w:t>крупногабар</w:t>
      </w:r>
      <w:r w:rsidR="00812A88" w:rsidRPr="002A0048">
        <w:rPr>
          <w:rFonts w:ascii="Arial" w:hAnsi="Arial" w:cs="Arial"/>
          <w:sz w:val="18"/>
          <w:szCs w:val="18"/>
        </w:rPr>
        <w:t xml:space="preserve">итного транспортного средства </w:t>
      </w:r>
      <w:r w:rsidRPr="002A0048">
        <w:rPr>
          <w:rFonts w:ascii="Arial" w:hAnsi="Arial" w:cs="Arial"/>
          <w:sz w:val="18"/>
          <w:szCs w:val="18"/>
        </w:rPr>
        <w:t xml:space="preserve">либо необоснованный отказ в согласовании маршрутов </w:t>
      </w:r>
      <w:r w:rsidR="00812A88" w:rsidRPr="002A0048">
        <w:rPr>
          <w:rFonts w:ascii="Arial" w:hAnsi="Arial" w:cs="Arial"/>
          <w:sz w:val="18"/>
          <w:szCs w:val="18"/>
        </w:rPr>
        <w:t xml:space="preserve">тяжеловесного и (или) крупногабаритного транспортного средства </w:t>
      </w:r>
      <w:r w:rsidRPr="002A0048">
        <w:rPr>
          <w:rFonts w:ascii="Arial" w:hAnsi="Arial" w:cs="Arial"/>
          <w:sz w:val="18"/>
          <w:szCs w:val="18"/>
        </w:rPr>
        <w:t xml:space="preserve">или в выдаче специального разрешения на движение </w:t>
      </w:r>
      <w:r w:rsidR="0006278D" w:rsidRPr="002A0048">
        <w:rPr>
          <w:rFonts w:ascii="Arial" w:hAnsi="Arial" w:cs="Arial"/>
          <w:sz w:val="18"/>
          <w:szCs w:val="18"/>
        </w:rPr>
        <w:t xml:space="preserve">по автомобильным дорогам </w:t>
      </w:r>
      <w:r w:rsidR="00812A88" w:rsidRPr="002A0048">
        <w:rPr>
          <w:rFonts w:ascii="Arial" w:hAnsi="Arial" w:cs="Arial"/>
          <w:sz w:val="18"/>
          <w:szCs w:val="18"/>
        </w:rPr>
        <w:t>тяжеловесного и (или) крупногабаритного транспортного средства</w:t>
      </w:r>
      <w:r w:rsidRPr="002A0048">
        <w:rPr>
          <w:rFonts w:ascii="Arial" w:hAnsi="Arial" w:cs="Arial"/>
          <w:sz w:val="18"/>
          <w:szCs w:val="18"/>
        </w:rPr>
        <w:t xml:space="preserve"> –</w:t>
      </w:r>
      <w:proofErr w:type="gramEnd"/>
    </w:p>
    <w:p w:rsidR="007B6928" w:rsidRPr="002A0048" w:rsidRDefault="007B6928" w:rsidP="00A92653">
      <w:pPr>
        <w:pStyle w:val="a0"/>
        <w:widowControl w:val="0"/>
        <w:ind w:left="0" w:firstLine="709"/>
        <w:rPr>
          <w:rFonts w:ascii="Arial" w:hAnsi="Arial" w:cs="Arial"/>
          <w:sz w:val="18"/>
          <w:szCs w:val="18"/>
        </w:rPr>
      </w:pPr>
      <w:r w:rsidRPr="002A0048">
        <w:rPr>
          <w:rFonts w:ascii="Arial" w:hAnsi="Arial" w:cs="Arial"/>
          <w:sz w:val="18"/>
          <w:szCs w:val="18"/>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 </w:t>
      </w:r>
    </w:p>
    <w:p w:rsidR="007B6928" w:rsidRPr="002A0048" w:rsidRDefault="007B6928" w:rsidP="002A0048">
      <w:pPr>
        <w:pStyle w:val="a0"/>
        <w:ind w:left="0" w:firstLine="708"/>
        <w:rPr>
          <w:rFonts w:ascii="Arial" w:hAnsi="Arial" w:cs="Arial"/>
          <w:sz w:val="18"/>
          <w:szCs w:val="18"/>
        </w:rPr>
      </w:pPr>
      <w:r w:rsidRPr="002A0048">
        <w:rPr>
          <w:rFonts w:ascii="Arial" w:hAnsi="Arial" w:cs="Arial"/>
          <w:sz w:val="18"/>
          <w:szCs w:val="18"/>
        </w:rPr>
        <w:t>2. Повторное совершение административного правонарушения, предусмотренного частью 1 настоящей статьи, –</w:t>
      </w:r>
    </w:p>
    <w:p w:rsidR="007B6928" w:rsidRPr="002A0048" w:rsidRDefault="007B6928" w:rsidP="002A0048">
      <w:pPr>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roofErr w:type="gramStart"/>
      <w:r w:rsidRPr="002A0048">
        <w:rPr>
          <w:rFonts w:ascii="Arial" w:hAnsi="Arial" w:cs="Arial"/>
          <w:sz w:val="18"/>
          <w:szCs w:val="18"/>
        </w:rPr>
        <w:t>.»;</w:t>
      </w:r>
      <w:proofErr w:type="gramEnd"/>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lastRenderedPageBreak/>
        <w:t>3) статью 12.21</w:t>
      </w:r>
      <w:r w:rsidRPr="002A0048">
        <w:rPr>
          <w:rFonts w:ascii="Arial" w:hAnsi="Arial" w:cs="Arial"/>
          <w:sz w:val="18"/>
          <w:szCs w:val="18"/>
          <w:vertAlign w:val="superscript"/>
        </w:rPr>
        <w:t>1</w:t>
      </w:r>
      <w:r w:rsidRPr="002A0048">
        <w:rPr>
          <w:rFonts w:ascii="Arial" w:hAnsi="Arial" w:cs="Arial"/>
          <w:sz w:val="18"/>
          <w:szCs w:val="18"/>
        </w:rPr>
        <w:t xml:space="preserve"> изложить в следующей редакции:</w:t>
      </w:r>
    </w:p>
    <w:p w:rsidR="007B6928" w:rsidRPr="002A0048" w:rsidRDefault="007B6928" w:rsidP="002A0048">
      <w:pPr>
        <w:widowControl/>
        <w:autoSpaceDE w:val="0"/>
        <w:autoSpaceDN w:val="0"/>
        <w:adjustRightInd w:val="0"/>
        <w:spacing w:before="0" w:line="240" w:lineRule="auto"/>
        <w:ind w:left="2835" w:hanging="2126"/>
        <w:jc w:val="left"/>
        <w:outlineLvl w:val="2"/>
        <w:rPr>
          <w:rFonts w:ascii="Arial" w:hAnsi="Arial" w:cs="Arial"/>
          <w:b/>
          <w:sz w:val="18"/>
          <w:szCs w:val="18"/>
        </w:rPr>
      </w:pPr>
      <w:r w:rsidRPr="002A0048">
        <w:rPr>
          <w:rFonts w:ascii="Arial" w:hAnsi="Arial" w:cs="Arial"/>
          <w:sz w:val="18"/>
          <w:szCs w:val="18"/>
        </w:rPr>
        <w:t>«Статья 12.21</w:t>
      </w:r>
      <w:r w:rsidRPr="002A0048">
        <w:rPr>
          <w:rFonts w:ascii="Arial" w:hAnsi="Arial" w:cs="Arial"/>
          <w:sz w:val="18"/>
          <w:szCs w:val="18"/>
          <w:vertAlign w:val="superscript"/>
        </w:rPr>
        <w:t>1</w:t>
      </w:r>
      <w:r w:rsidR="00E96C3E" w:rsidRPr="002A0048">
        <w:rPr>
          <w:rFonts w:ascii="Arial" w:hAnsi="Arial" w:cs="Arial"/>
          <w:sz w:val="18"/>
          <w:szCs w:val="18"/>
        </w:rPr>
        <w:t>.</w:t>
      </w:r>
      <w:r w:rsidR="00812A88" w:rsidRPr="002A0048">
        <w:rPr>
          <w:rFonts w:ascii="Arial" w:hAnsi="Arial" w:cs="Arial"/>
          <w:b/>
          <w:sz w:val="18"/>
          <w:szCs w:val="18"/>
        </w:rPr>
        <w:t xml:space="preserve">  </w:t>
      </w:r>
      <w:r w:rsidR="00BC2821" w:rsidRPr="002A0048">
        <w:rPr>
          <w:rFonts w:ascii="Arial" w:hAnsi="Arial" w:cs="Arial"/>
          <w:b/>
          <w:sz w:val="18"/>
          <w:szCs w:val="18"/>
        </w:rPr>
        <w:t xml:space="preserve">  </w:t>
      </w:r>
      <w:r w:rsidRPr="002A0048">
        <w:rPr>
          <w:rFonts w:ascii="Arial" w:hAnsi="Arial" w:cs="Arial"/>
          <w:b/>
          <w:sz w:val="18"/>
          <w:szCs w:val="18"/>
        </w:rPr>
        <w:t>Нарушение</w:t>
      </w:r>
      <w:r w:rsidR="00812A88" w:rsidRPr="002A0048">
        <w:rPr>
          <w:rFonts w:ascii="Arial" w:hAnsi="Arial" w:cs="Arial"/>
          <w:b/>
          <w:sz w:val="18"/>
          <w:szCs w:val="18"/>
        </w:rPr>
        <w:t xml:space="preserve"> </w:t>
      </w:r>
      <w:r w:rsidRPr="002A0048">
        <w:rPr>
          <w:rFonts w:ascii="Arial" w:hAnsi="Arial" w:cs="Arial"/>
          <w:b/>
          <w:sz w:val="18"/>
          <w:szCs w:val="18"/>
        </w:rPr>
        <w:t xml:space="preserve"> правил </w:t>
      </w:r>
      <w:r w:rsidR="00812A88" w:rsidRPr="002A0048">
        <w:rPr>
          <w:rFonts w:ascii="Arial" w:hAnsi="Arial" w:cs="Arial"/>
          <w:b/>
          <w:sz w:val="18"/>
          <w:szCs w:val="18"/>
        </w:rPr>
        <w:t xml:space="preserve"> </w:t>
      </w:r>
      <w:r w:rsidRPr="002A0048">
        <w:rPr>
          <w:rFonts w:ascii="Arial" w:hAnsi="Arial" w:cs="Arial"/>
          <w:b/>
          <w:sz w:val="18"/>
          <w:szCs w:val="18"/>
        </w:rPr>
        <w:t xml:space="preserve">движения </w:t>
      </w:r>
      <w:r w:rsidR="00812A88" w:rsidRPr="002A0048">
        <w:rPr>
          <w:rFonts w:ascii="Arial" w:hAnsi="Arial" w:cs="Arial"/>
          <w:b/>
          <w:sz w:val="18"/>
          <w:szCs w:val="18"/>
        </w:rPr>
        <w:t xml:space="preserve"> тяжеловесного </w:t>
      </w:r>
      <w:r w:rsidRPr="002A0048">
        <w:rPr>
          <w:rFonts w:ascii="Arial" w:hAnsi="Arial" w:cs="Arial"/>
          <w:b/>
          <w:sz w:val="18"/>
          <w:szCs w:val="18"/>
        </w:rPr>
        <w:t>и</w:t>
      </w:r>
      <w:r w:rsidR="00253D9C" w:rsidRPr="002A0048">
        <w:rPr>
          <w:rFonts w:ascii="Arial" w:hAnsi="Arial" w:cs="Arial"/>
          <w:b/>
          <w:sz w:val="18"/>
          <w:szCs w:val="18"/>
        </w:rPr>
        <w:t xml:space="preserve"> (или)</w:t>
      </w:r>
      <w:r w:rsidRPr="002A0048">
        <w:rPr>
          <w:rFonts w:ascii="Arial" w:hAnsi="Arial" w:cs="Arial"/>
          <w:b/>
          <w:sz w:val="18"/>
          <w:szCs w:val="18"/>
        </w:rPr>
        <w:t xml:space="preserve"> </w:t>
      </w:r>
      <w:r w:rsidR="00812A88" w:rsidRPr="002A0048">
        <w:rPr>
          <w:rFonts w:ascii="Arial" w:hAnsi="Arial" w:cs="Arial"/>
          <w:b/>
          <w:sz w:val="18"/>
          <w:szCs w:val="18"/>
        </w:rPr>
        <w:t>крупногабаритного транспортного средства</w:t>
      </w:r>
    </w:p>
    <w:p w:rsidR="007B6928" w:rsidRPr="002A0048" w:rsidRDefault="007B6928" w:rsidP="002A0048">
      <w:pPr>
        <w:pStyle w:val="a0"/>
        <w:rPr>
          <w:rFonts w:ascii="Arial" w:hAnsi="Arial" w:cs="Arial"/>
          <w:sz w:val="18"/>
          <w:szCs w:val="18"/>
        </w:rPr>
      </w:pPr>
    </w:p>
    <w:p w:rsidR="007B6928" w:rsidRPr="002A0048" w:rsidRDefault="008B7B39"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1. </w:t>
      </w:r>
      <w:proofErr w:type="gramStart"/>
      <w:r w:rsidR="007B6928" w:rsidRPr="002A0048">
        <w:rPr>
          <w:rFonts w:ascii="Arial" w:hAnsi="Arial" w:cs="Arial"/>
          <w:sz w:val="18"/>
          <w:szCs w:val="18"/>
        </w:rPr>
        <w:t xml:space="preserve">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r w:rsidR="0006278D" w:rsidRPr="002A0048">
        <w:rPr>
          <w:rFonts w:ascii="Arial" w:hAnsi="Arial" w:cs="Arial"/>
          <w:sz w:val="18"/>
          <w:szCs w:val="18"/>
        </w:rPr>
        <w:t>либо</w:t>
      </w:r>
      <w:r w:rsidR="007B6928" w:rsidRPr="002A0048">
        <w:rPr>
          <w:rFonts w:ascii="Arial" w:hAnsi="Arial" w:cs="Arial"/>
          <w:sz w:val="18"/>
          <w:szCs w:val="18"/>
        </w:rPr>
        <w:t xml:space="preserve">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w:t>
      </w:r>
      <w:proofErr w:type="gramEnd"/>
      <w:r w:rsidR="007B6928" w:rsidRPr="002A0048">
        <w:rPr>
          <w:rFonts w:ascii="Arial" w:hAnsi="Arial" w:cs="Arial"/>
          <w:sz w:val="18"/>
          <w:szCs w:val="18"/>
        </w:rPr>
        <w:t xml:space="preserve">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r w:rsidR="00B90E52" w:rsidRPr="002A0048">
        <w:rPr>
          <w:rFonts w:ascii="Arial" w:hAnsi="Arial" w:cs="Arial"/>
          <w:sz w:val="18"/>
          <w:szCs w:val="18"/>
        </w:rPr>
        <w:t>–</w:t>
      </w:r>
      <w:r w:rsidR="007B6928" w:rsidRPr="002A0048">
        <w:rPr>
          <w:rFonts w:ascii="Arial" w:hAnsi="Arial" w:cs="Arial"/>
          <w:sz w:val="18"/>
          <w:szCs w:val="18"/>
        </w:rPr>
        <w:t xml:space="preserve"> </w:t>
      </w:r>
    </w:p>
    <w:p w:rsidR="007B6928" w:rsidRPr="002A0048" w:rsidRDefault="007B6928" w:rsidP="002A0048">
      <w:pPr>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влечет наложение административного штрафа на водителя в размере от одной тысячи до одной </w:t>
      </w:r>
      <w:proofErr w:type="gramStart"/>
      <w:r w:rsidRPr="002A0048">
        <w:rPr>
          <w:rFonts w:ascii="Arial" w:hAnsi="Arial" w:cs="Arial"/>
          <w:sz w:val="18"/>
          <w:szCs w:val="18"/>
        </w:rPr>
        <w:t>тысячи пятисот</w:t>
      </w:r>
      <w:proofErr w:type="gramEnd"/>
      <w:r w:rsidRPr="002A0048">
        <w:rPr>
          <w:rFonts w:ascii="Arial" w:hAnsi="Arial" w:cs="Arial"/>
          <w:sz w:val="18"/>
          <w:szCs w:val="18"/>
        </w:rPr>
        <w:t xml:space="preserve"> рублей; на должностных лиц, ответственных за перевозку, </w:t>
      </w:r>
      <w:r w:rsidR="00B90E52" w:rsidRPr="002A0048">
        <w:rPr>
          <w:rFonts w:ascii="Arial" w:hAnsi="Arial" w:cs="Arial"/>
          <w:sz w:val="18"/>
          <w:szCs w:val="18"/>
        </w:rPr>
        <w:t>–</w:t>
      </w:r>
      <w:r w:rsidRPr="002A0048">
        <w:rPr>
          <w:rFonts w:ascii="Arial" w:hAnsi="Arial" w:cs="Arial"/>
          <w:sz w:val="18"/>
          <w:szCs w:val="18"/>
        </w:rPr>
        <w:t xml:space="preserve"> от десяти тысяч до пятнадцати т</w:t>
      </w:r>
      <w:r w:rsidR="00812A88" w:rsidRPr="002A0048">
        <w:rPr>
          <w:rFonts w:ascii="Arial" w:hAnsi="Arial" w:cs="Arial"/>
          <w:sz w:val="18"/>
          <w:szCs w:val="18"/>
        </w:rPr>
        <w:t>ысяч рублей; на юридических лиц</w:t>
      </w:r>
      <w:r w:rsidRPr="002A0048">
        <w:rPr>
          <w:rFonts w:ascii="Arial" w:hAnsi="Arial" w:cs="Arial"/>
          <w:sz w:val="18"/>
          <w:szCs w:val="18"/>
        </w:rPr>
        <w:t xml:space="preserve"> </w:t>
      </w:r>
      <w:r w:rsidR="00B90E52" w:rsidRPr="002A0048">
        <w:rPr>
          <w:rFonts w:ascii="Arial" w:hAnsi="Arial" w:cs="Arial"/>
          <w:sz w:val="18"/>
          <w:szCs w:val="18"/>
        </w:rPr>
        <w:t>–</w:t>
      </w:r>
      <w:r w:rsidRPr="002A0048">
        <w:rPr>
          <w:rFonts w:ascii="Arial" w:hAnsi="Arial" w:cs="Arial"/>
          <w:sz w:val="18"/>
          <w:szCs w:val="18"/>
        </w:rPr>
        <w:t xml:space="preserve">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sidR="00B90E52" w:rsidRPr="002A0048">
        <w:rPr>
          <w:rFonts w:ascii="Arial" w:hAnsi="Arial" w:cs="Arial"/>
          <w:sz w:val="18"/>
          <w:szCs w:val="18"/>
        </w:rPr>
        <w:t xml:space="preserve">– </w:t>
      </w:r>
      <w:r w:rsidRPr="002A0048">
        <w:rPr>
          <w:rFonts w:ascii="Arial" w:hAnsi="Arial" w:cs="Arial"/>
          <w:sz w:val="18"/>
          <w:szCs w:val="18"/>
        </w:rPr>
        <w:t xml:space="preserve">на собственника (владельца) транспортного средства в размере ста пятидесяти тысяч рублей. </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w:t>
      </w:r>
      <w:r w:rsidR="00B90E52" w:rsidRPr="002A0048">
        <w:rPr>
          <w:rFonts w:ascii="Arial" w:hAnsi="Arial" w:cs="Arial"/>
          <w:sz w:val="18"/>
          <w:szCs w:val="18"/>
        </w:rPr>
        <w:t xml:space="preserve"> 10, но не более 20 сантиметров</w:t>
      </w:r>
      <w:r w:rsidRPr="002A0048">
        <w:rPr>
          <w:rFonts w:ascii="Arial" w:hAnsi="Arial" w:cs="Arial"/>
          <w:sz w:val="18"/>
          <w:szCs w:val="18"/>
        </w:rPr>
        <w:t xml:space="preserve"> либо с превышением допустимой массы транспортного средства или допустимой нагрузки на ось транспортного средства на величину</w:t>
      </w:r>
      <w:r w:rsidR="002C2A59" w:rsidRPr="002A0048">
        <w:rPr>
          <w:rFonts w:ascii="Arial" w:hAnsi="Arial" w:cs="Arial"/>
          <w:sz w:val="18"/>
          <w:szCs w:val="18"/>
        </w:rPr>
        <w:t xml:space="preserve"> </w:t>
      </w:r>
      <w:r w:rsidRPr="002A0048">
        <w:rPr>
          <w:rFonts w:ascii="Arial" w:hAnsi="Arial" w:cs="Arial"/>
          <w:sz w:val="18"/>
          <w:szCs w:val="18"/>
        </w:rPr>
        <w:t xml:space="preserve"> более 10, но не более 20 процентов без специального разрешения </w:t>
      </w:r>
      <w:r w:rsidR="00B90E52" w:rsidRPr="002A0048">
        <w:rPr>
          <w:rFonts w:ascii="Arial" w:hAnsi="Arial" w:cs="Arial"/>
          <w:sz w:val="18"/>
          <w:szCs w:val="18"/>
        </w:rPr>
        <w:t>–</w:t>
      </w:r>
      <w:r w:rsidRPr="002A0048">
        <w:rPr>
          <w:rFonts w:ascii="Arial" w:hAnsi="Arial" w:cs="Arial"/>
          <w:sz w:val="18"/>
          <w:szCs w:val="18"/>
        </w:rPr>
        <w:t xml:space="preserve"> </w:t>
      </w:r>
    </w:p>
    <w:p w:rsidR="007B6928" w:rsidRPr="002A0048" w:rsidRDefault="007B6928" w:rsidP="002A0048">
      <w:pPr>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влечет наложение административного штрафа на водителя в размере от трех тысяч до четырех тысяч рублей; на должностных лиц, ответственных за перевозку, </w:t>
      </w:r>
      <w:r w:rsidR="00B90E52" w:rsidRPr="002A0048">
        <w:rPr>
          <w:rFonts w:ascii="Arial" w:hAnsi="Arial" w:cs="Arial"/>
          <w:sz w:val="18"/>
          <w:szCs w:val="18"/>
        </w:rPr>
        <w:t>–</w:t>
      </w:r>
      <w:r w:rsidRPr="002A0048">
        <w:rPr>
          <w:rFonts w:ascii="Arial" w:hAnsi="Arial" w:cs="Arial"/>
          <w:sz w:val="18"/>
          <w:szCs w:val="18"/>
        </w:rPr>
        <w:t xml:space="preserve"> от двадцати пяти тысяч до тридцати т</w:t>
      </w:r>
      <w:r w:rsidR="00B90E52" w:rsidRPr="002A0048">
        <w:rPr>
          <w:rFonts w:ascii="Arial" w:hAnsi="Arial" w:cs="Arial"/>
          <w:sz w:val="18"/>
          <w:szCs w:val="18"/>
        </w:rPr>
        <w:t>ысяч рублей; на юридических лиц</w:t>
      </w:r>
      <w:r w:rsidRPr="002A0048">
        <w:rPr>
          <w:rFonts w:ascii="Arial" w:hAnsi="Arial" w:cs="Arial"/>
          <w:sz w:val="18"/>
          <w:szCs w:val="18"/>
        </w:rPr>
        <w:t xml:space="preserve"> </w:t>
      </w:r>
      <w:r w:rsidR="00B90E52" w:rsidRPr="002A0048">
        <w:rPr>
          <w:rFonts w:ascii="Arial" w:hAnsi="Arial" w:cs="Arial"/>
          <w:sz w:val="18"/>
          <w:szCs w:val="18"/>
        </w:rPr>
        <w:t>–</w:t>
      </w:r>
      <w:r w:rsidRPr="002A0048">
        <w:rPr>
          <w:rFonts w:ascii="Arial" w:hAnsi="Arial" w:cs="Arial"/>
          <w:sz w:val="18"/>
          <w:szCs w:val="18"/>
        </w:rPr>
        <w:t xml:space="preserve">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sidR="00B90E52" w:rsidRPr="002A0048">
        <w:rPr>
          <w:rFonts w:ascii="Arial" w:hAnsi="Arial" w:cs="Arial"/>
          <w:sz w:val="18"/>
          <w:szCs w:val="18"/>
        </w:rPr>
        <w:t xml:space="preserve">– </w:t>
      </w:r>
      <w:r w:rsidRPr="002A0048">
        <w:rPr>
          <w:rFonts w:ascii="Arial" w:hAnsi="Arial" w:cs="Arial"/>
          <w:sz w:val="18"/>
          <w:szCs w:val="18"/>
        </w:rPr>
        <w:t xml:space="preserve">на собственника (владельца) транспортного средства в размере трехсот тысяч рублей. </w:t>
      </w:r>
    </w:p>
    <w:p w:rsidR="007B6928" w:rsidRPr="002A0048" w:rsidRDefault="007B6928" w:rsidP="002A0048">
      <w:pPr>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w:t>
      </w:r>
      <w:r w:rsidR="00B90E52" w:rsidRPr="002A0048">
        <w:rPr>
          <w:rFonts w:ascii="Arial" w:hAnsi="Arial" w:cs="Arial"/>
          <w:sz w:val="18"/>
          <w:szCs w:val="18"/>
        </w:rPr>
        <w:t>ов</w:t>
      </w:r>
      <w:r w:rsidRPr="002A0048">
        <w:rPr>
          <w:rFonts w:ascii="Arial" w:hAnsi="Arial" w:cs="Arial"/>
          <w:sz w:val="18"/>
          <w:szCs w:val="18"/>
        </w:rPr>
        <w:t xml:space="preserve"> либо с превышением допустимой массы транспортного средства или допустимой нагрузки на ось транспортного средства на величину более 20, но не </w:t>
      </w:r>
      <w:r w:rsidR="002C2A59" w:rsidRPr="002A0048">
        <w:rPr>
          <w:rFonts w:ascii="Arial" w:hAnsi="Arial" w:cs="Arial"/>
          <w:sz w:val="18"/>
          <w:szCs w:val="18"/>
        </w:rPr>
        <w:t xml:space="preserve"> </w:t>
      </w:r>
      <w:r w:rsidRPr="002A0048">
        <w:rPr>
          <w:rFonts w:ascii="Arial" w:hAnsi="Arial" w:cs="Arial"/>
          <w:sz w:val="18"/>
          <w:szCs w:val="18"/>
        </w:rPr>
        <w:t>более 50 процен</w:t>
      </w:r>
      <w:r w:rsidR="00B90E52" w:rsidRPr="002A0048">
        <w:rPr>
          <w:rFonts w:ascii="Arial" w:hAnsi="Arial" w:cs="Arial"/>
          <w:sz w:val="18"/>
          <w:szCs w:val="18"/>
        </w:rPr>
        <w:t>тов без специального разрешения</w:t>
      </w:r>
      <w:r w:rsidRPr="002A0048">
        <w:rPr>
          <w:rFonts w:ascii="Arial" w:hAnsi="Arial" w:cs="Arial"/>
          <w:sz w:val="18"/>
          <w:szCs w:val="18"/>
        </w:rPr>
        <w:t xml:space="preserve"> </w:t>
      </w:r>
      <w:r w:rsidR="00B90E52" w:rsidRPr="002A0048">
        <w:rPr>
          <w:rFonts w:ascii="Arial" w:hAnsi="Arial" w:cs="Arial"/>
          <w:sz w:val="18"/>
          <w:szCs w:val="18"/>
        </w:rPr>
        <w:t>–</w:t>
      </w:r>
      <w:r w:rsidRPr="002A0048">
        <w:rPr>
          <w:rFonts w:ascii="Arial" w:hAnsi="Arial" w:cs="Arial"/>
          <w:sz w:val="18"/>
          <w:szCs w:val="18"/>
        </w:rPr>
        <w:t xml:space="preserve"> </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w:t>
      </w:r>
      <w:r w:rsidR="00B90E52" w:rsidRPr="002A0048">
        <w:rPr>
          <w:rFonts w:ascii="Arial" w:hAnsi="Arial" w:cs="Arial"/>
          <w:sz w:val="18"/>
          <w:szCs w:val="18"/>
        </w:rPr>
        <w:t>–</w:t>
      </w:r>
      <w:r w:rsidRPr="002A0048">
        <w:rPr>
          <w:rFonts w:ascii="Arial" w:hAnsi="Arial" w:cs="Arial"/>
          <w:sz w:val="18"/>
          <w:szCs w:val="18"/>
        </w:rPr>
        <w:t xml:space="preserve"> от тридцати пяти тысяч до сорока т</w:t>
      </w:r>
      <w:r w:rsidR="00812A88" w:rsidRPr="002A0048">
        <w:rPr>
          <w:rFonts w:ascii="Arial" w:hAnsi="Arial" w:cs="Arial"/>
          <w:sz w:val="18"/>
          <w:szCs w:val="18"/>
        </w:rPr>
        <w:t>ысяч рублей; на юридических лиц</w:t>
      </w:r>
      <w:r w:rsidRPr="002A0048">
        <w:rPr>
          <w:rFonts w:ascii="Arial" w:hAnsi="Arial" w:cs="Arial"/>
          <w:sz w:val="18"/>
          <w:szCs w:val="18"/>
        </w:rPr>
        <w:t xml:space="preserve"> </w:t>
      </w:r>
      <w:r w:rsidR="001C268C" w:rsidRPr="002A0048">
        <w:rPr>
          <w:rFonts w:ascii="Arial" w:hAnsi="Arial" w:cs="Arial"/>
          <w:sz w:val="18"/>
          <w:szCs w:val="18"/>
        </w:rPr>
        <w:t>–</w:t>
      </w:r>
      <w:r w:rsidRPr="002A0048">
        <w:rPr>
          <w:rFonts w:ascii="Arial" w:hAnsi="Arial" w:cs="Arial"/>
          <w:sz w:val="18"/>
          <w:szCs w:val="18"/>
        </w:rPr>
        <w:t xml:space="preserve">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sidR="00B90E52" w:rsidRPr="002A0048">
        <w:rPr>
          <w:rFonts w:ascii="Arial" w:hAnsi="Arial" w:cs="Arial"/>
          <w:sz w:val="18"/>
          <w:szCs w:val="18"/>
        </w:rPr>
        <w:t xml:space="preserve">– </w:t>
      </w:r>
      <w:r w:rsidRPr="002A0048">
        <w:rPr>
          <w:rFonts w:ascii="Arial" w:hAnsi="Arial" w:cs="Arial"/>
          <w:sz w:val="18"/>
          <w:szCs w:val="18"/>
        </w:rPr>
        <w:t xml:space="preserve">на собственника (владельца) транспортного средства в размере четырехсот тысяч рублей. </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w:t>
      </w:r>
      <w:r w:rsidR="00B90E52" w:rsidRPr="002A0048">
        <w:rPr>
          <w:rFonts w:ascii="Arial" w:hAnsi="Arial" w:cs="Arial"/>
          <w:sz w:val="18"/>
          <w:szCs w:val="18"/>
        </w:rPr>
        <w:t xml:space="preserve"> 10, но не более 20 сантиметров</w:t>
      </w:r>
      <w:r w:rsidRPr="002A0048">
        <w:rPr>
          <w:rFonts w:ascii="Arial" w:hAnsi="Arial" w:cs="Arial"/>
          <w:sz w:val="18"/>
          <w:szCs w:val="18"/>
        </w:rPr>
        <w:t xml:space="preserve"> либо с превышением массы транспортного средства или нагрузки на ось транспортного средства, указанных в специальном </w:t>
      </w:r>
      <w:r w:rsidR="0037715E" w:rsidRPr="002A0048">
        <w:rPr>
          <w:rFonts w:ascii="Arial" w:hAnsi="Arial" w:cs="Arial"/>
          <w:sz w:val="18"/>
          <w:szCs w:val="18"/>
        </w:rPr>
        <w:t xml:space="preserve"> </w:t>
      </w:r>
      <w:r w:rsidRPr="002A0048">
        <w:rPr>
          <w:rFonts w:ascii="Arial" w:hAnsi="Arial" w:cs="Arial"/>
          <w:sz w:val="18"/>
          <w:szCs w:val="18"/>
        </w:rPr>
        <w:t>разрешении,</w:t>
      </w:r>
      <w:r w:rsidR="0037715E" w:rsidRPr="002A0048">
        <w:rPr>
          <w:rFonts w:ascii="Arial" w:hAnsi="Arial" w:cs="Arial"/>
          <w:sz w:val="18"/>
          <w:szCs w:val="18"/>
        </w:rPr>
        <w:t xml:space="preserve"> </w:t>
      </w:r>
      <w:r w:rsidRPr="002A0048">
        <w:rPr>
          <w:rFonts w:ascii="Arial" w:hAnsi="Arial" w:cs="Arial"/>
          <w:sz w:val="18"/>
          <w:szCs w:val="18"/>
        </w:rPr>
        <w:t xml:space="preserve">на величину </w:t>
      </w:r>
      <w:r w:rsidR="0037715E" w:rsidRPr="002A0048">
        <w:rPr>
          <w:rFonts w:ascii="Arial" w:hAnsi="Arial" w:cs="Arial"/>
          <w:sz w:val="18"/>
          <w:szCs w:val="18"/>
        </w:rPr>
        <w:t xml:space="preserve"> </w:t>
      </w:r>
      <w:r w:rsidRPr="002A0048">
        <w:rPr>
          <w:rFonts w:ascii="Arial" w:hAnsi="Arial" w:cs="Arial"/>
          <w:sz w:val="18"/>
          <w:szCs w:val="18"/>
        </w:rPr>
        <w:t xml:space="preserve">более 10, но не более 20 процентов </w:t>
      </w:r>
      <w:r w:rsidR="00B90E52" w:rsidRPr="002A0048">
        <w:rPr>
          <w:rFonts w:ascii="Arial" w:hAnsi="Arial" w:cs="Arial"/>
          <w:sz w:val="18"/>
          <w:szCs w:val="18"/>
        </w:rPr>
        <w:t>–</w:t>
      </w:r>
      <w:r w:rsidRPr="002A0048">
        <w:rPr>
          <w:rFonts w:ascii="Arial" w:hAnsi="Arial" w:cs="Arial"/>
          <w:sz w:val="18"/>
          <w:szCs w:val="18"/>
        </w:rPr>
        <w:t xml:space="preserve"> </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w:t>
      </w:r>
      <w:r w:rsidR="00B90E52" w:rsidRPr="002A0048">
        <w:rPr>
          <w:rFonts w:ascii="Arial" w:hAnsi="Arial" w:cs="Arial"/>
          <w:sz w:val="18"/>
          <w:szCs w:val="18"/>
        </w:rPr>
        <w:t>–</w:t>
      </w:r>
      <w:r w:rsidRPr="002A0048">
        <w:rPr>
          <w:rFonts w:ascii="Arial" w:hAnsi="Arial" w:cs="Arial"/>
          <w:sz w:val="18"/>
          <w:szCs w:val="18"/>
        </w:rPr>
        <w:t xml:space="preserve"> от двадцати тысяч до двадцати пяти т</w:t>
      </w:r>
      <w:r w:rsidR="00B90E52" w:rsidRPr="002A0048">
        <w:rPr>
          <w:rFonts w:ascii="Arial" w:hAnsi="Arial" w:cs="Arial"/>
          <w:sz w:val="18"/>
          <w:szCs w:val="18"/>
        </w:rPr>
        <w:t>ысяч рублей; на юридических лиц</w:t>
      </w:r>
      <w:r w:rsidRPr="002A0048">
        <w:rPr>
          <w:rFonts w:ascii="Arial" w:hAnsi="Arial" w:cs="Arial"/>
          <w:sz w:val="18"/>
          <w:szCs w:val="18"/>
        </w:rPr>
        <w:t xml:space="preserve"> </w:t>
      </w:r>
      <w:r w:rsidR="00B90E52" w:rsidRPr="002A0048">
        <w:rPr>
          <w:rFonts w:ascii="Arial" w:hAnsi="Arial" w:cs="Arial"/>
          <w:sz w:val="18"/>
          <w:szCs w:val="18"/>
        </w:rPr>
        <w:t>–</w:t>
      </w:r>
      <w:r w:rsidRPr="002A0048">
        <w:rPr>
          <w:rFonts w:ascii="Arial" w:hAnsi="Arial" w:cs="Arial"/>
          <w:sz w:val="18"/>
          <w:szCs w:val="18"/>
        </w:rPr>
        <w:t xml:space="preserve">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sidR="00B90E52" w:rsidRPr="002A0048">
        <w:rPr>
          <w:rFonts w:ascii="Arial" w:hAnsi="Arial" w:cs="Arial"/>
          <w:sz w:val="18"/>
          <w:szCs w:val="18"/>
        </w:rPr>
        <w:t>–</w:t>
      </w:r>
      <w:r w:rsidRPr="002A0048">
        <w:rPr>
          <w:rFonts w:ascii="Arial" w:hAnsi="Arial" w:cs="Arial"/>
          <w:sz w:val="18"/>
          <w:szCs w:val="18"/>
        </w:rPr>
        <w:t xml:space="preserve"> на собственника (владельца) транспортного средства в размере двухсот пятидесяти тысяч рублей. </w:t>
      </w:r>
    </w:p>
    <w:p w:rsidR="007B6928" w:rsidRPr="002A0048" w:rsidRDefault="007B6928" w:rsidP="002A0048">
      <w:pPr>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w:t>
      </w:r>
      <w:r w:rsidR="00B90E52" w:rsidRPr="002A0048">
        <w:rPr>
          <w:rFonts w:ascii="Arial" w:hAnsi="Arial" w:cs="Arial"/>
          <w:sz w:val="18"/>
          <w:szCs w:val="18"/>
        </w:rPr>
        <w:t xml:space="preserve"> 20, но не более 50 сантиметров</w:t>
      </w:r>
      <w:r w:rsidRPr="002A0048">
        <w:rPr>
          <w:rFonts w:ascii="Arial" w:hAnsi="Arial" w:cs="Arial"/>
          <w:sz w:val="18"/>
          <w:szCs w:val="18"/>
        </w:rPr>
        <w:t xml:space="preserve"> либо с превышением массы транспортного средства или нагрузки на ось транспортного средства, указанных в специальном </w:t>
      </w:r>
      <w:r w:rsidR="0037715E" w:rsidRPr="002A0048">
        <w:rPr>
          <w:rFonts w:ascii="Arial" w:hAnsi="Arial" w:cs="Arial"/>
          <w:sz w:val="18"/>
          <w:szCs w:val="18"/>
        </w:rPr>
        <w:t xml:space="preserve"> </w:t>
      </w:r>
      <w:r w:rsidRPr="002A0048">
        <w:rPr>
          <w:rFonts w:ascii="Arial" w:hAnsi="Arial" w:cs="Arial"/>
          <w:sz w:val="18"/>
          <w:szCs w:val="18"/>
        </w:rPr>
        <w:t xml:space="preserve">разрешении, на </w:t>
      </w:r>
      <w:r w:rsidR="0037715E" w:rsidRPr="002A0048">
        <w:rPr>
          <w:rFonts w:ascii="Arial" w:hAnsi="Arial" w:cs="Arial"/>
          <w:sz w:val="18"/>
          <w:szCs w:val="18"/>
        </w:rPr>
        <w:t xml:space="preserve"> </w:t>
      </w:r>
      <w:r w:rsidRPr="002A0048">
        <w:rPr>
          <w:rFonts w:ascii="Arial" w:hAnsi="Arial" w:cs="Arial"/>
          <w:sz w:val="18"/>
          <w:szCs w:val="18"/>
        </w:rPr>
        <w:t xml:space="preserve">величину более 20, но не более 50 процентов </w:t>
      </w:r>
      <w:r w:rsidR="00B90E52" w:rsidRPr="002A0048">
        <w:rPr>
          <w:rFonts w:ascii="Arial" w:hAnsi="Arial" w:cs="Arial"/>
          <w:sz w:val="18"/>
          <w:szCs w:val="18"/>
        </w:rPr>
        <w:t>–</w:t>
      </w:r>
      <w:r w:rsidRPr="002A0048">
        <w:rPr>
          <w:rFonts w:ascii="Arial" w:hAnsi="Arial" w:cs="Arial"/>
          <w:sz w:val="18"/>
          <w:szCs w:val="18"/>
        </w:rPr>
        <w:t xml:space="preserve"> </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w:t>
      </w:r>
      <w:r w:rsidR="00B90E52" w:rsidRPr="002A0048">
        <w:rPr>
          <w:rFonts w:ascii="Arial" w:hAnsi="Arial" w:cs="Arial"/>
          <w:sz w:val="18"/>
          <w:szCs w:val="18"/>
        </w:rPr>
        <w:t>–</w:t>
      </w:r>
      <w:r w:rsidRPr="002A0048">
        <w:rPr>
          <w:rFonts w:ascii="Arial" w:hAnsi="Arial" w:cs="Arial"/>
          <w:sz w:val="18"/>
          <w:szCs w:val="18"/>
        </w:rPr>
        <w:t xml:space="preserve"> от тридцати тысяч до сорока т</w:t>
      </w:r>
      <w:r w:rsidR="00B90E52" w:rsidRPr="002A0048">
        <w:rPr>
          <w:rFonts w:ascii="Arial" w:hAnsi="Arial" w:cs="Arial"/>
          <w:sz w:val="18"/>
          <w:szCs w:val="18"/>
        </w:rPr>
        <w:t>ысяч рублей; на юридических лиц</w:t>
      </w:r>
      <w:r w:rsidRPr="002A0048">
        <w:rPr>
          <w:rFonts w:ascii="Arial" w:hAnsi="Arial" w:cs="Arial"/>
          <w:sz w:val="18"/>
          <w:szCs w:val="18"/>
        </w:rPr>
        <w:t xml:space="preserve"> </w:t>
      </w:r>
      <w:r w:rsidR="00B90E52" w:rsidRPr="002A0048">
        <w:rPr>
          <w:rFonts w:ascii="Arial" w:hAnsi="Arial" w:cs="Arial"/>
          <w:sz w:val="18"/>
          <w:szCs w:val="18"/>
        </w:rPr>
        <w:t>–</w:t>
      </w:r>
      <w:r w:rsidRPr="002A0048">
        <w:rPr>
          <w:rFonts w:ascii="Arial" w:hAnsi="Arial" w:cs="Arial"/>
          <w:sz w:val="18"/>
          <w:szCs w:val="18"/>
        </w:rPr>
        <w:t xml:space="preserve">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sidR="00B90E52" w:rsidRPr="002A0048">
        <w:rPr>
          <w:rFonts w:ascii="Arial" w:hAnsi="Arial" w:cs="Arial"/>
          <w:sz w:val="18"/>
          <w:szCs w:val="18"/>
        </w:rPr>
        <w:t>–</w:t>
      </w:r>
      <w:r w:rsidRPr="002A0048">
        <w:rPr>
          <w:rFonts w:ascii="Arial" w:hAnsi="Arial" w:cs="Arial"/>
          <w:sz w:val="18"/>
          <w:szCs w:val="18"/>
        </w:rPr>
        <w:t xml:space="preserve"> на собственника (владельца) транспортного средства в размере четырехсот тысяч рублей. </w:t>
      </w:r>
    </w:p>
    <w:p w:rsidR="007B6928" w:rsidRPr="002A0048" w:rsidRDefault="007B6928" w:rsidP="002A0048">
      <w:pPr>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6. </w:t>
      </w:r>
      <w:proofErr w:type="gramStart"/>
      <w:r w:rsidRPr="002A0048">
        <w:rPr>
          <w:rFonts w:ascii="Arial" w:hAnsi="Arial" w:cs="Arial"/>
          <w:sz w:val="18"/>
          <w:szCs w:val="18"/>
        </w:rPr>
        <w:t xml:space="preserve">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w:t>
      </w:r>
      <w:r w:rsidR="00B90E52" w:rsidRPr="002A0048">
        <w:rPr>
          <w:rFonts w:ascii="Arial" w:hAnsi="Arial" w:cs="Arial"/>
          <w:sz w:val="18"/>
          <w:szCs w:val="18"/>
        </w:rPr>
        <w:t>либ</w:t>
      </w:r>
      <w:r w:rsidRPr="002A0048">
        <w:rPr>
          <w:rFonts w:ascii="Arial" w:hAnsi="Arial" w:cs="Arial"/>
          <w:sz w:val="18"/>
          <w:szCs w:val="18"/>
        </w:rPr>
        <w:t>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w:t>
      </w:r>
      <w:proofErr w:type="gramEnd"/>
      <w:r w:rsidRPr="002A0048">
        <w:rPr>
          <w:rFonts w:ascii="Arial" w:hAnsi="Arial" w:cs="Arial"/>
          <w:sz w:val="18"/>
          <w:szCs w:val="18"/>
        </w:rPr>
        <w:t xml:space="preserve"> или нагрузки на ось транспортного средства, указанных в специальном разрешении, на величину более 50 процентов  </w:t>
      </w:r>
      <w:r w:rsidR="000E1370" w:rsidRPr="002A0048">
        <w:rPr>
          <w:rFonts w:ascii="Arial" w:hAnsi="Arial" w:cs="Arial"/>
          <w:sz w:val="18"/>
          <w:szCs w:val="18"/>
        </w:rPr>
        <w:t>–</w:t>
      </w:r>
      <w:r w:rsidRPr="002A0048">
        <w:rPr>
          <w:rFonts w:ascii="Arial" w:hAnsi="Arial" w:cs="Arial"/>
          <w:sz w:val="18"/>
          <w:szCs w:val="18"/>
        </w:rPr>
        <w:t xml:space="preserve"> </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w:t>
      </w:r>
      <w:r w:rsidR="000E1370" w:rsidRPr="002A0048">
        <w:rPr>
          <w:rFonts w:ascii="Arial" w:hAnsi="Arial" w:cs="Arial"/>
          <w:sz w:val="18"/>
          <w:szCs w:val="18"/>
        </w:rPr>
        <w:t>–</w:t>
      </w:r>
      <w:r w:rsidRPr="002A0048">
        <w:rPr>
          <w:rFonts w:ascii="Arial" w:hAnsi="Arial" w:cs="Arial"/>
          <w:sz w:val="18"/>
          <w:szCs w:val="18"/>
        </w:rPr>
        <w:t xml:space="preserve"> </w:t>
      </w:r>
      <w:proofErr w:type="gramStart"/>
      <w:r w:rsidRPr="002A0048">
        <w:rPr>
          <w:rFonts w:ascii="Arial" w:hAnsi="Arial" w:cs="Arial"/>
          <w:sz w:val="18"/>
          <w:szCs w:val="18"/>
        </w:rPr>
        <w:t>от</w:t>
      </w:r>
      <w:proofErr w:type="gramEnd"/>
      <w:r w:rsidRPr="002A0048">
        <w:rPr>
          <w:rFonts w:ascii="Arial" w:hAnsi="Arial" w:cs="Arial"/>
          <w:sz w:val="18"/>
          <w:szCs w:val="18"/>
        </w:rPr>
        <w:t xml:space="preserve"> </w:t>
      </w:r>
      <w:proofErr w:type="gramStart"/>
      <w:r w:rsidRPr="002A0048">
        <w:rPr>
          <w:rFonts w:ascii="Arial" w:hAnsi="Arial" w:cs="Arial"/>
          <w:sz w:val="18"/>
          <w:szCs w:val="18"/>
        </w:rPr>
        <w:t>сорока</w:t>
      </w:r>
      <w:proofErr w:type="gramEnd"/>
      <w:r w:rsidRPr="002A0048">
        <w:rPr>
          <w:rFonts w:ascii="Arial" w:hAnsi="Arial" w:cs="Arial"/>
          <w:sz w:val="18"/>
          <w:szCs w:val="18"/>
        </w:rPr>
        <w:t xml:space="preserve"> пяти тысяч до пятидесяти т</w:t>
      </w:r>
      <w:r w:rsidR="000E1370" w:rsidRPr="002A0048">
        <w:rPr>
          <w:rFonts w:ascii="Arial" w:hAnsi="Arial" w:cs="Arial"/>
          <w:sz w:val="18"/>
          <w:szCs w:val="18"/>
        </w:rPr>
        <w:t>ысяч рублей; на юридических лиц</w:t>
      </w:r>
      <w:r w:rsidRPr="002A0048">
        <w:rPr>
          <w:rFonts w:ascii="Arial" w:hAnsi="Arial" w:cs="Arial"/>
          <w:sz w:val="18"/>
          <w:szCs w:val="18"/>
        </w:rPr>
        <w:t xml:space="preserve"> </w:t>
      </w:r>
      <w:r w:rsidR="000E1370" w:rsidRPr="002A0048">
        <w:rPr>
          <w:rFonts w:ascii="Arial" w:hAnsi="Arial" w:cs="Arial"/>
          <w:sz w:val="18"/>
          <w:szCs w:val="18"/>
        </w:rPr>
        <w:t>–</w:t>
      </w:r>
      <w:r w:rsidRPr="002A0048">
        <w:rPr>
          <w:rFonts w:ascii="Arial" w:hAnsi="Arial" w:cs="Arial"/>
          <w:sz w:val="18"/>
          <w:szCs w:val="18"/>
        </w:rPr>
        <w:t xml:space="preserve">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sidR="000E1370" w:rsidRPr="002A0048">
        <w:rPr>
          <w:rFonts w:ascii="Arial" w:hAnsi="Arial" w:cs="Arial"/>
          <w:sz w:val="18"/>
          <w:szCs w:val="18"/>
        </w:rPr>
        <w:t>–</w:t>
      </w:r>
      <w:r w:rsidRPr="002A0048">
        <w:rPr>
          <w:rFonts w:ascii="Arial" w:hAnsi="Arial" w:cs="Arial"/>
          <w:sz w:val="18"/>
          <w:szCs w:val="18"/>
        </w:rPr>
        <w:t xml:space="preserve"> на собственника (владельца) транспортного средства в размере пятисот тысяч рублей. </w:t>
      </w:r>
    </w:p>
    <w:p w:rsidR="007B6928" w:rsidRPr="002A0048" w:rsidRDefault="007B6928" w:rsidP="002A0048">
      <w:pPr>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7. Нарушение правил движения тяжеловесных и (или) крупногабаритных транспортных средств, за исключением случаев, предусмотренных частями 1 </w:t>
      </w:r>
      <w:r w:rsidR="001C268C" w:rsidRPr="002A0048">
        <w:rPr>
          <w:rFonts w:ascii="Arial" w:hAnsi="Arial" w:cs="Arial"/>
          <w:sz w:val="18"/>
          <w:szCs w:val="18"/>
        </w:rPr>
        <w:t>–</w:t>
      </w:r>
      <w:r w:rsidRPr="002A0048">
        <w:rPr>
          <w:rFonts w:ascii="Arial" w:hAnsi="Arial" w:cs="Arial"/>
          <w:sz w:val="18"/>
          <w:szCs w:val="18"/>
        </w:rPr>
        <w:t xml:space="preserve"> 6 настоящей статьи, </w:t>
      </w:r>
      <w:r w:rsidR="000E1370" w:rsidRPr="002A0048">
        <w:rPr>
          <w:rFonts w:ascii="Arial" w:hAnsi="Arial" w:cs="Arial"/>
          <w:sz w:val="18"/>
          <w:szCs w:val="18"/>
        </w:rPr>
        <w:t>–</w:t>
      </w:r>
      <w:r w:rsidRPr="002A0048">
        <w:rPr>
          <w:rFonts w:ascii="Arial" w:hAnsi="Arial" w:cs="Arial"/>
          <w:sz w:val="18"/>
          <w:szCs w:val="18"/>
        </w:rPr>
        <w:t xml:space="preserve"> </w:t>
      </w:r>
    </w:p>
    <w:p w:rsidR="007B6928" w:rsidRPr="002A0048" w:rsidRDefault="007B6928" w:rsidP="002A0048">
      <w:pPr>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влечет наложение административного штрафа на водителя транспортного средства в размере от одной тысячи до одной </w:t>
      </w:r>
      <w:proofErr w:type="gramStart"/>
      <w:r w:rsidRPr="002A0048">
        <w:rPr>
          <w:rFonts w:ascii="Arial" w:hAnsi="Arial" w:cs="Arial"/>
          <w:sz w:val="18"/>
          <w:szCs w:val="18"/>
        </w:rPr>
        <w:t>тысяч</w:t>
      </w:r>
      <w:r w:rsidR="000E1370" w:rsidRPr="002A0048">
        <w:rPr>
          <w:rFonts w:ascii="Arial" w:hAnsi="Arial" w:cs="Arial"/>
          <w:sz w:val="18"/>
          <w:szCs w:val="18"/>
        </w:rPr>
        <w:t>и</w:t>
      </w:r>
      <w:r w:rsidRPr="002A0048">
        <w:rPr>
          <w:rFonts w:ascii="Arial" w:hAnsi="Arial" w:cs="Arial"/>
          <w:sz w:val="18"/>
          <w:szCs w:val="18"/>
        </w:rPr>
        <w:t xml:space="preserve"> пятисот</w:t>
      </w:r>
      <w:proofErr w:type="gramEnd"/>
      <w:r w:rsidRPr="002A0048">
        <w:rPr>
          <w:rFonts w:ascii="Arial" w:hAnsi="Arial" w:cs="Arial"/>
          <w:sz w:val="18"/>
          <w:szCs w:val="18"/>
        </w:rPr>
        <w:t xml:space="preserve"> рублей; на должностных лиц, ответственных за перевозку, </w:t>
      </w:r>
      <w:r w:rsidR="000E1370" w:rsidRPr="002A0048">
        <w:rPr>
          <w:rFonts w:ascii="Arial" w:hAnsi="Arial" w:cs="Arial"/>
          <w:sz w:val="18"/>
          <w:szCs w:val="18"/>
        </w:rPr>
        <w:t>–</w:t>
      </w:r>
      <w:r w:rsidRPr="002A0048">
        <w:rPr>
          <w:rFonts w:ascii="Arial" w:hAnsi="Arial" w:cs="Arial"/>
          <w:sz w:val="18"/>
          <w:szCs w:val="18"/>
        </w:rPr>
        <w:t xml:space="preserve"> от пяти тысяч до десяти т</w:t>
      </w:r>
      <w:r w:rsidR="000E1370" w:rsidRPr="002A0048">
        <w:rPr>
          <w:rFonts w:ascii="Arial" w:hAnsi="Arial" w:cs="Arial"/>
          <w:sz w:val="18"/>
          <w:szCs w:val="18"/>
        </w:rPr>
        <w:t>ысяч рублей; на юридических лиц</w:t>
      </w:r>
      <w:r w:rsidRPr="002A0048">
        <w:rPr>
          <w:rFonts w:ascii="Arial" w:hAnsi="Arial" w:cs="Arial"/>
          <w:sz w:val="18"/>
          <w:szCs w:val="18"/>
        </w:rPr>
        <w:t xml:space="preserve"> </w:t>
      </w:r>
      <w:r w:rsidR="000E1370" w:rsidRPr="002A0048">
        <w:rPr>
          <w:rFonts w:ascii="Arial" w:hAnsi="Arial" w:cs="Arial"/>
          <w:sz w:val="18"/>
          <w:szCs w:val="18"/>
        </w:rPr>
        <w:t>–</w:t>
      </w:r>
      <w:r w:rsidRPr="002A0048">
        <w:rPr>
          <w:rFonts w:ascii="Arial" w:hAnsi="Arial" w:cs="Arial"/>
          <w:sz w:val="18"/>
          <w:szCs w:val="18"/>
        </w:rPr>
        <w:t xml:space="preserve"> от пятидесяти тысяч до ста тысяч рублей. </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8. </w:t>
      </w:r>
      <w:proofErr w:type="gramStart"/>
      <w:r w:rsidRPr="002A0048">
        <w:rPr>
          <w:rFonts w:ascii="Arial" w:hAnsi="Arial" w:cs="Arial"/>
          <w:sz w:val="18"/>
          <w:szCs w:val="18"/>
        </w:rPr>
        <w:t>Предоставление грузоотправителем недостоверных сведений о массе</w:t>
      </w:r>
      <w:r w:rsidR="000E1370" w:rsidRPr="002A0048">
        <w:rPr>
          <w:rFonts w:ascii="Arial" w:hAnsi="Arial" w:cs="Arial"/>
          <w:sz w:val="18"/>
          <w:szCs w:val="18"/>
        </w:rPr>
        <w:t xml:space="preserve"> </w:t>
      </w:r>
      <w:r w:rsidRPr="002A0048">
        <w:rPr>
          <w:rFonts w:ascii="Arial" w:hAnsi="Arial" w:cs="Arial"/>
          <w:sz w:val="18"/>
          <w:szCs w:val="18"/>
        </w:rPr>
        <w:t xml:space="preserve"> и</w:t>
      </w:r>
      <w:r w:rsidR="000E1370" w:rsidRPr="002A0048">
        <w:rPr>
          <w:rFonts w:ascii="Arial" w:hAnsi="Arial" w:cs="Arial"/>
          <w:sz w:val="18"/>
          <w:szCs w:val="18"/>
        </w:rPr>
        <w:t>ли</w:t>
      </w:r>
      <w:r w:rsidRPr="002A0048">
        <w:rPr>
          <w:rFonts w:ascii="Arial" w:hAnsi="Arial" w:cs="Arial"/>
          <w:sz w:val="18"/>
          <w:szCs w:val="18"/>
        </w:rPr>
        <w:t xml:space="preserve"> </w:t>
      </w:r>
      <w:r w:rsidR="000E1370" w:rsidRPr="002A0048">
        <w:rPr>
          <w:rFonts w:ascii="Arial" w:hAnsi="Arial" w:cs="Arial"/>
          <w:sz w:val="18"/>
          <w:szCs w:val="18"/>
        </w:rPr>
        <w:t xml:space="preserve"> </w:t>
      </w:r>
      <w:r w:rsidRPr="002A0048">
        <w:rPr>
          <w:rFonts w:ascii="Arial" w:hAnsi="Arial" w:cs="Arial"/>
          <w:sz w:val="18"/>
          <w:szCs w:val="18"/>
        </w:rPr>
        <w:t>габаритах груза в документ</w:t>
      </w:r>
      <w:r w:rsidR="000E1370" w:rsidRPr="002A0048">
        <w:rPr>
          <w:rFonts w:ascii="Arial" w:hAnsi="Arial" w:cs="Arial"/>
          <w:sz w:val="18"/>
          <w:szCs w:val="18"/>
        </w:rPr>
        <w:t>ах на перевозимый г</w:t>
      </w:r>
      <w:r w:rsidR="0037715E" w:rsidRPr="002A0048">
        <w:rPr>
          <w:rFonts w:ascii="Arial" w:hAnsi="Arial" w:cs="Arial"/>
          <w:sz w:val="18"/>
          <w:szCs w:val="18"/>
        </w:rPr>
        <w:t>руз</w:t>
      </w:r>
      <w:r w:rsidR="000E1370" w:rsidRPr="002A0048">
        <w:rPr>
          <w:rFonts w:ascii="Arial" w:hAnsi="Arial" w:cs="Arial"/>
          <w:sz w:val="18"/>
          <w:szCs w:val="18"/>
        </w:rPr>
        <w:t xml:space="preserve"> либо </w:t>
      </w:r>
      <w:proofErr w:type="spellStart"/>
      <w:r w:rsidR="000E1370" w:rsidRPr="002A0048">
        <w:rPr>
          <w:rFonts w:ascii="Arial" w:hAnsi="Arial" w:cs="Arial"/>
          <w:sz w:val="18"/>
          <w:szCs w:val="18"/>
        </w:rPr>
        <w:t>не</w:t>
      </w:r>
      <w:r w:rsidRPr="002A0048">
        <w:rPr>
          <w:rFonts w:ascii="Arial" w:hAnsi="Arial" w:cs="Arial"/>
          <w:sz w:val="18"/>
          <w:szCs w:val="18"/>
        </w:rPr>
        <w:t>указание</w:t>
      </w:r>
      <w:proofErr w:type="spellEnd"/>
      <w:r w:rsidRPr="002A0048">
        <w:rPr>
          <w:rFonts w:ascii="Arial" w:hAnsi="Arial" w:cs="Arial"/>
          <w:sz w:val="18"/>
          <w:szCs w:val="18"/>
        </w:rPr>
        <w:t xml:space="preserve"> в транспортной накладной при перевозке крупногабаритных или тяжеловесных грузов информации о номере, дате и</w:t>
      </w:r>
      <w:r w:rsidR="000E1370" w:rsidRPr="002A0048">
        <w:rPr>
          <w:rFonts w:ascii="Arial" w:hAnsi="Arial" w:cs="Arial"/>
          <w:sz w:val="18"/>
          <w:szCs w:val="18"/>
        </w:rPr>
        <w:t>ли</w:t>
      </w:r>
      <w:r w:rsidRPr="002A0048">
        <w:rPr>
          <w:rFonts w:ascii="Arial" w:hAnsi="Arial" w:cs="Arial"/>
          <w:sz w:val="18"/>
          <w:szCs w:val="18"/>
        </w:rPr>
        <w:t xml:space="preserve"> сроке д</w:t>
      </w:r>
      <w:r w:rsidR="000E1370" w:rsidRPr="002A0048">
        <w:rPr>
          <w:rFonts w:ascii="Arial" w:hAnsi="Arial" w:cs="Arial"/>
          <w:sz w:val="18"/>
          <w:szCs w:val="18"/>
        </w:rPr>
        <w:t>ействия специального разрешения</w:t>
      </w:r>
      <w:r w:rsidRPr="002A0048">
        <w:rPr>
          <w:rFonts w:ascii="Arial" w:hAnsi="Arial" w:cs="Arial"/>
          <w:sz w:val="18"/>
          <w:szCs w:val="18"/>
        </w:rPr>
        <w:t xml:space="preserve"> </w:t>
      </w:r>
      <w:r w:rsidR="000E1370" w:rsidRPr="002A0048">
        <w:rPr>
          <w:rFonts w:ascii="Arial" w:hAnsi="Arial" w:cs="Arial"/>
          <w:sz w:val="18"/>
          <w:szCs w:val="18"/>
        </w:rPr>
        <w:t>либо</w:t>
      </w:r>
      <w:r w:rsidRPr="002A0048">
        <w:rPr>
          <w:rFonts w:ascii="Arial" w:hAnsi="Arial" w:cs="Arial"/>
          <w:sz w:val="18"/>
          <w:szCs w:val="18"/>
        </w:rPr>
        <w:t xml:space="preserve"> о маршруте перевозки такого груза, если это повлекло нарушени</w:t>
      </w:r>
      <w:r w:rsidR="000E1370" w:rsidRPr="002A0048">
        <w:rPr>
          <w:rFonts w:ascii="Arial" w:hAnsi="Arial" w:cs="Arial"/>
          <w:sz w:val="18"/>
          <w:szCs w:val="18"/>
        </w:rPr>
        <w:t>е</w:t>
      </w:r>
      <w:r w:rsidRPr="002A0048">
        <w:rPr>
          <w:rFonts w:ascii="Arial" w:hAnsi="Arial" w:cs="Arial"/>
          <w:sz w:val="18"/>
          <w:szCs w:val="18"/>
        </w:rPr>
        <w:t>, предусмотренн</w:t>
      </w:r>
      <w:r w:rsidR="000E1370" w:rsidRPr="002A0048">
        <w:rPr>
          <w:rFonts w:ascii="Arial" w:hAnsi="Arial" w:cs="Arial"/>
          <w:sz w:val="18"/>
          <w:szCs w:val="18"/>
        </w:rPr>
        <w:t>о</w:t>
      </w:r>
      <w:r w:rsidRPr="002A0048">
        <w:rPr>
          <w:rFonts w:ascii="Arial" w:hAnsi="Arial" w:cs="Arial"/>
          <w:sz w:val="18"/>
          <w:szCs w:val="18"/>
        </w:rPr>
        <w:t>е част</w:t>
      </w:r>
      <w:r w:rsidR="000E1370" w:rsidRPr="002A0048">
        <w:rPr>
          <w:rFonts w:ascii="Arial" w:hAnsi="Arial" w:cs="Arial"/>
          <w:sz w:val="18"/>
          <w:szCs w:val="18"/>
        </w:rPr>
        <w:t>ью</w:t>
      </w:r>
      <w:r w:rsidRPr="002A0048">
        <w:rPr>
          <w:rFonts w:ascii="Arial" w:hAnsi="Arial" w:cs="Arial"/>
          <w:sz w:val="18"/>
          <w:szCs w:val="18"/>
        </w:rPr>
        <w:t xml:space="preserve"> 1, 2 и</w:t>
      </w:r>
      <w:r w:rsidR="000E1370" w:rsidRPr="002A0048">
        <w:rPr>
          <w:rFonts w:ascii="Arial" w:hAnsi="Arial" w:cs="Arial"/>
          <w:sz w:val="18"/>
          <w:szCs w:val="18"/>
        </w:rPr>
        <w:t>ли 4 настоящей статьи</w:t>
      </w:r>
      <w:r w:rsidR="0037715E" w:rsidRPr="002A0048">
        <w:rPr>
          <w:rFonts w:ascii="Arial" w:hAnsi="Arial" w:cs="Arial"/>
          <w:sz w:val="18"/>
          <w:szCs w:val="18"/>
        </w:rPr>
        <w:t>,</w:t>
      </w:r>
      <w:r w:rsidR="000E1370" w:rsidRPr="002A0048">
        <w:rPr>
          <w:rFonts w:ascii="Arial" w:hAnsi="Arial" w:cs="Arial"/>
          <w:sz w:val="18"/>
          <w:szCs w:val="18"/>
        </w:rPr>
        <w:t xml:space="preserve"> –</w:t>
      </w:r>
      <w:r w:rsidRPr="002A0048">
        <w:rPr>
          <w:rFonts w:ascii="Arial" w:hAnsi="Arial" w:cs="Arial"/>
          <w:sz w:val="18"/>
          <w:szCs w:val="18"/>
        </w:rPr>
        <w:t xml:space="preserve"> </w:t>
      </w:r>
      <w:proofErr w:type="gramEnd"/>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влечет наложение административного штрафа на граждан в размере от </w:t>
      </w:r>
      <w:r w:rsidR="000E1370" w:rsidRPr="002A0048">
        <w:rPr>
          <w:rFonts w:ascii="Arial" w:hAnsi="Arial" w:cs="Arial"/>
          <w:sz w:val="18"/>
          <w:szCs w:val="18"/>
        </w:rPr>
        <w:t xml:space="preserve">одной </w:t>
      </w:r>
      <w:proofErr w:type="gramStart"/>
      <w:r w:rsidRPr="002A0048">
        <w:rPr>
          <w:rFonts w:ascii="Arial" w:hAnsi="Arial" w:cs="Arial"/>
          <w:sz w:val="18"/>
          <w:szCs w:val="18"/>
        </w:rPr>
        <w:t>тысячи пятисот</w:t>
      </w:r>
      <w:proofErr w:type="gramEnd"/>
      <w:r w:rsidRPr="002A0048">
        <w:rPr>
          <w:rFonts w:ascii="Arial" w:hAnsi="Arial" w:cs="Arial"/>
          <w:sz w:val="18"/>
          <w:szCs w:val="18"/>
        </w:rPr>
        <w:t xml:space="preserve"> до двух тысяч рублей; на должностных лиц </w:t>
      </w:r>
      <w:r w:rsidR="000E1370" w:rsidRPr="002A0048">
        <w:rPr>
          <w:rFonts w:ascii="Arial" w:hAnsi="Arial" w:cs="Arial"/>
          <w:sz w:val="18"/>
          <w:szCs w:val="18"/>
        </w:rPr>
        <w:t>–</w:t>
      </w:r>
      <w:r w:rsidRPr="002A0048">
        <w:rPr>
          <w:rFonts w:ascii="Arial" w:hAnsi="Arial" w:cs="Arial"/>
          <w:sz w:val="18"/>
          <w:szCs w:val="18"/>
        </w:rPr>
        <w:t xml:space="preserve"> от пятнадцати тысяч до двадцати тысяч рублей; на юридических лиц </w:t>
      </w:r>
      <w:r w:rsidR="000E1370" w:rsidRPr="002A0048">
        <w:rPr>
          <w:rFonts w:ascii="Arial" w:hAnsi="Arial" w:cs="Arial"/>
          <w:sz w:val="18"/>
          <w:szCs w:val="18"/>
        </w:rPr>
        <w:t>–</w:t>
      </w:r>
      <w:r w:rsidRPr="002A0048">
        <w:rPr>
          <w:rFonts w:ascii="Arial" w:hAnsi="Arial" w:cs="Arial"/>
          <w:sz w:val="18"/>
          <w:szCs w:val="18"/>
        </w:rPr>
        <w:t xml:space="preserve"> от двухсот тысяч до трехсот тысяч рублей. </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lastRenderedPageBreak/>
        <w:t xml:space="preserve">9. </w:t>
      </w:r>
      <w:proofErr w:type="gramStart"/>
      <w:r w:rsidRPr="002A0048">
        <w:rPr>
          <w:rFonts w:ascii="Arial" w:hAnsi="Arial" w:cs="Arial"/>
          <w:sz w:val="18"/>
          <w:szCs w:val="18"/>
        </w:rPr>
        <w:t>Предоставление грузоотправителем недостоверных сведений о массе и</w:t>
      </w:r>
      <w:r w:rsidR="000E1370" w:rsidRPr="002A0048">
        <w:rPr>
          <w:rFonts w:ascii="Arial" w:hAnsi="Arial" w:cs="Arial"/>
          <w:sz w:val="18"/>
          <w:szCs w:val="18"/>
        </w:rPr>
        <w:t xml:space="preserve">ли </w:t>
      </w:r>
      <w:r w:rsidRPr="002A0048">
        <w:rPr>
          <w:rFonts w:ascii="Arial" w:hAnsi="Arial" w:cs="Arial"/>
          <w:sz w:val="18"/>
          <w:szCs w:val="18"/>
        </w:rPr>
        <w:t xml:space="preserve"> габаритах </w:t>
      </w:r>
      <w:r w:rsidR="000E1370" w:rsidRPr="002A0048">
        <w:rPr>
          <w:rFonts w:ascii="Arial" w:hAnsi="Arial" w:cs="Arial"/>
          <w:sz w:val="18"/>
          <w:szCs w:val="18"/>
        </w:rPr>
        <w:t xml:space="preserve"> </w:t>
      </w:r>
      <w:r w:rsidRPr="002A0048">
        <w:rPr>
          <w:rFonts w:ascii="Arial" w:hAnsi="Arial" w:cs="Arial"/>
          <w:sz w:val="18"/>
          <w:szCs w:val="18"/>
        </w:rPr>
        <w:t xml:space="preserve">груза в </w:t>
      </w:r>
      <w:r w:rsidR="000E1370" w:rsidRPr="002A0048">
        <w:rPr>
          <w:rFonts w:ascii="Arial" w:hAnsi="Arial" w:cs="Arial"/>
          <w:sz w:val="18"/>
          <w:szCs w:val="18"/>
        </w:rPr>
        <w:t xml:space="preserve"> </w:t>
      </w:r>
      <w:r w:rsidRPr="002A0048">
        <w:rPr>
          <w:rFonts w:ascii="Arial" w:hAnsi="Arial" w:cs="Arial"/>
          <w:sz w:val="18"/>
          <w:szCs w:val="18"/>
        </w:rPr>
        <w:t xml:space="preserve">документах </w:t>
      </w:r>
      <w:r w:rsidR="00400546" w:rsidRPr="002A0048">
        <w:rPr>
          <w:rFonts w:ascii="Arial" w:hAnsi="Arial" w:cs="Arial"/>
          <w:sz w:val="18"/>
          <w:szCs w:val="18"/>
        </w:rPr>
        <w:t xml:space="preserve"> </w:t>
      </w:r>
      <w:r w:rsidRPr="002A0048">
        <w:rPr>
          <w:rFonts w:ascii="Arial" w:hAnsi="Arial" w:cs="Arial"/>
          <w:sz w:val="18"/>
          <w:szCs w:val="18"/>
        </w:rPr>
        <w:t>на</w:t>
      </w:r>
      <w:r w:rsidR="00400546" w:rsidRPr="002A0048">
        <w:rPr>
          <w:rFonts w:ascii="Arial" w:hAnsi="Arial" w:cs="Arial"/>
          <w:sz w:val="18"/>
          <w:szCs w:val="18"/>
        </w:rPr>
        <w:t xml:space="preserve"> </w:t>
      </w:r>
      <w:r w:rsidRPr="002A0048">
        <w:rPr>
          <w:rFonts w:ascii="Arial" w:hAnsi="Arial" w:cs="Arial"/>
          <w:sz w:val="18"/>
          <w:szCs w:val="18"/>
        </w:rPr>
        <w:t xml:space="preserve"> перевозимый груз либо </w:t>
      </w:r>
      <w:proofErr w:type="spellStart"/>
      <w:r w:rsidRPr="002A0048">
        <w:rPr>
          <w:rFonts w:ascii="Arial" w:hAnsi="Arial" w:cs="Arial"/>
          <w:sz w:val="18"/>
          <w:szCs w:val="18"/>
        </w:rPr>
        <w:t>неуказание</w:t>
      </w:r>
      <w:proofErr w:type="spellEnd"/>
      <w:r w:rsidRPr="002A0048">
        <w:rPr>
          <w:rFonts w:ascii="Arial" w:hAnsi="Arial" w:cs="Arial"/>
          <w:sz w:val="18"/>
          <w:szCs w:val="18"/>
        </w:rPr>
        <w:t xml:space="preserve"> в транс</w:t>
      </w:r>
      <w:r w:rsidR="000E1370" w:rsidRPr="002A0048">
        <w:rPr>
          <w:rFonts w:ascii="Arial" w:hAnsi="Arial" w:cs="Arial"/>
          <w:sz w:val="18"/>
          <w:szCs w:val="18"/>
        </w:rPr>
        <w:t>портной накладной при перевозке</w:t>
      </w:r>
      <w:r w:rsidRPr="002A0048">
        <w:rPr>
          <w:rFonts w:ascii="Arial" w:hAnsi="Arial" w:cs="Arial"/>
          <w:sz w:val="18"/>
          <w:szCs w:val="18"/>
        </w:rPr>
        <w:t xml:space="preserve"> крупногабаритных или тяжеловесных грузов информации о номере, дате и</w:t>
      </w:r>
      <w:r w:rsidR="000E1370" w:rsidRPr="002A0048">
        <w:rPr>
          <w:rFonts w:ascii="Arial" w:hAnsi="Arial" w:cs="Arial"/>
          <w:sz w:val="18"/>
          <w:szCs w:val="18"/>
        </w:rPr>
        <w:t>ли</w:t>
      </w:r>
      <w:r w:rsidRPr="002A0048">
        <w:rPr>
          <w:rFonts w:ascii="Arial" w:hAnsi="Arial" w:cs="Arial"/>
          <w:sz w:val="18"/>
          <w:szCs w:val="18"/>
        </w:rPr>
        <w:t xml:space="preserve"> сроке д</w:t>
      </w:r>
      <w:r w:rsidR="000E1370" w:rsidRPr="002A0048">
        <w:rPr>
          <w:rFonts w:ascii="Arial" w:hAnsi="Arial" w:cs="Arial"/>
          <w:sz w:val="18"/>
          <w:szCs w:val="18"/>
        </w:rPr>
        <w:t>ействия специального разрешения</w:t>
      </w:r>
      <w:r w:rsidRPr="002A0048">
        <w:rPr>
          <w:rFonts w:ascii="Arial" w:hAnsi="Arial" w:cs="Arial"/>
          <w:sz w:val="18"/>
          <w:szCs w:val="18"/>
        </w:rPr>
        <w:t xml:space="preserve"> </w:t>
      </w:r>
      <w:r w:rsidR="000E1370" w:rsidRPr="002A0048">
        <w:rPr>
          <w:rFonts w:ascii="Arial" w:hAnsi="Arial" w:cs="Arial"/>
          <w:sz w:val="18"/>
          <w:szCs w:val="18"/>
        </w:rPr>
        <w:t>либо</w:t>
      </w:r>
      <w:r w:rsidRPr="002A0048">
        <w:rPr>
          <w:rFonts w:ascii="Arial" w:hAnsi="Arial" w:cs="Arial"/>
          <w:sz w:val="18"/>
          <w:szCs w:val="18"/>
        </w:rPr>
        <w:t xml:space="preserve"> о маршруте перевозки такого груза, если это повлекло нарушени</w:t>
      </w:r>
      <w:r w:rsidR="000E1370" w:rsidRPr="002A0048">
        <w:rPr>
          <w:rFonts w:ascii="Arial" w:hAnsi="Arial" w:cs="Arial"/>
          <w:sz w:val="18"/>
          <w:szCs w:val="18"/>
        </w:rPr>
        <w:t>е</w:t>
      </w:r>
      <w:r w:rsidRPr="002A0048">
        <w:rPr>
          <w:rFonts w:ascii="Arial" w:hAnsi="Arial" w:cs="Arial"/>
          <w:sz w:val="18"/>
          <w:szCs w:val="18"/>
        </w:rPr>
        <w:t>, предусмотренн</w:t>
      </w:r>
      <w:r w:rsidR="000E1370" w:rsidRPr="002A0048">
        <w:rPr>
          <w:rFonts w:ascii="Arial" w:hAnsi="Arial" w:cs="Arial"/>
          <w:sz w:val="18"/>
          <w:szCs w:val="18"/>
        </w:rPr>
        <w:t>о</w:t>
      </w:r>
      <w:r w:rsidRPr="002A0048">
        <w:rPr>
          <w:rFonts w:ascii="Arial" w:hAnsi="Arial" w:cs="Arial"/>
          <w:sz w:val="18"/>
          <w:szCs w:val="18"/>
        </w:rPr>
        <w:t>е част</w:t>
      </w:r>
      <w:r w:rsidR="000E1370" w:rsidRPr="002A0048">
        <w:rPr>
          <w:rFonts w:ascii="Arial" w:hAnsi="Arial" w:cs="Arial"/>
          <w:sz w:val="18"/>
          <w:szCs w:val="18"/>
        </w:rPr>
        <w:t>ью</w:t>
      </w:r>
      <w:r w:rsidRPr="002A0048">
        <w:rPr>
          <w:rFonts w:ascii="Arial" w:hAnsi="Arial" w:cs="Arial"/>
          <w:sz w:val="18"/>
          <w:szCs w:val="18"/>
        </w:rPr>
        <w:t xml:space="preserve"> 3, 5 и</w:t>
      </w:r>
      <w:r w:rsidR="000E1370" w:rsidRPr="002A0048">
        <w:rPr>
          <w:rFonts w:ascii="Arial" w:hAnsi="Arial" w:cs="Arial"/>
          <w:sz w:val="18"/>
          <w:szCs w:val="18"/>
        </w:rPr>
        <w:t>ли</w:t>
      </w:r>
      <w:r w:rsidRPr="002A0048">
        <w:rPr>
          <w:rFonts w:ascii="Arial" w:hAnsi="Arial" w:cs="Arial"/>
          <w:sz w:val="18"/>
          <w:szCs w:val="18"/>
        </w:rPr>
        <w:t xml:space="preserve"> 6 настоящей статьи, – </w:t>
      </w:r>
      <w:proofErr w:type="gramEnd"/>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 </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w:t>
      </w:r>
      <w:r w:rsidR="001C6A77" w:rsidRPr="002A0048">
        <w:rPr>
          <w:rFonts w:ascii="Arial" w:hAnsi="Arial" w:cs="Arial"/>
          <w:sz w:val="18"/>
          <w:szCs w:val="18"/>
        </w:rPr>
        <w:t>либ</w:t>
      </w:r>
      <w:r w:rsidRPr="002A0048">
        <w:rPr>
          <w:rFonts w:ascii="Arial" w:hAnsi="Arial" w:cs="Arial"/>
          <w:sz w:val="18"/>
          <w:szCs w:val="18"/>
        </w:rPr>
        <w:t>о допустимых габаритов транспортн</w:t>
      </w:r>
      <w:r w:rsidR="001C6A77" w:rsidRPr="002A0048">
        <w:rPr>
          <w:rFonts w:ascii="Arial" w:hAnsi="Arial" w:cs="Arial"/>
          <w:sz w:val="18"/>
          <w:szCs w:val="18"/>
        </w:rPr>
        <w:t>ого</w:t>
      </w:r>
      <w:r w:rsidRPr="002A0048">
        <w:rPr>
          <w:rFonts w:ascii="Arial" w:hAnsi="Arial" w:cs="Arial"/>
          <w:sz w:val="18"/>
          <w:szCs w:val="18"/>
        </w:rPr>
        <w:t xml:space="preserve"> средств</w:t>
      </w:r>
      <w:r w:rsidR="001C6A77" w:rsidRPr="002A0048">
        <w:rPr>
          <w:rFonts w:ascii="Arial" w:hAnsi="Arial" w:cs="Arial"/>
          <w:sz w:val="18"/>
          <w:szCs w:val="18"/>
        </w:rPr>
        <w:t>а</w:t>
      </w:r>
      <w:r w:rsidRPr="002A0048">
        <w:rPr>
          <w:rFonts w:ascii="Arial" w:hAnsi="Arial" w:cs="Arial"/>
          <w:sz w:val="18"/>
          <w:szCs w:val="18"/>
        </w:rPr>
        <w:t>,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 xml:space="preserve">11. </w:t>
      </w:r>
      <w:proofErr w:type="gramStart"/>
      <w:r w:rsidRPr="002A0048">
        <w:rPr>
          <w:rFonts w:ascii="Arial" w:hAnsi="Arial" w:cs="Arial"/>
          <w:sz w:val="18"/>
          <w:szCs w:val="18"/>
        </w:rPr>
        <w:t>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w:t>
      </w:r>
      <w:r w:rsidR="001C6A77" w:rsidRPr="002A0048">
        <w:rPr>
          <w:rFonts w:ascii="Arial" w:hAnsi="Arial" w:cs="Arial"/>
          <w:sz w:val="18"/>
          <w:szCs w:val="18"/>
        </w:rPr>
        <w:t xml:space="preserve"> –</w:t>
      </w:r>
      <w:r w:rsidRPr="002A0048">
        <w:rPr>
          <w:rFonts w:ascii="Arial" w:hAnsi="Arial" w:cs="Arial"/>
          <w:sz w:val="18"/>
          <w:szCs w:val="18"/>
        </w:rPr>
        <w:t xml:space="preserve"> </w:t>
      </w:r>
      <w:proofErr w:type="gramEnd"/>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влечет наложение административного штрафа в размере пяти тысяч рублей.</w:t>
      </w:r>
    </w:p>
    <w:p w:rsidR="007B6928" w:rsidRPr="002A0048" w:rsidRDefault="00E96C3E" w:rsidP="002A0048">
      <w:pPr>
        <w:widowControl/>
        <w:autoSpaceDE w:val="0"/>
        <w:autoSpaceDN w:val="0"/>
        <w:adjustRightInd w:val="0"/>
        <w:spacing w:before="0" w:line="240" w:lineRule="auto"/>
        <w:ind w:firstLine="709"/>
        <w:jc w:val="left"/>
        <w:outlineLvl w:val="2"/>
        <w:rPr>
          <w:rFonts w:ascii="Arial" w:hAnsi="Arial" w:cs="Arial"/>
          <w:sz w:val="18"/>
          <w:szCs w:val="18"/>
        </w:rPr>
      </w:pPr>
      <w:proofErr w:type="gramStart"/>
      <w:r w:rsidRPr="002A0048">
        <w:rPr>
          <w:rFonts w:ascii="Arial" w:hAnsi="Arial" w:cs="Arial"/>
          <w:sz w:val="18"/>
          <w:szCs w:val="18"/>
        </w:rPr>
        <w:t>П</w:t>
      </w:r>
      <w:proofErr w:type="gramEnd"/>
      <w:r w:rsidRPr="002A0048">
        <w:rPr>
          <w:rFonts w:ascii="Arial" w:hAnsi="Arial" w:cs="Arial"/>
          <w:sz w:val="18"/>
          <w:szCs w:val="18"/>
        </w:rPr>
        <w:t xml:space="preserve"> </w:t>
      </w:r>
      <w:proofErr w:type="spellStart"/>
      <w:r w:rsidRPr="002A0048">
        <w:rPr>
          <w:rFonts w:ascii="Arial" w:hAnsi="Arial" w:cs="Arial"/>
          <w:sz w:val="18"/>
          <w:szCs w:val="18"/>
        </w:rPr>
        <w:t>р</w:t>
      </w:r>
      <w:proofErr w:type="spellEnd"/>
      <w:r w:rsidRPr="002A0048">
        <w:rPr>
          <w:rFonts w:ascii="Arial" w:hAnsi="Arial" w:cs="Arial"/>
          <w:sz w:val="18"/>
          <w:szCs w:val="18"/>
        </w:rPr>
        <w:t xml:space="preserve"> и м е ч а </w:t>
      </w:r>
      <w:proofErr w:type="spellStart"/>
      <w:r w:rsidRPr="002A0048">
        <w:rPr>
          <w:rFonts w:ascii="Arial" w:hAnsi="Arial" w:cs="Arial"/>
          <w:sz w:val="18"/>
          <w:szCs w:val="18"/>
        </w:rPr>
        <w:t>н</w:t>
      </w:r>
      <w:proofErr w:type="spellEnd"/>
      <w:r w:rsidRPr="002A0048">
        <w:rPr>
          <w:rFonts w:ascii="Arial" w:hAnsi="Arial" w:cs="Arial"/>
          <w:sz w:val="18"/>
          <w:szCs w:val="18"/>
        </w:rPr>
        <w:t xml:space="preserve"> и е.</w:t>
      </w:r>
      <w:r w:rsidR="007B6928" w:rsidRPr="002A0048">
        <w:rPr>
          <w:rFonts w:ascii="Arial" w:hAnsi="Arial" w:cs="Arial"/>
          <w:sz w:val="18"/>
          <w:szCs w:val="18"/>
        </w:rP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6928" w:rsidRPr="002A0048" w:rsidRDefault="007B6928" w:rsidP="002A0048">
      <w:pPr>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4) в абзаце первом части 1 статьи 12.21</w:t>
      </w:r>
      <w:r w:rsidRPr="002A0048">
        <w:rPr>
          <w:rFonts w:ascii="Arial" w:hAnsi="Arial" w:cs="Arial"/>
          <w:sz w:val="18"/>
          <w:szCs w:val="18"/>
          <w:vertAlign w:val="superscript"/>
        </w:rPr>
        <w:t>2</w:t>
      </w:r>
      <w:r w:rsidRPr="002A0048">
        <w:rPr>
          <w:rFonts w:ascii="Arial" w:hAnsi="Arial" w:cs="Arial"/>
          <w:sz w:val="18"/>
          <w:szCs w:val="18"/>
        </w:rPr>
        <w:t xml:space="preserve"> слова «, согласованного маршрута перевозки» и</w:t>
      </w:r>
      <w:r w:rsidRPr="002A0048">
        <w:rPr>
          <w:rFonts w:ascii="Arial" w:hAnsi="Arial" w:cs="Arial"/>
          <w:sz w:val="18"/>
          <w:szCs w:val="18"/>
        </w:rPr>
        <w:t>с</w:t>
      </w:r>
      <w:r w:rsidRPr="002A0048">
        <w:rPr>
          <w:rFonts w:ascii="Arial" w:hAnsi="Arial" w:cs="Arial"/>
          <w:sz w:val="18"/>
          <w:szCs w:val="18"/>
        </w:rPr>
        <w:t>ключить;</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5) абзац первый части 2 статьи 12.25 после слов «сотрудника полиции» дополнить словами «или должностного лица федерального органа исполнительной власти, осуществляющего функции по контролю и надзору в сфере транспорта</w:t>
      </w:r>
      <w:proofErr w:type="gramStart"/>
      <w:r w:rsidRPr="002A0048">
        <w:rPr>
          <w:rFonts w:ascii="Arial" w:hAnsi="Arial" w:cs="Arial"/>
          <w:sz w:val="18"/>
          <w:szCs w:val="18"/>
        </w:rPr>
        <w:t>,»</w:t>
      </w:r>
      <w:proofErr w:type="gramEnd"/>
      <w:r w:rsidRPr="002A0048">
        <w:rPr>
          <w:rFonts w:ascii="Arial" w:hAnsi="Arial" w:cs="Arial"/>
          <w:sz w:val="18"/>
          <w:szCs w:val="18"/>
        </w:rPr>
        <w:t>;</w:t>
      </w:r>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6) в части 2 статьи 23.1 слова «частями 1 и 2 статьи 12.21</w:t>
      </w:r>
      <w:r w:rsidRPr="002A0048">
        <w:rPr>
          <w:rFonts w:ascii="Arial" w:hAnsi="Arial" w:cs="Arial"/>
          <w:sz w:val="18"/>
          <w:szCs w:val="18"/>
          <w:vertAlign w:val="superscript"/>
        </w:rPr>
        <w:t>1</w:t>
      </w:r>
      <w:r w:rsidRPr="002A0048">
        <w:rPr>
          <w:rFonts w:ascii="Arial" w:hAnsi="Arial" w:cs="Arial"/>
          <w:sz w:val="18"/>
          <w:szCs w:val="18"/>
        </w:rPr>
        <w:t>» заменить словами «частями 3, 5 и 6 статьи 12.21</w:t>
      </w:r>
      <w:r w:rsidRPr="002A0048">
        <w:rPr>
          <w:rFonts w:ascii="Arial" w:hAnsi="Arial" w:cs="Arial"/>
          <w:sz w:val="18"/>
          <w:szCs w:val="18"/>
          <w:vertAlign w:val="superscript"/>
        </w:rPr>
        <w:t>1</w:t>
      </w:r>
      <w:r w:rsidRPr="002A0048">
        <w:rPr>
          <w:rFonts w:ascii="Arial" w:hAnsi="Arial" w:cs="Arial"/>
          <w:sz w:val="18"/>
          <w:szCs w:val="1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rsidR="00E22C3F" w:rsidRPr="002A0048" w:rsidRDefault="00E22C3F" w:rsidP="002A0048">
      <w:pPr>
        <w:widowControl/>
        <w:autoSpaceDE w:val="0"/>
        <w:autoSpaceDN w:val="0"/>
        <w:adjustRightInd w:val="0"/>
        <w:spacing w:before="0" w:line="240" w:lineRule="auto"/>
        <w:ind w:firstLine="709"/>
        <w:jc w:val="left"/>
        <w:outlineLvl w:val="2"/>
        <w:rPr>
          <w:rFonts w:ascii="Arial" w:hAnsi="Arial" w:cs="Arial"/>
          <w:sz w:val="18"/>
          <w:szCs w:val="18"/>
        </w:rPr>
      </w:pPr>
      <w:proofErr w:type="gramStart"/>
      <w:r w:rsidRPr="002A0048">
        <w:rPr>
          <w:rFonts w:ascii="Arial" w:hAnsi="Arial" w:cs="Arial"/>
          <w:sz w:val="18"/>
          <w:szCs w:val="18"/>
        </w:rPr>
        <w:t xml:space="preserve">7) в части 1 статьи 23.8 слова «частями 1 </w:t>
      </w:r>
      <w:r w:rsidR="001C268C" w:rsidRPr="002A0048">
        <w:rPr>
          <w:rFonts w:ascii="Arial" w:hAnsi="Arial" w:cs="Arial"/>
          <w:sz w:val="18"/>
          <w:szCs w:val="18"/>
        </w:rPr>
        <w:t>–</w:t>
      </w:r>
      <w:r w:rsidRPr="002A0048">
        <w:rPr>
          <w:rFonts w:ascii="Arial" w:hAnsi="Arial" w:cs="Arial"/>
          <w:sz w:val="18"/>
          <w:szCs w:val="18"/>
        </w:rPr>
        <w:t xml:space="preserve"> 3 статьи 12.21</w:t>
      </w:r>
      <w:r w:rsidRPr="002A0048">
        <w:rPr>
          <w:rFonts w:ascii="Arial" w:hAnsi="Arial" w:cs="Arial"/>
          <w:sz w:val="18"/>
          <w:szCs w:val="18"/>
          <w:vertAlign w:val="superscript"/>
        </w:rPr>
        <w:t>1</w:t>
      </w:r>
      <w:r w:rsidRPr="002A0048">
        <w:rPr>
          <w:rFonts w:ascii="Arial" w:hAnsi="Arial" w:cs="Arial"/>
          <w:sz w:val="18"/>
          <w:szCs w:val="18"/>
        </w:rPr>
        <w:t xml:space="preserve"> (в части осуществления междуна</w:t>
      </w:r>
      <w:r w:rsidR="00683BC8" w:rsidRPr="002A0048">
        <w:rPr>
          <w:rFonts w:ascii="Arial" w:hAnsi="Arial" w:cs="Arial"/>
          <w:sz w:val="18"/>
          <w:szCs w:val="18"/>
        </w:rPr>
        <w:t>родных автомобильных перевозок)</w:t>
      </w:r>
      <w:r w:rsidRPr="002A0048">
        <w:rPr>
          <w:rFonts w:ascii="Arial" w:hAnsi="Arial" w:cs="Arial"/>
          <w:sz w:val="18"/>
          <w:szCs w:val="18"/>
        </w:rPr>
        <w:t>» заменить словами «частями 1</w:t>
      </w:r>
      <w:r w:rsidR="00812A88" w:rsidRPr="002A0048">
        <w:rPr>
          <w:rFonts w:ascii="Arial" w:hAnsi="Arial" w:cs="Arial"/>
          <w:sz w:val="18"/>
          <w:szCs w:val="18"/>
        </w:rPr>
        <w:t xml:space="preserve"> </w:t>
      </w:r>
      <w:r w:rsidR="001C268C" w:rsidRPr="002A0048">
        <w:rPr>
          <w:rFonts w:ascii="Arial" w:hAnsi="Arial" w:cs="Arial"/>
          <w:sz w:val="18"/>
          <w:szCs w:val="18"/>
        </w:rPr>
        <w:t>–</w:t>
      </w:r>
      <w:r w:rsidR="00812A88" w:rsidRPr="002A0048">
        <w:rPr>
          <w:rFonts w:ascii="Arial" w:hAnsi="Arial" w:cs="Arial"/>
          <w:sz w:val="18"/>
          <w:szCs w:val="18"/>
        </w:rPr>
        <w:t xml:space="preserve"> </w:t>
      </w:r>
      <w:r w:rsidRPr="002A0048">
        <w:rPr>
          <w:rFonts w:ascii="Arial" w:hAnsi="Arial" w:cs="Arial"/>
          <w:sz w:val="18"/>
          <w:szCs w:val="18"/>
        </w:rPr>
        <w:t>6 статьи 12.21</w:t>
      </w:r>
      <w:r w:rsidRPr="002A0048">
        <w:rPr>
          <w:rFonts w:ascii="Arial" w:hAnsi="Arial" w:cs="Arial"/>
          <w:sz w:val="18"/>
          <w:szCs w:val="18"/>
          <w:vertAlign w:val="superscript"/>
        </w:rPr>
        <w:t>1</w:t>
      </w:r>
      <w:r w:rsidRPr="002A0048">
        <w:rPr>
          <w:rFonts w:ascii="Arial" w:hAnsi="Arial" w:cs="Arial"/>
          <w:sz w:val="18"/>
          <w:szCs w:val="18"/>
        </w:rP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w:t>
      </w:r>
      <w:r w:rsidR="00683BC8" w:rsidRPr="002A0048">
        <w:rPr>
          <w:rFonts w:ascii="Arial" w:hAnsi="Arial" w:cs="Arial"/>
          <w:sz w:val="18"/>
          <w:szCs w:val="18"/>
        </w:rPr>
        <w:t>аписи)</w:t>
      </w:r>
      <w:r w:rsidRPr="002A0048">
        <w:rPr>
          <w:rFonts w:ascii="Arial" w:hAnsi="Arial" w:cs="Arial"/>
          <w:sz w:val="18"/>
          <w:szCs w:val="18"/>
        </w:rPr>
        <w:t>»;</w:t>
      </w:r>
      <w:proofErr w:type="gramEnd"/>
    </w:p>
    <w:p w:rsidR="007B6928" w:rsidRPr="002A0048" w:rsidRDefault="007B6928" w:rsidP="002A0048">
      <w:pPr>
        <w:widowControl/>
        <w:autoSpaceDE w:val="0"/>
        <w:autoSpaceDN w:val="0"/>
        <w:adjustRightInd w:val="0"/>
        <w:spacing w:before="0" w:line="240" w:lineRule="auto"/>
        <w:ind w:firstLine="709"/>
        <w:jc w:val="left"/>
        <w:outlineLvl w:val="2"/>
        <w:rPr>
          <w:rFonts w:ascii="Arial" w:hAnsi="Arial" w:cs="Arial"/>
          <w:sz w:val="18"/>
          <w:szCs w:val="18"/>
        </w:rPr>
      </w:pPr>
      <w:r w:rsidRPr="002A0048">
        <w:rPr>
          <w:rFonts w:ascii="Arial" w:hAnsi="Arial" w:cs="Arial"/>
          <w:sz w:val="18"/>
          <w:szCs w:val="18"/>
        </w:rPr>
        <w:t>8) в статье 23.36:</w:t>
      </w:r>
    </w:p>
    <w:p w:rsidR="007B6928" w:rsidRPr="002A0048" w:rsidRDefault="007B6928" w:rsidP="002A0048">
      <w:pPr>
        <w:tabs>
          <w:tab w:val="left" w:pos="535"/>
        </w:tabs>
        <w:autoSpaceDE w:val="0"/>
        <w:autoSpaceDN w:val="0"/>
        <w:adjustRightInd w:val="0"/>
        <w:spacing w:before="0" w:line="240" w:lineRule="auto"/>
        <w:ind w:left="34" w:firstLine="709"/>
        <w:jc w:val="left"/>
        <w:outlineLvl w:val="2"/>
        <w:rPr>
          <w:rFonts w:ascii="Arial" w:hAnsi="Arial" w:cs="Arial"/>
          <w:sz w:val="18"/>
          <w:szCs w:val="18"/>
        </w:rPr>
      </w:pPr>
      <w:proofErr w:type="gramStart"/>
      <w:r w:rsidRPr="002A0048">
        <w:rPr>
          <w:rFonts w:ascii="Arial" w:hAnsi="Arial" w:cs="Arial"/>
          <w:sz w:val="18"/>
          <w:szCs w:val="18"/>
        </w:rPr>
        <w:t>а) в части 1 слова  «статьями 12.21</w:t>
      </w:r>
      <w:r w:rsidRPr="002A0048">
        <w:rPr>
          <w:rFonts w:ascii="Arial" w:hAnsi="Arial" w:cs="Arial"/>
          <w:sz w:val="18"/>
          <w:szCs w:val="18"/>
          <w:vertAlign w:val="superscript"/>
        </w:rPr>
        <w:t>1</w:t>
      </w:r>
      <w:r w:rsidRPr="002A0048">
        <w:rPr>
          <w:rFonts w:ascii="Arial" w:hAnsi="Arial" w:cs="Arial"/>
          <w:sz w:val="18"/>
          <w:szCs w:val="18"/>
        </w:rPr>
        <w:t xml:space="preserve"> и 12.21</w:t>
      </w:r>
      <w:r w:rsidRPr="002A0048">
        <w:rPr>
          <w:rFonts w:ascii="Arial" w:hAnsi="Arial" w:cs="Arial"/>
          <w:sz w:val="18"/>
          <w:szCs w:val="18"/>
          <w:vertAlign w:val="superscript"/>
        </w:rPr>
        <w:t>2</w:t>
      </w:r>
      <w:r w:rsidRPr="002A0048">
        <w:rPr>
          <w:rFonts w:ascii="Arial" w:hAnsi="Arial" w:cs="Arial"/>
          <w:sz w:val="18"/>
          <w:szCs w:val="18"/>
        </w:rPr>
        <w:t xml:space="preserve"> (в части осуществления контроля за соблюдением порядка осуществления межд</w:t>
      </w:r>
      <w:r w:rsidRPr="002A0048">
        <w:rPr>
          <w:rFonts w:ascii="Arial" w:hAnsi="Arial" w:cs="Arial"/>
          <w:sz w:val="18"/>
          <w:szCs w:val="18"/>
        </w:rPr>
        <w:t>у</w:t>
      </w:r>
      <w:r w:rsidRPr="002A0048">
        <w:rPr>
          <w:rFonts w:ascii="Arial" w:hAnsi="Arial" w:cs="Arial"/>
          <w:sz w:val="18"/>
          <w:szCs w:val="18"/>
        </w:rPr>
        <w:t>народных автомобильных перевозок)» заменить словами «стать</w:t>
      </w:r>
      <w:r w:rsidR="00E96C3E" w:rsidRPr="002A0048">
        <w:rPr>
          <w:rFonts w:ascii="Arial" w:hAnsi="Arial" w:cs="Arial"/>
          <w:sz w:val="18"/>
          <w:szCs w:val="18"/>
        </w:rPr>
        <w:t>ей</w:t>
      </w:r>
      <w:r w:rsidRPr="002A0048">
        <w:rPr>
          <w:rFonts w:ascii="Arial" w:hAnsi="Arial" w:cs="Arial"/>
          <w:sz w:val="18"/>
          <w:szCs w:val="18"/>
        </w:rPr>
        <w:t xml:space="preserve"> 12.21</w:t>
      </w:r>
      <w:r w:rsidRPr="002A0048">
        <w:rPr>
          <w:rFonts w:ascii="Arial" w:hAnsi="Arial" w:cs="Arial"/>
          <w:sz w:val="18"/>
          <w:szCs w:val="18"/>
          <w:vertAlign w:val="superscript"/>
        </w:rPr>
        <w:t>1</w:t>
      </w:r>
      <w:r w:rsidRPr="002A0048">
        <w:rPr>
          <w:rFonts w:ascii="Arial" w:hAnsi="Arial" w:cs="Arial"/>
          <w:sz w:val="18"/>
          <w:szCs w:val="1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00E96C3E" w:rsidRPr="002A0048">
        <w:rPr>
          <w:rFonts w:ascii="Arial" w:hAnsi="Arial" w:cs="Arial"/>
          <w:sz w:val="18"/>
          <w:szCs w:val="18"/>
        </w:rPr>
        <w:t>,</w:t>
      </w:r>
      <w:r w:rsidRPr="002A0048">
        <w:rPr>
          <w:rFonts w:ascii="Arial" w:hAnsi="Arial" w:cs="Arial"/>
          <w:color w:val="FF0000"/>
          <w:sz w:val="18"/>
          <w:szCs w:val="18"/>
        </w:rPr>
        <w:t xml:space="preserve"> </w:t>
      </w:r>
      <w:r w:rsidR="00E96C3E" w:rsidRPr="002A0048">
        <w:rPr>
          <w:rFonts w:ascii="Arial" w:hAnsi="Arial" w:cs="Arial"/>
          <w:sz w:val="18"/>
          <w:szCs w:val="18"/>
        </w:rPr>
        <w:t>статьей</w:t>
      </w:r>
      <w:r w:rsidRPr="002A0048">
        <w:rPr>
          <w:rFonts w:ascii="Arial" w:hAnsi="Arial" w:cs="Arial"/>
          <w:sz w:val="18"/>
          <w:szCs w:val="18"/>
        </w:rPr>
        <w:t xml:space="preserve"> 12.21</w:t>
      </w:r>
      <w:r w:rsidRPr="002A0048">
        <w:rPr>
          <w:rFonts w:ascii="Arial" w:hAnsi="Arial" w:cs="Arial"/>
          <w:sz w:val="18"/>
          <w:szCs w:val="18"/>
          <w:vertAlign w:val="superscript"/>
        </w:rPr>
        <w:t>2</w:t>
      </w:r>
      <w:r w:rsidRPr="002A0048">
        <w:rPr>
          <w:rFonts w:ascii="Arial" w:hAnsi="Arial" w:cs="Arial"/>
          <w:sz w:val="18"/>
          <w:szCs w:val="18"/>
        </w:rPr>
        <w:t>, частью 2 статьи 12.25»;</w:t>
      </w:r>
      <w:proofErr w:type="gramEnd"/>
    </w:p>
    <w:p w:rsidR="007B6928" w:rsidRPr="002A0048" w:rsidRDefault="007B6928" w:rsidP="002A0048">
      <w:pPr>
        <w:tabs>
          <w:tab w:val="left" w:pos="535"/>
        </w:tabs>
        <w:autoSpaceDE w:val="0"/>
        <w:autoSpaceDN w:val="0"/>
        <w:adjustRightInd w:val="0"/>
        <w:spacing w:before="0" w:line="240" w:lineRule="auto"/>
        <w:ind w:left="34" w:firstLine="709"/>
        <w:jc w:val="left"/>
        <w:outlineLvl w:val="2"/>
        <w:rPr>
          <w:rFonts w:ascii="Arial" w:hAnsi="Arial" w:cs="Arial"/>
          <w:sz w:val="18"/>
          <w:szCs w:val="18"/>
        </w:rPr>
      </w:pPr>
      <w:proofErr w:type="gramStart"/>
      <w:r w:rsidRPr="002A0048">
        <w:rPr>
          <w:rFonts w:ascii="Arial" w:hAnsi="Arial" w:cs="Arial"/>
          <w:sz w:val="18"/>
          <w:szCs w:val="18"/>
        </w:rPr>
        <w:t>б) в пункте 1 части 2 слова «статьями 12.21</w:t>
      </w:r>
      <w:r w:rsidRPr="002A0048">
        <w:rPr>
          <w:rFonts w:ascii="Arial" w:hAnsi="Arial" w:cs="Arial"/>
          <w:sz w:val="18"/>
          <w:szCs w:val="18"/>
          <w:vertAlign w:val="superscript"/>
        </w:rPr>
        <w:t>1</w:t>
      </w:r>
      <w:r w:rsidRPr="002A0048">
        <w:rPr>
          <w:rFonts w:ascii="Arial" w:hAnsi="Arial" w:cs="Arial"/>
          <w:sz w:val="18"/>
          <w:szCs w:val="18"/>
        </w:rPr>
        <w:t xml:space="preserve"> и 12.21</w:t>
      </w:r>
      <w:r w:rsidRPr="002A0048">
        <w:rPr>
          <w:rFonts w:ascii="Arial" w:hAnsi="Arial" w:cs="Arial"/>
          <w:sz w:val="18"/>
          <w:szCs w:val="18"/>
          <w:vertAlign w:val="superscript"/>
        </w:rPr>
        <w:t>2</w:t>
      </w:r>
      <w:r w:rsidRPr="002A0048">
        <w:rPr>
          <w:rFonts w:ascii="Arial" w:hAnsi="Arial" w:cs="Arial"/>
          <w:sz w:val="18"/>
          <w:szCs w:val="18"/>
        </w:rPr>
        <w:t xml:space="preserve"> (в части осуществления контроля за соблюдением порядка осуществления межд</w:t>
      </w:r>
      <w:r w:rsidRPr="002A0048">
        <w:rPr>
          <w:rFonts w:ascii="Arial" w:hAnsi="Arial" w:cs="Arial"/>
          <w:sz w:val="18"/>
          <w:szCs w:val="18"/>
        </w:rPr>
        <w:t>у</w:t>
      </w:r>
      <w:r w:rsidRPr="002A0048">
        <w:rPr>
          <w:rFonts w:ascii="Arial" w:hAnsi="Arial" w:cs="Arial"/>
          <w:sz w:val="18"/>
          <w:szCs w:val="18"/>
        </w:rPr>
        <w:t>народных автомобильных перевозок)» заменить словами «</w:t>
      </w:r>
      <w:r w:rsidR="00E96C3E" w:rsidRPr="002A0048">
        <w:rPr>
          <w:rFonts w:ascii="Arial" w:hAnsi="Arial" w:cs="Arial"/>
          <w:sz w:val="18"/>
          <w:szCs w:val="18"/>
        </w:rPr>
        <w:t>статьей</w:t>
      </w:r>
      <w:r w:rsidRPr="002A0048">
        <w:rPr>
          <w:rFonts w:ascii="Arial" w:hAnsi="Arial" w:cs="Arial"/>
          <w:sz w:val="18"/>
          <w:szCs w:val="18"/>
        </w:rPr>
        <w:t xml:space="preserve"> 12.21</w:t>
      </w:r>
      <w:r w:rsidRPr="002A0048">
        <w:rPr>
          <w:rFonts w:ascii="Arial" w:hAnsi="Arial" w:cs="Arial"/>
          <w:sz w:val="18"/>
          <w:szCs w:val="18"/>
          <w:vertAlign w:val="superscript"/>
        </w:rPr>
        <w:t>1</w:t>
      </w:r>
      <w:r w:rsidRPr="002A0048">
        <w:rPr>
          <w:rFonts w:ascii="Arial" w:hAnsi="Arial" w:cs="Arial"/>
          <w:sz w:val="18"/>
          <w:szCs w:val="1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00E96C3E" w:rsidRPr="002A0048">
        <w:rPr>
          <w:rFonts w:ascii="Arial" w:hAnsi="Arial" w:cs="Arial"/>
          <w:sz w:val="18"/>
          <w:szCs w:val="18"/>
        </w:rPr>
        <w:t>,</w:t>
      </w:r>
      <w:r w:rsidRPr="002A0048">
        <w:rPr>
          <w:rFonts w:ascii="Arial" w:hAnsi="Arial" w:cs="Arial"/>
          <w:sz w:val="18"/>
          <w:szCs w:val="18"/>
        </w:rPr>
        <w:t xml:space="preserve"> </w:t>
      </w:r>
      <w:r w:rsidR="00E96C3E" w:rsidRPr="002A0048">
        <w:rPr>
          <w:rFonts w:ascii="Arial" w:hAnsi="Arial" w:cs="Arial"/>
          <w:sz w:val="18"/>
          <w:szCs w:val="18"/>
        </w:rPr>
        <w:t>статьей</w:t>
      </w:r>
      <w:r w:rsidRPr="002A0048">
        <w:rPr>
          <w:rFonts w:ascii="Arial" w:hAnsi="Arial" w:cs="Arial"/>
          <w:sz w:val="18"/>
          <w:szCs w:val="18"/>
        </w:rPr>
        <w:t xml:space="preserve"> 12.21</w:t>
      </w:r>
      <w:r w:rsidRPr="002A0048">
        <w:rPr>
          <w:rFonts w:ascii="Arial" w:hAnsi="Arial" w:cs="Arial"/>
          <w:sz w:val="18"/>
          <w:szCs w:val="18"/>
          <w:vertAlign w:val="superscript"/>
        </w:rPr>
        <w:t>2</w:t>
      </w:r>
      <w:r w:rsidRPr="002A0048">
        <w:rPr>
          <w:rFonts w:ascii="Arial" w:hAnsi="Arial" w:cs="Arial"/>
          <w:sz w:val="18"/>
          <w:szCs w:val="18"/>
        </w:rPr>
        <w:t>, частью 2 статьи 12.25»;</w:t>
      </w:r>
      <w:proofErr w:type="gramEnd"/>
    </w:p>
    <w:p w:rsidR="00E22C3F" w:rsidRPr="002A0048" w:rsidRDefault="00E22C3F" w:rsidP="002A0048">
      <w:pPr>
        <w:autoSpaceDE w:val="0"/>
        <w:autoSpaceDN w:val="0"/>
        <w:adjustRightInd w:val="0"/>
        <w:spacing w:before="0" w:line="240" w:lineRule="auto"/>
        <w:ind w:firstLine="709"/>
        <w:jc w:val="left"/>
        <w:rPr>
          <w:rFonts w:ascii="Arial" w:hAnsi="Arial" w:cs="Arial"/>
          <w:sz w:val="18"/>
          <w:szCs w:val="18"/>
        </w:rPr>
      </w:pPr>
      <w:r w:rsidRPr="002A0048">
        <w:rPr>
          <w:rFonts w:ascii="Arial" w:hAnsi="Arial" w:cs="Arial"/>
          <w:sz w:val="18"/>
          <w:szCs w:val="18"/>
        </w:rPr>
        <w:t>9) в статье 23.77:</w:t>
      </w:r>
    </w:p>
    <w:p w:rsidR="00E22C3F" w:rsidRPr="002A0048" w:rsidRDefault="00E22C3F" w:rsidP="002A0048">
      <w:pPr>
        <w:pStyle w:val="a0"/>
        <w:ind w:left="0" w:firstLine="709"/>
        <w:rPr>
          <w:rFonts w:ascii="Arial" w:hAnsi="Arial" w:cs="Arial"/>
          <w:sz w:val="18"/>
          <w:szCs w:val="18"/>
        </w:rPr>
      </w:pPr>
      <w:r w:rsidRPr="002A0048">
        <w:rPr>
          <w:rFonts w:ascii="Arial" w:hAnsi="Arial" w:cs="Arial"/>
          <w:sz w:val="18"/>
          <w:szCs w:val="18"/>
        </w:rPr>
        <w:t xml:space="preserve">а) </w:t>
      </w:r>
      <w:r w:rsidR="00E96C3E" w:rsidRPr="002A0048">
        <w:rPr>
          <w:rFonts w:ascii="Arial" w:hAnsi="Arial" w:cs="Arial"/>
          <w:sz w:val="18"/>
          <w:szCs w:val="18"/>
        </w:rPr>
        <w:t xml:space="preserve">в части 1 </w:t>
      </w:r>
      <w:r w:rsidRPr="002A0048">
        <w:rPr>
          <w:rFonts w:ascii="Arial" w:hAnsi="Arial" w:cs="Arial"/>
          <w:sz w:val="18"/>
          <w:szCs w:val="18"/>
        </w:rPr>
        <w:t>слова «частями 1,</w:t>
      </w:r>
      <w:r w:rsidR="00E96C3E" w:rsidRPr="002A0048">
        <w:rPr>
          <w:rFonts w:ascii="Arial" w:hAnsi="Arial" w:cs="Arial"/>
          <w:sz w:val="18"/>
          <w:szCs w:val="18"/>
        </w:rPr>
        <w:t xml:space="preserve"> </w:t>
      </w:r>
      <w:r w:rsidRPr="002A0048">
        <w:rPr>
          <w:rFonts w:ascii="Arial" w:hAnsi="Arial" w:cs="Arial"/>
          <w:sz w:val="18"/>
          <w:szCs w:val="18"/>
        </w:rPr>
        <w:t>2,</w:t>
      </w:r>
      <w:r w:rsidR="00E96C3E" w:rsidRPr="002A0048">
        <w:rPr>
          <w:rFonts w:ascii="Arial" w:hAnsi="Arial" w:cs="Arial"/>
          <w:sz w:val="18"/>
          <w:szCs w:val="18"/>
        </w:rPr>
        <w:t xml:space="preserve"> 4 и 5 статьи</w:t>
      </w:r>
      <w:r w:rsidRPr="002A0048">
        <w:rPr>
          <w:rFonts w:ascii="Arial" w:hAnsi="Arial" w:cs="Arial"/>
          <w:sz w:val="18"/>
          <w:szCs w:val="18"/>
        </w:rPr>
        <w:t xml:space="preserve"> 12.21</w:t>
      </w:r>
      <w:r w:rsidRPr="002A0048">
        <w:rPr>
          <w:rFonts w:ascii="Arial" w:hAnsi="Arial" w:cs="Arial"/>
          <w:sz w:val="18"/>
          <w:szCs w:val="18"/>
          <w:vertAlign w:val="superscript"/>
        </w:rPr>
        <w:t>1</w:t>
      </w:r>
      <w:r w:rsidRPr="002A0048">
        <w:rPr>
          <w:rFonts w:ascii="Arial" w:hAnsi="Arial" w:cs="Arial"/>
          <w:sz w:val="18"/>
          <w:szCs w:val="18"/>
        </w:rPr>
        <w:t>» заменить словами «</w:t>
      </w:r>
      <w:r w:rsidR="00E96C3E" w:rsidRPr="002A0048">
        <w:rPr>
          <w:rFonts w:ascii="Arial" w:hAnsi="Arial" w:cs="Arial"/>
          <w:sz w:val="18"/>
          <w:szCs w:val="18"/>
        </w:rPr>
        <w:t xml:space="preserve">статьей </w:t>
      </w:r>
      <w:r w:rsidRPr="002A0048">
        <w:rPr>
          <w:rFonts w:ascii="Arial" w:hAnsi="Arial" w:cs="Arial"/>
          <w:sz w:val="18"/>
          <w:szCs w:val="18"/>
        </w:rPr>
        <w:t>12.21</w:t>
      </w:r>
      <w:r w:rsidRPr="002A0048">
        <w:rPr>
          <w:rFonts w:ascii="Arial" w:hAnsi="Arial" w:cs="Arial"/>
          <w:sz w:val="18"/>
          <w:szCs w:val="18"/>
          <w:vertAlign w:val="superscript"/>
        </w:rPr>
        <w:t>1</w:t>
      </w:r>
      <w:r w:rsidRPr="002A0048">
        <w:rPr>
          <w:rFonts w:ascii="Arial" w:hAnsi="Arial" w:cs="Arial"/>
          <w:color w:val="FF0000"/>
          <w:sz w:val="18"/>
          <w:szCs w:val="18"/>
        </w:rPr>
        <w:t xml:space="preserve"> </w:t>
      </w:r>
      <w:r w:rsidRPr="002A0048">
        <w:rPr>
          <w:rFonts w:ascii="Arial" w:hAnsi="Arial" w:cs="Arial"/>
          <w:sz w:val="18"/>
          <w:szCs w:val="18"/>
        </w:rPr>
        <w:t>(за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22C3F" w:rsidRPr="002A0048" w:rsidRDefault="00E22C3F" w:rsidP="002A0048">
      <w:pPr>
        <w:pStyle w:val="a0"/>
        <w:ind w:left="0" w:firstLine="709"/>
        <w:rPr>
          <w:rFonts w:ascii="Arial" w:hAnsi="Arial" w:cs="Arial"/>
          <w:sz w:val="18"/>
          <w:szCs w:val="18"/>
        </w:rPr>
      </w:pPr>
      <w:r w:rsidRPr="002A0048">
        <w:rPr>
          <w:rFonts w:ascii="Arial" w:hAnsi="Arial" w:cs="Arial"/>
          <w:sz w:val="18"/>
          <w:szCs w:val="18"/>
        </w:rPr>
        <w:t>б) в пункте 1 части 2 слова «частями 1,</w:t>
      </w:r>
      <w:r w:rsidR="00E96C3E" w:rsidRPr="002A0048">
        <w:rPr>
          <w:rFonts w:ascii="Arial" w:hAnsi="Arial" w:cs="Arial"/>
          <w:sz w:val="18"/>
          <w:szCs w:val="18"/>
        </w:rPr>
        <w:t xml:space="preserve"> </w:t>
      </w:r>
      <w:r w:rsidRPr="002A0048">
        <w:rPr>
          <w:rFonts w:ascii="Arial" w:hAnsi="Arial" w:cs="Arial"/>
          <w:sz w:val="18"/>
          <w:szCs w:val="18"/>
        </w:rPr>
        <w:t>2,</w:t>
      </w:r>
      <w:r w:rsidR="00E96C3E" w:rsidRPr="002A0048">
        <w:rPr>
          <w:rFonts w:ascii="Arial" w:hAnsi="Arial" w:cs="Arial"/>
          <w:sz w:val="18"/>
          <w:szCs w:val="18"/>
        </w:rPr>
        <w:t xml:space="preserve"> </w:t>
      </w:r>
      <w:r w:rsidR="00D202DD" w:rsidRPr="002A0048">
        <w:rPr>
          <w:rFonts w:ascii="Arial" w:hAnsi="Arial" w:cs="Arial"/>
          <w:sz w:val="18"/>
          <w:szCs w:val="18"/>
        </w:rPr>
        <w:t>4 и 5 статьи</w:t>
      </w:r>
      <w:r w:rsidRPr="002A0048">
        <w:rPr>
          <w:rFonts w:ascii="Arial" w:hAnsi="Arial" w:cs="Arial"/>
          <w:sz w:val="18"/>
          <w:szCs w:val="18"/>
        </w:rPr>
        <w:t xml:space="preserve"> 12.21</w:t>
      </w:r>
      <w:r w:rsidRPr="002A0048">
        <w:rPr>
          <w:rFonts w:ascii="Arial" w:hAnsi="Arial" w:cs="Arial"/>
          <w:sz w:val="18"/>
          <w:szCs w:val="18"/>
          <w:vertAlign w:val="superscript"/>
        </w:rPr>
        <w:t>1</w:t>
      </w:r>
      <w:r w:rsidRPr="002A0048">
        <w:rPr>
          <w:rFonts w:ascii="Arial" w:hAnsi="Arial" w:cs="Arial"/>
          <w:sz w:val="18"/>
          <w:szCs w:val="18"/>
        </w:rPr>
        <w:t>» заменить словами «</w:t>
      </w:r>
      <w:r w:rsidR="00E96C3E" w:rsidRPr="002A0048">
        <w:rPr>
          <w:rFonts w:ascii="Arial" w:hAnsi="Arial" w:cs="Arial"/>
          <w:sz w:val="18"/>
          <w:szCs w:val="18"/>
        </w:rPr>
        <w:t xml:space="preserve">статьей </w:t>
      </w:r>
      <w:r w:rsidRPr="002A0048">
        <w:rPr>
          <w:rFonts w:ascii="Arial" w:hAnsi="Arial" w:cs="Arial"/>
          <w:sz w:val="18"/>
          <w:szCs w:val="18"/>
        </w:rPr>
        <w:t>12.21</w:t>
      </w:r>
      <w:r w:rsidRPr="002A0048">
        <w:rPr>
          <w:rFonts w:ascii="Arial" w:hAnsi="Arial" w:cs="Arial"/>
          <w:sz w:val="18"/>
          <w:szCs w:val="18"/>
          <w:vertAlign w:val="superscript"/>
        </w:rPr>
        <w:t>1</w:t>
      </w:r>
      <w:r w:rsidRPr="002A0048">
        <w:rPr>
          <w:rFonts w:ascii="Arial" w:hAnsi="Arial" w:cs="Arial"/>
          <w:color w:val="FF0000"/>
          <w:sz w:val="18"/>
          <w:szCs w:val="18"/>
        </w:rPr>
        <w:t xml:space="preserve"> </w:t>
      </w:r>
      <w:r w:rsidRPr="002A0048">
        <w:rPr>
          <w:rFonts w:ascii="Arial" w:hAnsi="Arial" w:cs="Arial"/>
          <w:sz w:val="18"/>
          <w:szCs w:val="18"/>
        </w:rPr>
        <w:t>(за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B6928" w:rsidRPr="002A0048" w:rsidRDefault="007B6928" w:rsidP="002A0048">
      <w:pPr>
        <w:pStyle w:val="a0"/>
        <w:ind w:left="0" w:firstLine="709"/>
        <w:rPr>
          <w:rFonts w:ascii="Arial" w:hAnsi="Arial" w:cs="Arial"/>
          <w:sz w:val="18"/>
          <w:szCs w:val="18"/>
        </w:rPr>
      </w:pPr>
      <w:r w:rsidRPr="002A0048">
        <w:rPr>
          <w:rFonts w:ascii="Arial" w:hAnsi="Arial" w:cs="Arial"/>
          <w:sz w:val="18"/>
          <w:szCs w:val="18"/>
        </w:rPr>
        <w:t>10) в части 1 статьи 27.13 слова «част</w:t>
      </w:r>
      <w:r w:rsidR="00E96C3E" w:rsidRPr="002A0048">
        <w:rPr>
          <w:rFonts w:ascii="Arial" w:hAnsi="Arial" w:cs="Arial"/>
          <w:sz w:val="18"/>
          <w:szCs w:val="18"/>
        </w:rPr>
        <w:t>ями</w:t>
      </w:r>
      <w:r w:rsidRPr="002A0048">
        <w:rPr>
          <w:rFonts w:ascii="Arial" w:hAnsi="Arial" w:cs="Arial"/>
          <w:sz w:val="18"/>
          <w:szCs w:val="18"/>
        </w:rPr>
        <w:t xml:space="preserve"> 1 </w:t>
      </w:r>
      <w:r w:rsidR="001C268C" w:rsidRPr="002A0048">
        <w:rPr>
          <w:rFonts w:ascii="Arial" w:hAnsi="Arial" w:cs="Arial"/>
          <w:sz w:val="18"/>
          <w:szCs w:val="18"/>
        </w:rPr>
        <w:t>–</w:t>
      </w:r>
      <w:r w:rsidRPr="002A0048">
        <w:rPr>
          <w:rFonts w:ascii="Arial" w:hAnsi="Arial" w:cs="Arial"/>
          <w:sz w:val="18"/>
          <w:szCs w:val="18"/>
        </w:rPr>
        <w:t xml:space="preserve"> 3 статьи 12.21</w:t>
      </w:r>
      <w:r w:rsidRPr="002A0048">
        <w:rPr>
          <w:rFonts w:ascii="Arial" w:hAnsi="Arial" w:cs="Arial"/>
          <w:sz w:val="18"/>
          <w:szCs w:val="18"/>
          <w:vertAlign w:val="superscript"/>
        </w:rPr>
        <w:t>1</w:t>
      </w:r>
      <w:r w:rsidRPr="002A0048">
        <w:rPr>
          <w:rFonts w:ascii="Arial" w:hAnsi="Arial" w:cs="Arial"/>
          <w:sz w:val="18"/>
          <w:szCs w:val="18"/>
        </w:rPr>
        <w:t>» заменить словами «част</w:t>
      </w:r>
      <w:r w:rsidR="00E96C3E" w:rsidRPr="002A0048">
        <w:rPr>
          <w:rFonts w:ascii="Arial" w:hAnsi="Arial" w:cs="Arial"/>
          <w:sz w:val="18"/>
          <w:szCs w:val="18"/>
        </w:rPr>
        <w:t>ями</w:t>
      </w:r>
      <w:r w:rsidRPr="002A0048">
        <w:rPr>
          <w:rFonts w:ascii="Arial" w:hAnsi="Arial" w:cs="Arial"/>
          <w:sz w:val="18"/>
          <w:szCs w:val="18"/>
        </w:rPr>
        <w:t xml:space="preserve"> 1 </w:t>
      </w:r>
      <w:r w:rsidR="001C268C" w:rsidRPr="002A0048">
        <w:rPr>
          <w:rFonts w:ascii="Arial" w:hAnsi="Arial" w:cs="Arial"/>
          <w:sz w:val="18"/>
          <w:szCs w:val="18"/>
        </w:rPr>
        <w:t>–</w:t>
      </w:r>
      <w:r w:rsidRPr="002A0048">
        <w:rPr>
          <w:rFonts w:ascii="Arial" w:hAnsi="Arial" w:cs="Arial"/>
          <w:sz w:val="18"/>
          <w:szCs w:val="18"/>
        </w:rPr>
        <w:t xml:space="preserve"> 6 статьи 12.21</w:t>
      </w:r>
      <w:r w:rsidRPr="002A0048">
        <w:rPr>
          <w:rFonts w:ascii="Arial" w:hAnsi="Arial" w:cs="Arial"/>
          <w:sz w:val="18"/>
          <w:szCs w:val="18"/>
          <w:vertAlign w:val="superscript"/>
        </w:rPr>
        <w:t>1</w:t>
      </w:r>
      <w:r w:rsidRPr="002A0048">
        <w:rPr>
          <w:rFonts w:ascii="Arial" w:hAnsi="Arial" w:cs="Arial"/>
          <w:sz w:val="18"/>
          <w:szCs w:val="18"/>
        </w:rPr>
        <w:t>»</w:t>
      </w:r>
      <w:r w:rsidR="00E96C3E" w:rsidRPr="002A0048">
        <w:rPr>
          <w:rFonts w:ascii="Arial" w:hAnsi="Arial" w:cs="Arial"/>
          <w:sz w:val="18"/>
          <w:szCs w:val="18"/>
        </w:rPr>
        <w:t>,</w:t>
      </w:r>
      <w:r w:rsidRPr="002A0048">
        <w:rPr>
          <w:rFonts w:ascii="Arial" w:hAnsi="Arial" w:cs="Arial"/>
          <w:sz w:val="18"/>
          <w:szCs w:val="18"/>
        </w:rPr>
        <w:t xml:space="preserve"> слова «частью 1, 2 или 3 статьи 12.21</w:t>
      </w:r>
      <w:r w:rsidRPr="002A0048">
        <w:rPr>
          <w:rFonts w:ascii="Arial" w:hAnsi="Arial" w:cs="Arial"/>
          <w:sz w:val="18"/>
          <w:szCs w:val="18"/>
          <w:vertAlign w:val="superscript"/>
        </w:rPr>
        <w:t>1</w:t>
      </w:r>
      <w:r w:rsidR="00E96C3E" w:rsidRPr="002A0048">
        <w:rPr>
          <w:rFonts w:ascii="Arial" w:hAnsi="Arial" w:cs="Arial"/>
          <w:sz w:val="18"/>
          <w:szCs w:val="18"/>
        </w:rPr>
        <w:t>» заменить словами «частью 1, 2, 3, 4, 5 или</w:t>
      </w:r>
      <w:r w:rsidRPr="002A0048">
        <w:rPr>
          <w:rFonts w:ascii="Arial" w:hAnsi="Arial" w:cs="Arial"/>
          <w:sz w:val="18"/>
          <w:szCs w:val="18"/>
        </w:rPr>
        <w:t xml:space="preserve"> 6 статьи 12.21</w:t>
      </w:r>
      <w:r w:rsidRPr="002A0048">
        <w:rPr>
          <w:rFonts w:ascii="Arial" w:hAnsi="Arial" w:cs="Arial"/>
          <w:sz w:val="18"/>
          <w:szCs w:val="18"/>
          <w:vertAlign w:val="superscript"/>
        </w:rPr>
        <w:t>1</w:t>
      </w:r>
      <w:r w:rsidRPr="002A0048">
        <w:rPr>
          <w:rFonts w:ascii="Arial" w:hAnsi="Arial" w:cs="Arial"/>
          <w:sz w:val="18"/>
          <w:szCs w:val="18"/>
        </w:rPr>
        <w:t>»;</w:t>
      </w:r>
    </w:p>
    <w:p w:rsidR="007B6928" w:rsidRPr="002A0048" w:rsidRDefault="007B6928" w:rsidP="002A0048">
      <w:pPr>
        <w:pStyle w:val="a0"/>
        <w:ind w:left="0" w:firstLine="709"/>
        <w:rPr>
          <w:rFonts w:ascii="Arial" w:hAnsi="Arial" w:cs="Arial"/>
          <w:sz w:val="18"/>
          <w:szCs w:val="18"/>
        </w:rPr>
      </w:pPr>
      <w:r w:rsidRPr="002A0048">
        <w:rPr>
          <w:rFonts w:ascii="Arial" w:hAnsi="Arial" w:cs="Arial"/>
          <w:sz w:val="18"/>
          <w:szCs w:val="18"/>
        </w:rPr>
        <w:t>11) в части 1 статьи 28.4 цифры «5.63» заменить цифрами «5.63</w:t>
      </w:r>
      <w:r w:rsidRPr="002A0048">
        <w:rPr>
          <w:rFonts w:ascii="Arial" w:hAnsi="Arial" w:cs="Arial"/>
          <w:sz w:val="18"/>
          <w:szCs w:val="18"/>
          <w:vertAlign w:val="superscript"/>
        </w:rPr>
        <w:t>1</w:t>
      </w:r>
      <w:r w:rsidRPr="002A0048">
        <w:rPr>
          <w:rFonts w:ascii="Arial" w:hAnsi="Arial" w:cs="Arial"/>
          <w:sz w:val="18"/>
          <w:szCs w:val="18"/>
        </w:rPr>
        <w:t>».</w:t>
      </w:r>
    </w:p>
    <w:p w:rsidR="00B512D7" w:rsidRPr="002A0048" w:rsidRDefault="00B512D7" w:rsidP="002A0048">
      <w:pPr>
        <w:pStyle w:val="a0"/>
        <w:ind w:left="0" w:firstLine="709"/>
        <w:rPr>
          <w:rFonts w:ascii="Arial" w:hAnsi="Arial" w:cs="Arial"/>
          <w:b/>
          <w:sz w:val="18"/>
          <w:szCs w:val="18"/>
        </w:rPr>
      </w:pPr>
      <w:r w:rsidRPr="002A0048">
        <w:rPr>
          <w:rFonts w:ascii="Arial" w:hAnsi="Arial" w:cs="Arial"/>
          <w:b/>
          <w:color w:val="000000"/>
          <w:sz w:val="18"/>
          <w:szCs w:val="18"/>
        </w:rPr>
        <w:t>Статья 3</w:t>
      </w:r>
    </w:p>
    <w:p w:rsidR="00820CE7" w:rsidRPr="002A0048" w:rsidRDefault="002C0B20" w:rsidP="002A0048">
      <w:pPr>
        <w:pStyle w:val="a0"/>
        <w:widowControl w:val="0"/>
        <w:ind w:left="0" w:firstLine="709"/>
        <w:rPr>
          <w:rFonts w:ascii="Arial" w:hAnsi="Arial" w:cs="Arial"/>
          <w:sz w:val="18"/>
          <w:szCs w:val="18"/>
        </w:rPr>
      </w:pPr>
      <w:r w:rsidRPr="002A0048">
        <w:rPr>
          <w:rFonts w:ascii="Arial" w:hAnsi="Arial" w:cs="Arial"/>
          <w:iCs/>
          <w:sz w:val="18"/>
          <w:szCs w:val="18"/>
        </w:rPr>
        <w:t>С</w:t>
      </w:r>
      <w:r w:rsidR="00820CE7" w:rsidRPr="002A0048">
        <w:rPr>
          <w:rFonts w:ascii="Arial" w:hAnsi="Arial" w:cs="Arial"/>
          <w:iCs/>
          <w:sz w:val="18"/>
          <w:szCs w:val="18"/>
        </w:rPr>
        <w:t>татью 11 Федерального закона от 8 ноября 2007 года № 259-ФЗ «Устав автомобильного транспорта и городского наземного электрического транспорта</w:t>
      </w:r>
      <w:r w:rsidR="00820CE7" w:rsidRPr="002A0048">
        <w:rPr>
          <w:rFonts w:ascii="Arial" w:hAnsi="Arial" w:cs="Arial"/>
          <w:sz w:val="18"/>
          <w:szCs w:val="18"/>
        </w:rPr>
        <w:t>» (Собрание законод</w:t>
      </w:r>
      <w:r w:rsidR="00820CE7" w:rsidRPr="002A0048">
        <w:rPr>
          <w:rFonts w:ascii="Arial" w:hAnsi="Arial" w:cs="Arial"/>
          <w:sz w:val="18"/>
          <w:szCs w:val="18"/>
        </w:rPr>
        <w:t>а</w:t>
      </w:r>
      <w:r w:rsidR="00820CE7" w:rsidRPr="002A0048">
        <w:rPr>
          <w:rFonts w:ascii="Arial" w:hAnsi="Arial" w:cs="Arial"/>
          <w:sz w:val="18"/>
          <w:szCs w:val="18"/>
        </w:rPr>
        <w:t xml:space="preserve">тельства Российской Федерации, </w:t>
      </w:r>
      <w:r w:rsidRPr="002A0048">
        <w:rPr>
          <w:rFonts w:ascii="Arial" w:hAnsi="Arial" w:cs="Arial"/>
          <w:sz w:val="18"/>
          <w:szCs w:val="18"/>
        </w:rPr>
        <w:t>2007, № 46, ст. 5555</w:t>
      </w:r>
      <w:r w:rsidR="00820CE7" w:rsidRPr="002A0048">
        <w:rPr>
          <w:rFonts w:ascii="Arial" w:hAnsi="Arial" w:cs="Arial"/>
          <w:sz w:val="18"/>
          <w:szCs w:val="18"/>
        </w:rPr>
        <w:t xml:space="preserve">) </w:t>
      </w:r>
      <w:r w:rsidRPr="002A0048">
        <w:rPr>
          <w:rFonts w:ascii="Arial" w:hAnsi="Arial" w:cs="Arial"/>
          <w:sz w:val="18"/>
          <w:szCs w:val="18"/>
        </w:rPr>
        <w:t xml:space="preserve">дополнить </w:t>
      </w:r>
      <w:r w:rsidR="00820CE7" w:rsidRPr="002A0048">
        <w:rPr>
          <w:rFonts w:ascii="Arial" w:hAnsi="Arial" w:cs="Arial"/>
          <w:sz w:val="18"/>
          <w:szCs w:val="18"/>
        </w:rPr>
        <w:t>частью 12 следующего содержания:</w:t>
      </w:r>
    </w:p>
    <w:p w:rsidR="00820CE7" w:rsidRPr="002A0048" w:rsidRDefault="00820CE7" w:rsidP="002A0048">
      <w:pPr>
        <w:pStyle w:val="a0"/>
        <w:widowControl w:val="0"/>
        <w:ind w:left="0" w:firstLine="709"/>
        <w:rPr>
          <w:rFonts w:ascii="Arial" w:hAnsi="Arial" w:cs="Arial"/>
          <w:sz w:val="18"/>
          <w:szCs w:val="18"/>
        </w:rPr>
      </w:pPr>
      <w:r w:rsidRPr="002A0048">
        <w:rPr>
          <w:rFonts w:ascii="Arial" w:hAnsi="Arial" w:cs="Arial"/>
          <w:sz w:val="18"/>
          <w:szCs w:val="18"/>
        </w:rPr>
        <w:t>«12. Юридические лица или индивидуальные предприниматели, осуществляющие погрузку груза в транспор</w:t>
      </w:r>
      <w:r w:rsidRPr="002A0048">
        <w:rPr>
          <w:rFonts w:ascii="Arial" w:hAnsi="Arial" w:cs="Arial"/>
          <w:sz w:val="18"/>
          <w:szCs w:val="18"/>
        </w:rPr>
        <w:t>т</w:t>
      </w:r>
      <w:r w:rsidRPr="002A0048">
        <w:rPr>
          <w:rFonts w:ascii="Arial" w:hAnsi="Arial" w:cs="Arial"/>
          <w:sz w:val="18"/>
          <w:szCs w:val="18"/>
        </w:rPr>
        <w:t>ное средство, не вправе превышать допустимую массу транспортного средства и (или) допустимую нагрузку на ось транспортного сре</w:t>
      </w:r>
      <w:r w:rsidRPr="002A0048">
        <w:rPr>
          <w:rFonts w:ascii="Arial" w:hAnsi="Arial" w:cs="Arial"/>
          <w:sz w:val="18"/>
          <w:szCs w:val="18"/>
        </w:rPr>
        <w:t>д</w:t>
      </w:r>
      <w:r w:rsidRPr="002A0048">
        <w:rPr>
          <w:rFonts w:ascii="Arial" w:hAnsi="Arial" w:cs="Arial"/>
          <w:sz w:val="18"/>
          <w:szCs w:val="18"/>
        </w:rPr>
        <w:t>ства, установленные в соответствии с законодат</w:t>
      </w:r>
      <w:r w:rsidR="002C0B20" w:rsidRPr="002A0048">
        <w:rPr>
          <w:rFonts w:ascii="Arial" w:hAnsi="Arial" w:cs="Arial"/>
          <w:sz w:val="18"/>
          <w:szCs w:val="18"/>
        </w:rPr>
        <w:t>ельством Российской Федерации</w:t>
      </w:r>
      <w:proofErr w:type="gramStart"/>
      <w:r w:rsidR="002C0B20" w:rsidRPr="002A0048">
        <w:rPr>
          <w:rFonts w:ascii="Arial" w:hAnsi="Arial" w:cs="Arial"/>
          <w:sz w:val="18"/>
          <w:szCs w:val="18"/>
        </w:rPr>
        <w:t>.».</w:t>
      </w:r>
      <w:proofErr w:type="gramEnd"/>
    </w:p>
    <w:p w:rsidR="00820CE7" w:rsidRPr="002A0048" w:rsidRDefault="00820CE7" w:rsidP="002A0048">
      <w:pPr>
        <w:pStyle w:val="a0"/>
        <w:ind w:left="0" w:firstLine="709"/>
        <w:rPr>
          <w:rFonts w:ascii="Arial" w:hAnsi="Arial" w:cs="Arial"/>
          <w:b/>
          <w:sz w:val="18"/>
          <w:szCs w:val="18"/>
        </w:rPr>
      </w:pPr>
      <w:r w:rsidRPr="002A0048">
        <w:rPr>
          <w:rFonts w:ascii="Arial" w:hAnsi="Arial" w:cs="Arial"/>
          <w:b/>
          <w:color w:val="000000"/>
          <w:sz w:val="18"/>
          <w:szCs w:val="18"/>
        </w:rPr>
        <w:t>Статья 4</w:t>
      </w:r>
    </w:p>
    <w:p w:rsidR="00B512D7" w:rsidRPr="002A0048" w:rsidRDefault="00B512D7" w:rsidP="002A0048">
      <w:pPr>
        <w:spacing w:before="0" w:line="240" w:lineRule="auto"/>
        <w:ind w:firstLine="709"/>
        <w:jc w:val="left"/>
        <w:rPr>
          <w:rFonts w:ascii="Arial" w:hAnsi="Arial" w:cs="Arial"/>
          <w:sz w:val="18"/>
          <w:szCs w:val="18"/>
        </w:rPr>
      </w:pPr>
      <w:r w:rsidRPr="002A0048">
        <w:rPr>
          <w:rFonts w:ascii="Arial" w:hAnsi="Arial" w:cs="Arial"/>
          <w:sz w:val="18"/>
          <w:szCs w:val="18"/>
        </w:rPr>
        <w:t xml:space="preserve">Внести </w:t>
      </w:r>
      <w:r w:rsidR="00782A6C" w:rsidRPr="002A0048">
        <w:rPr>
          <w:rFonts w:ascii="Arial" w:hAnsi="Arial" w:cs="Arial"/>
          <w:sz w:val="18"/>
          <w:szCs w:val="18"/>
        </w:rPr>
        <w:t xml:space="preserve"> </w:t>
      </w:r>
      <w:r w:rsidRPr="002A0048">
        <w:rPr>
          <w:rFonts w:ascii="Arial" w:hAnsi="Arial" w:cs="Arial"/>
          <w:sz w:val="18"/>
          <w:szCs w:val="18"/>
        </w:rPr>
        <w:t>в</w:t>
      </w:r>
      <w:r w:rsidR="00782A6C" w:rsidRPr="002A0048">
        <w:rPr>
          <w:rFonts w:ascii="Arial" w:hAnsi="Arial" w:cs="Arial"/>
          <w:sz w:val="18"/>
          <w:szCs w:val="18"/>
        </w:rPr>
        <w:t xml:space="preserve"> </w:t>
      </w:r>
      <w:r w:rsidRPr="002A0048">
        <w:rPr>
          <w:rFonts w:ascii="Arial" w:hAnsi="Arial" w:cs="Arial"/>
          <w:sz w:val="18"/>
          <w:szCs w:val="18"/>
        </w:rPr>
        <w:t xml:space="preserve"> Федеральный </w:t>
      </w:r>
      <w:r w:rsidR="00782A6C" w:rsidRPr="002A0048">
        <w:rPr>
          <w:rFonts w:ascii="Arial" w:hAnsi="Arial" w:cs="Arial"/>
          <w:sz w:val="18"/>
          <w:szCs w:val="18"/>
        </w:rPr>
        <w:t xml:space="preserve"> </w:t>
      </w:r>
      <w:r w:rsidRPr="002A0048">
        <w:rPr>
          <w:rFonts w:ascii="Arial" w:hAnsi="Arial" w:cs="Arial"/>
          <w:sz w:val="18"/>
          <w:szCs w:val="18"/>
        </w:rPr>
        <w:t xml:space="preserve">закон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w:t>
      </w:r>
      <w:r w:rsidR="0037715E" w:rsidRPr="002A0048">
        <w:rPr>
          <w:rFonts w:ascii="Arial" w:hAnsi="Arial" w:cs="Arial"/>
          <w:sz w:val="18"/>
          <w:szCs w:val="18"/>
        </w:rPr>
        <w:t xml:space="preserve"> </w:t>
      </w:r>
      <w:r w:rsidRPr="002A0048">
        <w:rPr>
          <w:rFonts w:ascii="Arial" w:hAnsi="Arial" w:cs="Arial"/>
          <w:sz w:val="18"/>
          <w:szCs w:val="18"/>
        </w:rPr>
        <w:t xml:space="preserve">(Собрание </w:t>
      </w:r>
      <w:r w:rsidR="0037715E" w:rsidRPr="002A0048">
        <w:rPr>
          <w:rFonts w:ascii="Arial" w:hAnsi="Arial" w:cs="Arial"/>
          <w:sz w:val="18"/>
          <w:szCs w:val="18"/>
        </w:rPr>
        <w:t xml:space="preserve"> </w:t>
      </w:r>
      <w:r w:rsidRPr="002A0048">
        <w:rPr>
          <w:rFonts w:ascii="Arial" w:hAnsi="Arial" w:cs="Arial"/>
          <w:sz w:val="18"/>
          <w:szCs w:val="18"/>
        </w:rPr>
        <w:t>законод</w:t>
      </w:r>
      <w:r w:rsidRPr="002A0048">
        <w:rPr>
          <w:rFonts w:ascii="Arial" w:hAnsi="Arial" w:cs="Arial"/>
          <w:sz w:val="18"/>
          <w:szCs w:val="18"/>
        </w:rPr>
        <w:t>а</w:t>
      </w:r>
      <w:r w:rsidRPr="002A0048">
        <w:rPr>
          <w:rFonts w:ascii="Arial" w:hAnsi="Arial" w:cs="Arial"/>
          <w:sz w:val="18"/>
          <w:szCs w:val="18"/>
        </w:rPr>
        <w:t xml:space="preserve">тельства </w:t>
      </w:r>
      <w:r w:rsidR="0037715E" w:rsidRPr="002A0048">
        <w:rPr>
          <w:rFonts w:ascii="Arial" w:hAnsi="Arial" w:cs="Arial"/>
          <w:sz w:val="18"/>
          <w:szCs w:val="18"/>
        </w:rPr>
        <w:t xml:space="preserve"> </w:t>
      </w:r>
      <w:r w:rsidRPr="002A0048">
        <w:rPr>
          <w:rFonts w:ascii="Arial" w:hAnsi="Arial" w:cs="Arial"/>
          <w:sz w:val="18"/>
          <w:szCs w:val="18"/>
        </w:rPr>
        <w:t xml:space="preserve">Российской Федерации, 2009, № 29, ст. 3582; 2013, № 27, ст. 3477) следующие изменения: </w:t>
      </w:r>
    </w:p>
    <w:p w:rsidR="00B512D7" w:rsidRPr="002A0048" w:rsidRDefault="00B512D7" w:rsidP="002A0048">
      <w:pPr>
        <w:spacing w:before="0" w:line="240" w:lineRule="auto"/>
        <w:ind w:firstLine="567"/>
        <w:jc w:val="left"/>
        <w:rPr>
          <w:rFonts w:ascii="Arial" w:hAnsi="Arial" w:cs="Arial"/>
          <w:sz w:val="18"/>
          <w:szCs w:val="18"/>
        </w:rPr>
      </w:pPr>
      <w:r w:rsidRPr="002A0048">
        <w:rPr>
          <w:rFonts w:ascii="Arial" w:hAnsi="Arial" w:cs="Arial"/>
          <w:sz w:val="18"/>
          <w:szCs w:val="18"/>
        </w:rPr>
        <w:t>1) в статье 6:</w:t>
      </w:r>
    </w:p>
    <w:p w:rsidR="00B512D7" w:rsidRPr="002A0048" w:rsidRDefault="00B512D7" w:rsidP="002A0048">
      <w:pPr>
        <w:spacing w:before="0" w:line="240" w:lineRule="auto"/>
        <w:ind w:firstLine="567"/>
        <w:jc w:val="left"/>
        <w:rPr>
          <w:rFonts w:ascii="Arial" w:hAnsi="Arial" w:cs="Arial"/>
          <w:sz w:val="18"/>
          <w:szCs w:val="18"/>
        </w:rPr>
      </w:pPr>
      <w:r w:rsidRPr="002A0048">
        <w:rPr>
          <w:rFonts w:ascii="Arial" w:hAnsi="Arial" w:cs="Arial"/>
          <w:sz w:val="18"/>
          <w:szCs w:val="18"/>
        </w:rPr>
        <w:t>а) в пункте 7 части 2 слова «транспортных средств, осуществляющих перевозки тяжеловесных и (или) крупногабаритных грузов» заменить словами «тяжеловесных и (или) крупногабаритных транспортных средств, осуществляющих движение по автомобильным дорогам</w:t>
      </w:r>
      <w:r w:rsidR="00A67BD7" w:rsidRPr="002A0048">
        <w:rPr>
          <w:rFonts w:ascii="Arial" w:hAnsi="Arial" w:cs="Arial"/>
          <w:sz w:val="18"/>
          <w:szCs w:val="18"/>
        </w:rPr>
        <w:t xml:space="preserve"> Государственной компании</w:t>
      </w:r>
      <w:r w:rsidRPr="002A0048">
        <w:rPr>
          <w:rFonts w:ascii="Arial" w:hAnsi="Arial" w:cs="Arial"/>
          <w:sz w:val="18"/>
          <w:szCs w:val="18"/>
        </w:rPr>
        <w:t>»;</w:t>
      </w:r>
    </w:p>
    <w:p w:rsidR="00B512D7" w:rsidRPr="002A0048" w:rsidRDefault="00B512D7" w:rsidP="002A0048">
      <w:pPr>
        <w:pStyle w:val="ConsPlusNormal"/>
        <w:spacing w:line="240" w:lineRule="auto"/>
        <w:ind w:firstLine="540"/>
        <w:jc w:val="left"/>
        <w:rPr>
          <w:sz w:val="18"/>
          <w:szCs w:val="18"/>
        </w:rPr>
      </w:pPr>
      <w:r w:rsidRPr="002A0048">
        <w:rPr>
          <w:sz w:val="18"/>
          <w:szCs w:val="18"/>
        </w:rPr>
        <w:t>б) в пункте 25 части 4 слова «опасных, тяжеловесных и (или) крупногабаритных грузов» заменить словами «опасных грузов, маршрутов тяжеловесных и (или) крупногабаритных транспортных средств»;</w:t>
      </w:r>
    </w:p>
    <w:p w:rsidR="00B512D7" w:rsidRPr="002A0048" w:rsidRDefault="00B512D7" w:rsidP="002A0048">
      <w:pPr>
        <w:pStyle w:val="ConsPlusNormal"/>
        <w:spacing w:line="240" w:lineRule="auto"/>
        <w:ind w:firstLine="540"/>
        <w:jc w:val="left"/>
        <w:rPr>
          <w:sz w:val="18"/>
          <w:szCs w:val="18"/>
        </w:rPr>
      </w:pPr>
      <w:r w:rsidRPr="002A0048">
        <w:rPr>
          <w:sz w:val="18"/>
          <w:szCs w:val="18"/>
        </w:rPr>
        <w:t>2) в пункте 2 статьи 30 слова «транспортных средств, осуществляющих перевозки тяжеловесных и (или) крупногабаритных грузов» заменить словами «тяжеловесных и (или) крупногабаритных транспортных средств, осуществляющих движение по автомобильным дорогам</w:t>
      </w:r>
      <w:r w:rsidR="00A67BD7" w:rsidRPr="002A0048">
        <w:rPr>
          <w:sz w:val="18"/>
          <w:szCs w:val="18"/>
        </w:rPr>
        <w:t xml:space="preserve"> Государственной компании</w:t>
      </w:r>
      <w:r w:rsidRPr="002A0048">
        <w:rPr>
          <w:sz w:val="18"/>
          <w:szCs w:val="18"/>
        </w:rPr>
        <w:t>»;</w:t>
      </w:r>
    </w:p>
    <w:p w:rsidR="00B512D7" w:rsidRPr="002A0048" w:rsidRDefault="00B512D7" w:rsidP="002A0048">
      <w:pPr>
        <w:pStyle w:val="ConsPlusNormal"/>
        <w:spacing w:line="240" w:lineRule="auto"/>
        <w:ind w:firstLine="540"/>
        <w:jc w:val="left"/>
        <w:rPr>
          <w:sz w:val="18"/>
          <w:szCs w:val="18"/>
        </w:rPr>
      </w:pPr>
      <w:r w:rsidRPr="002A0048">
        <w:rPr>
          <w:sz w:val="18"/>
          <w:szCs w:val="18"/>
        </w:rPr>
        <w:t>3) в статье 35:</w:t>
      </w:r>
    </w:p>
    <w:p w:rsidR="00B512D7" w:rsidRPr="002A0048" w:rsidRDefault="00B512D7" w:rsidP="002A0048">
      <w:pPr>
        <w:pStyle w:val="ConsPlusNormal"/>
        <w:spacing w:line="240" w:lineRule="auto"/>
        <w:ind w:firstLine="540"/>
        <w:jc w:val="left"/>
        <w:rPr>
          <w:sz w:val="18"/>
          <w:szCs w:val="18"/>
        </w:rPr>
      </w:pPr>
      <w:proofErr w:type="gramStart"/>
      <w:r w:rsidRPr="002A0048">
        <w:rPr>
          <w:sz w:val="18"/>
          <w:szCs w:val="18"/>
        </w:rPr>
        <w:t>а) в наименовании слова «опасных, тяжеловесных и (или) крупногабаритных грузов» заменить словами «опасных грузов, тяжеловесного</w:t>
      </w:r>
      <w:r w:rsidR="00782A6C" w:rsidRPr="002A0048">
        <w:rPr>
          <w:sz w:val="18"/>
          <w:szCs w:val="18"/>
        </w:rPr>
        <w:t xml:space="preserve"> </w:t>
      </w:r>
      <w:r w:rsidRPr="002A0048">
        <w:rPr>
          <w:sz w:val="18"/>
          <w:szCs w:val="18"/>
        </w:rPr>
        <w:t>и (или) крупногабаритного транспортного средства»;</w:t>
      </w:r>
      <w:proofErr w:type="gramEnd"/>
    </w:p>
    <w:p w:rsidR="00B512D7" w:rsidRPr="002A0048" w:rsidRDefault="00B512D7" w:rsidP="002A0048">
      <w:pPr>
        <w:pStyle w:val="ConsPlusNormal"/>
        <w:spacing w:line="240" w:lineRule="auto"/>
        <w:ind w:firstLine="540"/>
        <w:jc w:val="left"/>
        <w:outlineLvl w:val="0"/>
        <w:rPr>
          <w:iCs/>
          <w:sz w:val="18"/>
          <w:szCs w:val="18"/>
        </w:rPr>
      </w:pPr>
      <w:r w:rsidRPr="002A0048">
        <w:rPr>
          <w:iCs/>
          <w:sz w:val="18"/>
          <w:szCs w:val="18"/>
        </w:rPr>
        <w:lastRenderedPageBreak/>
        <w:t xml:space="preserve">б) </w:t>
      </w:r>
      <w:r w:rsidR="00873F20" w:rsidRPr="002A0048">
        <w:rPr>
          <w:iCs/>
          <w:sz w:val="18"/>
          <w:szCs w:val="18"/>
        </w:rPr>
        <w:t xml:space="preserve">в </w:t>
      </w:r>
      <w:r w:rsidRPr="002A0048">
        <w:rPr>
          <w:sz w:val="18"/>
          <w:szCs w:val="18"/>
        </w:rPr>
        <w:t>части 1</w:t>
      </w:r>
      <w:r w:rsidRPr="002A0048">
        <w:rPr>
          <w:iCs/>
          <w:sz w:val="18"/>
          <w:szCs w:val="18"/>
        </w:rPr>
        <w:t>:</w:t>
      </w:r>
    </w:p>
    <w:p w:rsidR="00B512D7" w:rsidRPr="002A0048" w:rsidRDefault="00B512D7" w:rsidP="002A0048">
      <w:pPr>
        <w:pStyle w:val="ConsPlusNormal"/>
        <w:spacing w:line="240" w:lineRule="auto"/>
        <w:ind w:firstLine="540"/>
        <w:jc w:val="left"/>
        <w:outlineLvl w:val="0"/>
        <w:rPr>
          <w:sz w:val="18"/>
          <w:szCs w:val="18"/>
        </w:rPr>
      </w:pPr>
      <w:proofErr w:type="gramStart"/>
      <w:r w:rsidRPr="002A0048">
        <w:rPr>
          <w:sz w:val="18"/>
          <w:szCs w:val="18"/>
        </w:rPr>
        <w:t>в абзаце первом слова «опасных, тяжеловесных и (или) крупногабаритных грузов» заменить словами «опасных грузов, тяжеловесного</w:t>
      </w:r>
      <w:r w:rsidR="00782A6C" w:rsidRPr="002A0048">
        <w:rPr>
          <w:sz w:val="18"/>
          <w:szCs w:val="18"/>
        </w:rPr>
        <w:t xml:space="preserve"> </w:t>
      </w:r>
      <w:r w:rsidRPr="002A0048">
        <w:rPr>
          <w:sz w:val="18"/>
          <w:szCs w:val="18"/>
        </w:rPr>
        <w:t>и (или) крупногабаритного транспортного средства»;</w:t>
      </w:r>
      <w:proofErr w:type="gramEnd"/>
    </w:p>
    <w:p w:rsidR="00B512D7" w:rsidRPr="002A0048" w:rsidRDefault="00B512D7" w:rsidP="002A0048">
      <w:pPr>
        <w:pStyle w:val="ConsPlusNormal"/>
        <w:spacing w:line="240" w:lineRule="auto"/>
        <w:ind w:firstLine="540"/>
        <w:jc w:val="left"/>
        <w:outlineLvl w:val="0"/>
        <w:rPr>
          <w:sz w:val="18"/>
          <w:szCs w:val="18"/>
        </w:rPr>
      </w:pPr>
      <w:proofErr w:type="gramStart"/>
      <w:r w:rsidRPr="002A0048">
        <w:rPr>
          <w:sz w:val="18"/>
          <w:szCs w:val="18"/>
        </w:rPr>
        <w:t>в пункте 2 слова «опасных, тяжеловесных и (или) крупногабаритных грузов» заменить словами «опасных грузов, маршрут</w:t>
      </w:r>
      <w:r w:rsidR="00063DD3" w:rsidRPr="002A0048">
        <w:rPr>
          <w:sz w:val="18"/>
          <w:szCs w:val="18"/>
        </w:rPr>
        <w:t>ы</w:t>
      </w:r>
      <w:r w:rsidRPr="002A0048">
        <w:rPr>
          <w:sz w:val="18"/>
          <w:szCs w:val="18"/>
        </w:rPr>
        <w:t xml:space="preserve"> тяжеловесного</w:t>
      </w:r>
      <w:r w:rsidR="00063DD3" w:rsidRPr="002A0048">
        <w:rPr>
          <w:sz w:val="18"/>
          <w:szCs w:val="18"/>
        </w:rPr>
        <w:t xml:space="preserve"> </w:t>
      </w:r>
      <w:r w:rsidRPr="002A0048">
        <w:rPr>
          <w:sz w:val="18"/>
          <w:szCs w:val="18"/>
        </w:rPr>
        <w:t>и (или) крупногабаритного транспортного средства».</w:t>
      </w:r>
      <w:proofErr w:type="gramEnd"/>
    </w:p>
    <w:p w:rsidR="00F6244E" w:rsidRPr="002A0048" w:rsidRDefault="00F6244E" w:rsidP="002A0048">
      <w:pPr>
        <w:pStyle w:val="a0"/>
        <w:ind w:left="0" w:firstLine="709"/>
        <w:rPr>
          <w:rFonts w:ascii="Arial" w:hAnsi="Arial" w:cs="Arial"/>
          <w:b/>
          <w:sz w:val="18"/>
          <w:szCs w:val="18"/>
        </w:rPr>
      </w:pPr>
      <w:r w:rsidRPr="002A0048">
        <w:rPr>
          <w:rFonts w:ascii="Arial" w:hAnsi="Arial" w:cs="Arial"/>
          <w:b/>
          <w:color w:val="000000"/>
          <w:sz w:val="18"/>
          <w:szCs w:val="18"/>
        </w:rPr>
        <w:t xml:space="preserve">Статья </w:t>
      </w:r>
      <w:r w:rsidR="00820CE7" w:rsidRPr="002A0048">
        <w:rPr>
          <w:rFonts w:ascii="Arial" w:hAnsi="Arial" w:cs="Arial"/>
          <w:b/>
          <w:color w:val="000000"/>
          <w:sz w:val="18"/>
          <w:szCs w:val="18"/>
        </w:rPr>
        <w:t>5</w:t>
      </w:r>
    </w:p>
    <w:p w:rsidR="00E30FE8" w:rsidRPr="002A0048" w:rsidRDefault="00E30FE8" w:rsidP="002A0048">
      <w:pPr>
        <w:pStyle w:val="ConsPlusNormal"/>
        <w:spacing w:line="240" w:lineRule="auto"/>
        <w:ind w:firstLine="709"/>
        <w:jc w:val="left"/>
        <w:rPr>
          <w:sz w:val="18"/>
          <w:szCs w:val="18"/>
        </w:rPr>
      </w:pPr>
      <w:r w:rsidRPr="002A0048">
        <w:rPr>
          <w:sz w:val="18"/>
          <w:szCs w:val="18"/>
        </w:rPr>
        <w:t xml:space="preserve">В пункте 19 части 1 статьи 12 Федерального закона от 7 февраля 2011 года № 3-ФЗ «О полиции» (Собрание законодательства Российской Федерации, 2011, № 7, ст. 900; № 27, ст. 3880, 3881; № 49, ст. 7020, 7067; 2013, № 14, </w:t>
      </w:r>
      <w:r w:rsidR="0037715E" w:rsidRPr="002A0048">
        <w:rPr>
          <w:sz w:val="18"/>
          <w:szCs w:val="18"/>
        </w:rPr>
        <w:t xml:space="preserve"> </w:t>
      </w:r>
      <w:r w:rsidRPr="002A0048">
        <w:rPr>
          <w:sz w:val="18"/>
          <w:szCs w:val="18"/>
        </w:rPr>
        <w:t>ст. 1645; № 27, ст. 3477; 2014, № 6, ст. 559, 566</w:t>
      </w:r>
      <w:r w:rsidR="00D202DD" w:rsidRPr="002A0048">
        <w:rPr>
          <w:sz w:val="18"/>
          <w:szCs w:val="18"/>
        </w:rPr>
        <w:t xml:space="preserve">; </w:t>
      </w:r>
      <w:proofErr w:type="gramStart"/>
      <w:r w:rsidR="00D202DD" w:rsidRPr="002A0048">
        <w:rPr>
          <w:sz w:val="18"/>
          <w:szCs w:val="18"/>
        </w:rPr>
        <w:t>2015, № 10, ст. 1393</w:t>
      </w:r>
      <w:r w:rsidRPr="002A0048">
        <w:rPr>
          <w:sz w:val="18"/>
          <w:szCs w:val="18"/>
        </w:rPr>
        <w:t xml:space="preserve">) слова «согласовывать маршруты транспортных средств, осуществляющих перевозку крупногабаритных грузов, а в установленных законодательством Российской Федерации случаях </w:t>
      </w:r>
      <w:r w:rsidR="0037715E" w:rsidRPr="002A0048">
        <w:rPr>
          <w:sz w:val="18"/>
          <w:szCs w:val="18"/>
        </w:rPr>
        <w:t>–</w:t>
      </w:r>
      <w:r w:rsidRPr="002A0048">
        <w:rPr>
          <w:sz w:val="18"/>
          <w:szCs w:val="18"/>
        </w:rPr>
        <w:t xml:space="preserve"> тяжеловесных грузов» заменить словами «согласовывать маршруты крупногабаритных транспортных средств, а в установленных законодательством Российской Федерации случаях </w:t>
      </w:r>
      <w:r w:rsidR="0037715E" w:rsidRPr="002A0048">
        <w:rPr>
          <w:sz w:val="18"/>
          <w:szCs w:val="18"/>
        </w:rPr>
        <w:t>–</w:t>
      </w:r>
      <w:r w:rsidRPr="002A0048">
        <w:rPr>
          <w:sz w:val="18"/>
          <w:szCs w:val="18"/>
        </w:rPr>
        <w:t xml:space="preserve"> тяжеловесных транспортных средств».</w:t>
      </w:r>
      <w:proofErr w:type="gramEnd"/>
    </w:p>
    <w:p w:rsidR="00503D2E" w:rsidRPr="002A0048" w:rsidRDefault="00503D2E" w:rsidP="002A0048">
      <w:pPr>
        <w:spacing w:before="0" w:line="240" w:lineRule="auto"/>
        <w:ind w:firstLine="709"/>
        <w:jc w:val="left"/>
        <w:rPr>
          <w:rFonts w:ascii="Arial" w:hAnsi="Arial" w:cs="Arial"/>
          <w:b/>
          <w:sz w:val="18"/>
          <w:szCs w:val="18"/>
        </w:rPr>
      </w:pPr>
      <w:r w:rsidRPr="002A0048">
        <w:rPr>
          <w:rFonts w:ascii="Arial" w:hAnsi="Arial" w:cs="Arial"/>
          <w:b/>
          <w:sz w:val="18"/>
          <w:szCs w:val="18"/>
        </w:rPr>
        <w:t>Статья 6</w:t>
      </w:r>
    </w:p>
    <w:p w:rsidR="00503D2E" w:rsidRPr="002A0048" w:rsidRDefault="00503D2E" w:rsidP="002A0048">
      <w:pPr>
        <w:spacing w:before="0" w:line="240" w:lineRule="auto"/>
        <w:ind w:firstLine="709"/>
        <w:jc w:val="left"/>
        <w:rPr>
          <w:rFonts w:ascii="Arial" w:hAnsi="Arial" w:cs="Arial"/>
          <w:sz w:val="18"/>
          <w:szCs w:val="18"/>
        </w:rPr>
      </w:pPr>
      <w:r w:rsidRPr="002A0048">
        <w:rPr>
          <w:rFonts w:ascii="Arial" w:hAnsi="Arial" w:cs="Arial"/>
          <w:sz w:val="18"/>
          <w:szCs w:val="18"/>
        </w:rPr>
        <w:t>Пункт 3 статьи 1 Федерального закона от</w:t>
      </w:r>
      <w:r w:rsidR="001C268C" w:rsidRPr="002A0048">
        <w:rPr>
          <w:rFonts w:ascii="Arial" w:hAnsi="Arial" w:cs="Arial"/>
          <w:sz w:val="18"/>
          <w:szCs w:val="18"/>
        </w:rPr>
        <w:t xml:space="preserve"> </w:t>
      </w:r>
      <w:r w:rsidRPr="002A0048">
        <w:rPr>
          <w:rFonts w:ascii="Arial" w:hAnsi="Arial" w:cs="Arial"/>
          <w:sz w:val="18"/>
          <w:szCs w:val="18"/>
        </w:rPr>
        <w:t>8 марта 2015 года № 35-ФЗ «О внесении изменений в Кодекс Российской Федерации об административных правонарушениях» (Собрание законодательства Российской Федерации, 2015, № 10, ст. 1405) изложить в следующей редакции:</w:t>
      </w:r>
    </w:p>
    <w:p w:rsidR="00503D2E" w:rsidRPr="002A0048" w:rsidRDefault="00503D2E" w:rsidP="002A0048">
      <w:pPr>
        <w:spacing w:before="0" w:line="240" w:lineRule="auto"/>
        <w:ind w:firstLine="709"/>
        <w:jc w:val="left"/>
        <w:rPr>
          <w:rFonts w:ascii="Arial" w:hAnsi="Arial" w:cs="Arial"/>
          <w:sz w:val="18"/>
          <w:szCs w:val="18"/>
        </w:rPr>
      </w:pPr>
      <w:proofErr w:type="gramStart"/>
      <w:r w:rsidRPr="002A0048">
        <w:rPr>
          <w:rFonts w:ascii="Arial" w:hAnsi="Arial" w:cs="Arial"/>
          <w:sz w:val="18"/>
          <w:szCs w:val="18"/>
        </w:rPr>
        <w:t xml:space="preserve">«3) в абзаце первом части 1 статьи 3.5 слова «предусмотренных частями 1 </w:t>
      </w:r>
      <w:r w:rsidR="001C268C" w:rsidRPr="002A0048">
        <w:rPr>
          <w:rFonts w:ascii="Arial" w:hAnsi="Arial" w:cs="Arial"/>
          <w:sz w:val="18"/>
          <w:szCs w:val="18"/>
        </w:rPr>
        <w:t>–</w:t>
      </w:r>
      <w:r w:rsidRPr="002A0048">
        <w:rPr>
          <w:rFonts w:ascii="Arial" w:hAnsi="Arial" w:cs="Arial"/>
          <w:sz w:val="18"/>
          <w:szCs w:val="18"/>
        </w:rPr>
        <w:t xml:space="preserve"> 6 статьи 12.21</w:t>
      </w:r>
      <w:r w:rsidRPr="002A0048">
        <w:rPr>
          <w:rFonts w:ascii="Arial" w:hAnsi="Arial" w:cs="Arial"/>
          <w:sz w:val="18"/>
          <w:szCs w:val="18"/>
          <w:vertAlign w:val="superscript"/>
        </w:rPr>
        <w:t>1</w:t>
      </w:r>
      <w:r w:rsidRPr="002A0048">
        <w:rPr>
          <w:rFonts w:ascii="Arial" w:hAnsi="Arial" w:cs="Arial"/>
          <w:sz w:val="18"/>
          <w:szCs w:val="18"/>
        </w:rPr>
        <w:t xml:space="preserve"> настоящего Кодекса, </w:t>
      </w:r>
      <w:r w:rsidR="001C268C" w:rsidRPr="002A0048">
        <w:rPr>
          <w:rFonts w:ascii="Arial" w:hAnsi="Arial" w:cs="Arial"/>
          <w:sz w:val="18"/>
          <w:szCs w:val="18"/>
        </w:rPr>
        <w:t>–</w:t>
      </w:r>
      <w:r w:rsidRPr="002A0048">
        <w:rPr>
          <w:rFonts w:ascii="Arial" w:hAnsi="Arial" w:cs="Arial"/>
          <w:sz w:val="18"/>
          <w:szCs w:val="18"/>
        </w:rPr>
        <w:t xml:space="preserve"> пятисот</w:t>
      </w:r>
      <w:r w:rsidR="00D1394A" w:rsidRPr="002A0048">
        <w:rPr>
          <w:rFonts w:ascii="Arial" w:hAnsi="Arial" w:cs="Arial"/>
          <w:sz w:val="18"/>
          <w:szCs w:val="18"/>
        </w:rPr>
        <w:t xml:space="preserve"> тысяч</w:t>
      </w:r>
      <w:r w:rsidRPr="002A0048">
        <w:rPr>
          <w:rFonts w:ascii="Arial" w:hAnsi="Arial" w:cs="Arial"/>
          <w:sz w:val="18"/>
          <w:szCs w:val="18"/>
        </w:rPr>
        <w:t xml:space="preserve"> рублей» заменить словами «предусмотренных статьей 11.7</w:t>
      </w:r>
      <w:r w:rsidRPr="002A0048">
        <w:rPr>
          <w:rFonts w:ascii="Arial" w:hAnsi="Arial" w:cs="Arial"/>
          <w:sz w:val="18"/>
          <w:szCs w:val="18"/>
          <w:vertAlign w:val="superscript"/>
        </w:rPr>
        <w:t>1</w:t>
      </w:r>
      <w:r w:rsidRPr="002A0048">
        <w:rPr>
          <w:rFonts w:ascii="Arial" w:hAnsi="Arial" w:cs="Arial"/>
          <w:sz w:val="18"/>
          <w:szCs w:val="18"/>
        </w:rPr>
        <w:t xml:space="preserve">, частями 1 </w:t>
      </w:r>
      <w:r w:rsidR="001C268C" w:rsidRPr="002A0048">
        <w:rPr>
          <w:rFonts w:ascii="Arial" w:hAnsi="Arial" w:cs="Arial"/>
          <w:sz w:val="18"/>
          <w:szCs w:val="18"/>
        </w:rPr>
        <w:t>–</w:t>
      </w:r>
      <w:r w:rsidRPr="002A0048">
        <w:rPr>
          <w:rFonts w:ascii="Arial" w:hAnsi="Arial" w:cs="Arial"/>
          <w:sz w:val="18"/>
          <w:szCs w:val="18"/>
        </w:rPr>
        <w:t xml:space="preserve"> 6 статьи 12.21</w:t>
      </w:r>
      <w:r w:rsidRPr="002A0048">
        <w:rPr>
          <w:rFonts w:ascii="Arial" w:hAnsi="Arial" w:cs="Arial"/>
          <w:sz w:val="18"/>
          <w:szCs w:val="18"/>
          <w:vertAlign w:val="superscript"/>
        </w:rPr>
        <w:t>1</w:t>
      </w:r>
      <w:r w:rsidRPr="002A0048">
        <w:rPr>
          <w:rFonts w:ascii="Arial" w:hAnsi="Arial" w:cs="Arial"/>
          <w:sz w:val="18"/>
          <w:szCs w:val="18"/>
        </w:rPr>
        <w:t xml:space="preserve"> настоящего Кодекса, </w:t>
      </w:r>
      <w:r w:rsidR="001C268C" w:rsidRPr="002A0048">
        <w:rPr>
          <w:rFonts w:ascii="Arial" w:hAnsi="Arial" w:cs="Arial"/>
          <w:sz w:val="18"/>
          <w:szCs w:val="18"/>
        </w:rPr>
        <w:t>–</w:t>
      </w:r>
      <w:r w:rsidRPr="002A0048">
        <w:rPr>
          <w:rFonts w:ascii="Arial" w:hAnsi="Arial" w:cs="Arial"/>
          <w:sz w:val="18"/>
          <w:szCs w:val="18"/>
        </w:rPr>
        <w:t xml:space="preserve"> пятисот </w:t>
      </w:r>
      <w:r w:rsidR="00D1394A" w:rsidRPr="002A0048">
        <w:rPr>
          <w:rFonts w:ascii="Arial" w:hAnsi="Arial" w:cs="Arial"/>
          <w:sz w:val="18"/>
          <w:szCs w:val="18"/>
        </w:rPr>
        <w:t xml:space="preserve">тысяч </w:t>
      </w:r>
      <w:r w:rsidRPr="002A0048">
        <w:rPr>
          <w:rFonts w:ascii="Arial" w:hAnsi="Arial" w:cs="Arial"/>
          <w:sz w:val="18"/>
          <w:szCs w:val="18"/>
        </w:rPr>
        <w:t>рублей», слова «частью 1 статьи 15.36» заменить словами «статьей 11.7</w:t>
      </w:r>
      <w:r w:rsidRPr="002A0048">
        <w:rPr>
          <w:rFonts w:ascii="Arial" w:hAnsi="Arial" w:cs="Arial"/>
          <w:sz w:val="18"/>
          <w:szCs w:val="18"/>
          <w:vertAlign w:val="superscript"/>
        </w:rPr>
        <w:t>1</w:t>
      </w:r>
      <w:r w:rsidRPr="002A0048">
        <w:rPr>
          <w:rFonts w:ascii="Arial" w:hAnsi="Arial" w:cs="Arial"/>
          <w:sz w:val="18"/>
          <w:szCs w:val="18"/>
        </w:rPr>
        <w:t xml:space="preserve">, частью 1 статьи 15.36», слова </w:t>
      </w:r>
      <w:r w:rsidR="00D1394A" w:rsidRPr="002A0048">
        <w:rPr>
          <w:rFonts w:ascii="Arial" w:hAnsi="Arial" w:cs="Arial"/>
          <w:sz w:val="18"/>
          <w:szCs w:val="18"/>
        </w:rPr>
        <w:t>«</w:t>
      </w:r>
      <w:r w:rsidRPr="002A0048">
        <w:rPr>
          <w:rFonts w:ascii="Arial" w:hAnsi="Arial" w:cs="Arial"/>
          <w:sz w:val="18"/>
          <w:szCs w:val="18"/>
        </w:rPr>
        <w:t>частью 3 статьи 7.14</w:t>
      </w:r>
      <w:r w:rsidRPr="002A0048">
        <w:rPr>
          <w:rFonts w:ascii="Arial" w:hAnsi="Arial" w:cs="Arial"/>
          <w:sz w:val="18"/>
          <w:szCs w:val="18"/>
          <w:vertAlign w:val="superscript"/>
        </w:rPr>
        <w:t>1</w:t>
      </w:r>
      <w:r w:rsidRPr="002A0048">
        <w:rPr>
          <w:rFonts w:ascii="Arial" w:hAnsi="Arial" w:cs="Arial"/>
          <w:sz w:val="18"/>
          <w:szCs w:val="18"/>
        </w:rPr>
        <w:t>, статьями 7.14</w:t>
      </w:r>
      <w:r w:rsidRPr="002A0048">
        <w:rPr>
          <w:rFonts w:ascii="Arial" w:hAnsi="Arial" w:cs="Arial"/>
          <w:sz w:val="18"/>
          <w:szCs w:val="18"/>
          <w:vertAlign w:val="superscript"/>
        </w:rPr>
        <w:t>2</w:t>
      </w:r>
      <w:r w:rsidRPr="002A0048">
        <w:rPr>
          <w:rFonts w:ascii="Arial" w:hAnsi="Arial" w:cs="Arial"/>
          <w:sz w:val="18"/>
          <w:szCs w:val="18"/>
        </w:rPr>
        <w:t>, 11.20</w:t>
      </w:r>
      <w:r w:rsidRPr="002A0048">
        <w:rPr>
          <w:rFonts w:ascii="Arial" w:hAnsi="Arial" w:cs="Arial"/>
          <w:sz w:val="18"/>
          <w:szCs w:val="18"/>
          <w:vertAlign w:val="superscript"/>
        </w:rPr>
        <w:t>1</w:t>
      </w:r>
      <w:r w:rsidRPr="002A0048">
        <w:rPr>
          <w:rFonts w:ascii="Arial" w:hAnsi="Arial" w:cs="Arial"/>
          <w:sz w:val="18"/>
          <w:szCs w:val="18"/>
        </w:rPr>
        <w:t>,» заменить словами «частью 3</w:t>
      </w:r>
      <w:proofErr w:type="gramEnd"/>
      <w:r w:rsidRPr="002A0048">
        <w:rPr>
          <w:rFonts w:ascii="Arial" w:hAnsi="Arial" w:cs="Arial"/>
          <w:sz w:val="18"/>
          <w:szCs w:val="18"/>
        </w:rPr>
        <w:t xml:space="preserve"> статьи 7.14</w:t>
      </w:r>
      <w:r w:rsidRPr="002A0048">
        <w:rPr>
          <w:rFonts w:ascii="Arial" w:hAnsi="Arial" w:cs="Arial"/>
          <w:sz w:val="18"/>
          <w:szCs w:val="18"/>
          <w:vertAlign w:val="superscript"/>
        </w:rPr>
        <w:t>1</w:t>
      </w:r>
      <w:r w:rsidRPr="002A0048">
        <w:rPr>
          <w:rFonts w:ascii="Arial" w:hAnsi="Arial" w:cs="Arial"/>
          <w:sz w:val="18"/>
          <w:szCs w:val="18"/>
        </w:rPr>
        <w:t>, статьей 7.14</w:t>
      </w:r>
      <w:r w:rsidRPr="002A0048">
        <w:rPr>
          <w:rFonts w:ascii="Arial" w:hAnsi="Arial" w:cs="Arial"/>
          <w:sz w:val="18"/>
          <w:szCs w:val="18"/>
          <w:vertAlign w:val="superscript"/>
        </w:rPr>
        <w:t>2</w:t>
      </w:r>
      <w:r w:rsidRPr="002A0048">
        <w:rPr>
          <w:rFonts w:ascii="Arial" w:hAnsi="Arial" w:cs="Arial"/>
          <w:sz w:val="18"/>
          <w:szCs w:val="18"/>
        </w:rPr>
        <w:t>, частью 2 статьи 11.7</w:t>
      </w:r>
      <w:r w:rsidRPr="002A0048">
        <w:rPr>
          <w:rFonts w:ascii="Arial" w:hAnsi="Arial" w:cs="Arial"/>
          <w:sz w:val="18"/>
          <w:szCs w:val="18"/>
          <w:vertAlign w:val="superscript"/>
        </w:rPr>
        <w:t>1</w:t>
      </w:r>
      <w:r w:rsidRPr="002A0048">
        <w:rPr>
          <w:rFonts w:ascii="Arial" w:hAnsi="Arial" w:cs="Arial"/>
          <w:sz w:val="18"/>
          <w:szCs w:val="18"/>
        </w:rPr>
        <w:t>, статьей 11.20</w:t>
      </w:r>
      <w:r w:rsidRPr="002A0048">
        <w:rPr>
          <w:rFonts w:ascii="Arial" w:hAnsi="Arial" w:cs="Arial"/>
          <w:sz w:val="18"/>
          <w:szCs w:val="18"/>
          <w:vertAlign w:val="superscript"/>
        </w:rPr>
        <w:t>1</w:t>
      </w:r>
      <w:r w:rsidRPr="002A0048">
        <w:rPr>
          <w:rFonts w:ascii="Arial" w:hAnsi="Arial" w:cs="Arial"/>
          <w:sz w:val="18"/>
          <w:szCs w:val="18"/>
        </w:rPr>
        <w:t>,»;».</w:t>
      </w:r>
    </w:p>
    <w:p w:rsidR="00E30FE8" w:rsidRPr="002A0048" w:rsidRDefault="00E30FE8" w:rsidP="002A0048">
      <w:pPr>
        <w:pStyle w:val="a0"/>
        <w:ind w:left="0" w:firstLine="709"/>
        <w:rPr>
          <w:rFonts w:ascii="Arial" w:hAnsi="Arial" w:cs="Arial"/>
          <w:b/>
          <w:sz w:val="18"/>
          <w:szCs w:val="18"/>
        </w:rPr>
      </w:pPr>
      <w:r w:rsidRPr="002A0048">
        <w:rPr>
          <w:rFonts w:ascii="Arial" w:hAnsi="Arial" w:cs="Arial"/>
          <w:b/>
          <w:sz w:val="18"/>
          <w:szCs w:val="18"/>
        </w:rPr>
        <w:t xml:space="preserve">Статья </w:t>
      </w:r>
      <w:r w:rsidR="00503D2E" w:rsidRPr="002A0048">
        <w:rPr>
          <w:rFonts w:ascii="Arial" w:hAnsi="Arial" w:cs="Arial"/>
          <w:b/>
          <w:sz w:val="18"/>
          <w:szCs w:val="18"/>
        </w:rPr>
        <w:t>7</w:t>
      </w:r>
    </w:p>
    <w:p w:rsidR="00F6244E" w:rsidRPr="002A0048" w:rsidRDefault="00F6244E" w:rsidP="002A0048">
      <w:pPr>
        <w:pStyle w:val="a0"/>
        <w:widowControl w:val="0"/>
        <w:ind w:left="0" w:firstLine="709"/>
        <w:rPr>
          <w:rFonts w:ascii="Arial" w:hAnsi="Arial" w:cs="Arial"/>
          <w:sz w:val="18"/>
          <w:szCs w:val="18"/>
        </w:rPr>
      </w:pPr>
      <w:r w:rsidRPr="002A0048">
        <w:rPr>
          <w:rFonts w:ascii="Arial" w:hAnsi="Arial" w:cs="Arial"/>
          <w:sz w:val="18"/>
          <w:szCs w:val="18"/>
        </w:rPr>
        <w:t xml:space="preserve">1. Настоящий Федеральный закон вступает в силу по истечении десяти дней после дня его официального опубликования, за исключением абзацев </w:t>
      </w:r>
      <w:r w:rsidR="00253BA2" w:rsidRPr="002A0048">
        <w:rPr>
          <w:rFonts w:ascii="Arial" w:hAnsi="Arial" w:cs="Arial"/>
          <w:sz w:val="18"/>
          <w:szCs w:val="18"/>
        </w:rPr>
        <w:t>тридцать</w:t>
      </w:r>
      <w:r w:rsidR="005A2E9B" w:rsidRPr="002A0048">
        <w:rPr>
          <w:rFonts w:ascii="Arial" w:hAnsi="Arial" w:cs="Arial"/>
          <w:sz w:val="18"/>
          <w:szCs w:val="18"/>
        </w:rPr>
        <w:t xml:space="preserve"> </w:t>
      </w:r>
      <w:r w:rsidR="00B512D7" w:rsidRPr="002A0048">
        <w:rPr>
          <w:rFonts w:ascii="Arial" w:hAnsi="Arial" w:cs="Arial"/>
          <w:sz w:val="18"/>
          <w:szCs w:val="18"/>
        </w:rPr>
        <w:t>третье</w:t>
      </w:r>
      <w:r w:rsidR="00D5797F" w:rsidRPr="002A0048">
        <w:rPr>
          <w:rFonts w:ascii="Arial" w:hAnsi="Arial" w:cs="Arial"/>
          <w:sz w:val="18"/>
          <w:szCs w:val="18"/>
        </w:rPr>
        <w:t>го</w:t>
      </w:r>
      <w:r w:rsidRPr="002A0048">
        <w:rPr>
          <w:rFonts w:ascii="Arial" w:hAnsi="Arial" w:cs="Arial"/>
          <w:sz w:val="18"/>
          <w:szCs w:val="18"/>
        </w:rPr>
        <w:t xml:space="preserve"> </w:t>
      </w:r>
      <w:r w:rsidR="005A2E9B" w:rsidRPr="002A0048">
        <w:rPr>
          <w:rFonts w:ascii="Arial" w:hAnsi="Arial" w:cs="Arial"/>
          <w:sz w:val="18"/>
          <w:szCs w:val="18"/>
        </w:rPr>
        <w:t>–</w:t>
      </w:r>
      <w:r w:rsidRPr="002A0048">
        <w:rPr>
          <w:rFonts w:ascii="Arial" w:hAnsi="Arial" w:cs="Arial"/>
          <w:sz w:val="18"/>
          <w:szCs w:val="18"/>
        </w:rPr>
        <w:t xml:space="preserve"> </w:t>
      </w:r>
      <w:r w:rsidR="00253BA2" w:rsidRPr="002A0048">
        <w:rPr>
          <w:rFonts w:ascii="Arial" w:hAnsi="Arial" w:cs="Arial"/>
          <w:sz w:val="18"/>
          <w:szCs w:val="18"/>
        </w:rPr>
        <w:t>тридцать</w:t>
      </w:r>
      <w:r w:rsidR="005A2E9B" w:rsidRPr="002A0048">
        <w:rPr>
          <w:rFonts w:ascii="Arial" w:hAnsi="Arial" w:cs="Arial"/>
          <w:sz w:val="18"/>
          <w:szCs w:val="18"/>
        </w:rPr>
        <w:t xml:space="preserve"> </w:t>
      </w:r>
      <w:r w:rsidR="00090A22" w:rsidRPr="002A0048">
        <w:rPr>
          <w:rFonts w:ascii="Arial" w:hAnsi="Arial" w:cs="Arial"/>
          <w:sz w:val="18"/>
          <w:szCs w:val="18"/>
        </w:rPr>
        <w:t>шест</w:t>
      </w:r>
      <w:r w:rsidR="00253BA2" w:rsidRPr="002A0048">
        <w:rPr>
          <w:rFonts w:ascii="Arial" w:hAnsi="Arial" w:cs="Arial"/>
          <w:sz w:val="18"/>
          <w:szCs w:val="18"/>
        </w:rPr>
        <w:t>о</w:t>
      </w:r>
      <w:r w:rsidR="005A2E9B" w:rsidRPr="002A0048">
        <w:rPr>
          <w:rFonts w:ascii="Arial" w:hAnsi="Arial" w:cs="Arial"/>
          <w:sz w:val="18"/>
          <w:szCs w:val="18"/>
        </w:rPr>
        <w:t>го</w:t>
      </w:r>
      <w:r w:rsidRPr="002A0048">
        <w:rPr>
          <w:rFonts w:ascii="Arial" w:hAnsi="Arial" w:cs="Arial"/>
          <w:sz w:val="18"/>
          <w:szCs w:val="18"/>
        </w:rPr>
        <w:t xml:space="preserve"> пункта </w:t>
      </w:r>
      <w:r w:rsidR="00D72019" w:rsidRPr="002A0048">
        <w:rPr>
          <w:rFonts w:ascii="Arial" w:hAnsi="Arial" w:cs="Arial"/>
          <w:sz w:val="18"/>
          <w:szCs w:val="18"/>
        </w:rPr>
        <w:t>6</w:t>
      </w:r>
      <w:r w:rsidRPr="002A0048">
        <w:rPr>
          <w:rFonts w:ascii="Arial" w:hAnsi="Arial" w:cs="Arial"/>
          <w:sz w:val="18"/>
          <w:szCs w:val="18"/>
        </w:rPr>
        <w:t xml:space="preserve"> статьи 1 настоящего Федерального закона.</w:t>
      </w:r>
    </w:p>
    <w:p w:rsidR="00F6244E" w:rsidRPr="002A0048" w:rsidRDefault="00F6244E" w:rsidP="002A0048">
      <w:pPr>
        <w:pStyle w:val="a0"/>
        <w:ind w:left="0" w:firstLine="709"/>
        <w:rPr>
          <w:rFonts w:ascii="Arial" w:hAnsi="Arial" w:cs="Arial"/>
          <w:sz w:val="18"/>
          <w:szCs w:val="18"/>
        </w:rPr>
      </w:pPr>
      <w:r w:rsidRPr="002A0048">
        <w:rPr>
          <w:rFonts w:ascii="Arial" w:hAnsi="Arial" w:cs="Arial"/>
          <w:sz w:val="18"/>
          <w:szCs w:val="18"/>
        </w:rPr>
        <w:t xml:space="preserve">2. Абзацы </w:t>
      </w:r>
      <w:r w:rsidR="00253BA2" w:rsidRPr="002A0048">
        <w:rPr>
          <w:rFonts w:ascii="Arial" w:hAnsi="Arial" w:cs="Arial"/>
          <w:sz w:val="18"/>
          <w:szCs w:val="18"/>
        </w:rPr>
        <w:t>тридцать тр</w:t>
      </w:r>
      <w:r w:rsidR="00B512D7" w:rsidRPr="002A0048">
        <w:rPr>
          <w:rFonts w:ascii="Arial" w:hAnsi="Arial" w:cs="Arial"/>
          <w:sz w:val="18"/>
          <w:szCs w:val="18"/>
        </w:rPr>
        <w:t>ети</w:t>
      </w:r>
      <w:r w:rsidR="00253BA2" w:rsidRPr="002A0048">
        <w:rPr>
          <w:rFonts w:ascii="Arial" w:hAnsi="Arial" w:cs="Arial"/>
          <w:sz w:val="18"/>
          <w:szCs w:val="18"/>
        </w:rPr>
        <w:t xml:space="preserve">й – </w:t>
      </w:r>
      <w:r w:rsidR="00090A22" w:rsidRPr="002A0048">
        <w:rPr>
          <w:rFonts w:ascii="Arial" w:hAnsi="Arial" w:cs="Arial"/>
          <w:sz w:val="18"/>
          <w:szCs w:val="18"/>
        </w:rPr>
        <w:t xml:space="preserve">тридцать шестой </w:t>
      </w:r>
      <w:r w:rsidRPr="002A0048">
        <w:rPr>
          <w:rFonts w:ascii="Arial" w:hAnsi="Arial" w:cs="Arial"/>
          <w:sz w:val="18"/>
          <w:szCs w:val="18"/>
        </w:rPr>
        <w:t xml:space="preserve">пункта </w:t>
      </w:r>
      <w:r w:rsidR="00D72019" w:rsidRPr="002A0048">
        <w:rPr>
          <w:rFonts w:ascii="Arial" w:hAnsi="Arial" w:cs="Arial"/>
          <w:sz w:val="18"/>
          <w:szCs w:val="18"/>
        </w:rPr>
        <w:t>6</w:t>
      </w:r>
      <w:r w:rsidRPr="002A0048">
        <w:rPr>
          <w:rFonts w:ascii="Arial" w:hAnsi="Arial" w:cs="Arial"/>
          <w:sz w:val="18"/>
          <w:szCs w:val="18"/>
        </w:rPr>
        <w:t xml:space="preserve"> </w:t>
      </w:r>
      <w:r w:rsidR="00154841" w:rsidRPr="002A0048">
        <w:rPr>
          <w:rFonts w:ascii="Arial" w:hAnsi="Arial" w:cs="Arial"/>
          <w:sz w:val="18"/>
          <w:szCs w:val="18"/>
        </w:rPr>
        <w:t xml:space="preserve"> </w:t>
      </w:r>
      <w:r w:rsidRPr="002A0048">
        <w:rPr>
          <w:rFonts w:ascii="Arial" w:hAnsi="Arial" w:cs="Arial"/>
          <w:sz w:val="18"/>
          <w:szCs w:val="18"/>
        </w:rPr>
        <w:t xml:space="preserve">статьи </w:t>
      </w:r>
      <w:r w:rsidR="00154841" w:rsidRPr="002A0048">
        <w:rPr>
          <w:rFonts w:ascii="Arial" w:hAnsi="Arial" w:cs="Arial"/>
          <w:sz w:val="18"/>
          <w:szCs w:val="18"/>
        </w:rPr>
        <w:t xml:space="preserve"> </w:t>
      </w:r>
      <w:r w:rsidRPr="002A0048">
        <w:rPr>
          <w:rFonts w:ascii="Arial" w:hAnsi="Arial" w:cs="Arial"/>
          <w:sz w:val="18"/>
          <w:szCs w:val="18"/>
        </w:rPr>
        <w:t xml:space="preserve">1 настоящего </w:t>
      </w:r>
      <w:r w:rsidR="00154841" w:rsidRPr="002A0048">
        <w:rPr>
          <w:rFonts w:ascii="Arial" w:hAnsi="Arial" w:cs="Arial"/>
          <w:sz w:val="18"/>
          <w:szCs w:val="18"/>
        </w:rPr>
        <w:t xml:space="preserve"> </w:t>
      </w:r>
      <w:r w:rsidRPr="002A0048">
        <w:rPr>
          <w:rFonts w:ascii="Arial" w:hAnsi="Arial" w:cs="Arial"/>
          <w:sz w:val="18"/>
          <w:szCs w:val="18"/>
        </w:rPr>
        <w:t xml:space="preserve">Федерального </w:t>
      </w:r>
      <w:r w:rsidR="00154841" w:rsidRPr="002A0048">
        <w:rPr>
          <w:rFonts w:ascii="Arial" w:hAnsi="Arial" w:cs="Arial"/>
          <w:sz w:val="18"/>
          <w:szCs w:val="18"/>
        </w:rPr>
        <w:t xml:space="preserve"> </w:t>
      </w:r>
      <w:r w:rsidRPr="002A0048">
        <w:rPr>
          <w:rFonts w:ascii="Arial" w:hAnsi="Arial" w:cs="Arial"/>
          <w:sz w:val="18"/>
          <w:szCs w:val="18"/>
        </w:rPr>
        <w:t xml:space="preserve">закона </w:t>
      </w:r>
      <w:r w:rsidR="00154841" w:rsidRPr="002A0048">
        <w:rPr>
          <w:rFonts w:ascii="Arial" w:hAnsi="Arial" w:cs="Arial"/>
          <w:sz w:val="18"/>
          <w:szCs w:val="18"/>
        </w:rPr>
        <w:t xml:space="preserve"> </w:t>
      </w:r>
      <w:r w:rsidRPr="002A0048">
        <w:rPr>
          <w:rFonts w:ascii="Arial" w:hAnsi="Arial" w:cs="Arial"/>
          <w:sz w:val="18"/>
          <w:szCs w:val="18"/>
        </w:rPr>
        <w:t>вступают</w:t>
      </w:r>
      <w:r w:rsidR="00154841" w:rsidRPr="002A0048">
        <w:rPr>
          <w:rFonts w:ascii="Arial" w:hAnsi="Arial" w:cs="Arial"/>
          <w:sz w:val="18"/>
          <w:szCs w:val="18"/>
        </w:rPr>
        <w:t xml:space="preserve"> </w:t>
      </w:r>
      <w:r w:rsidRPr="002A0048">
        <w:rPr>
          <w:rFonts w:ascii="Arial" w:hAnsi="Arial" w:cs="Arial"/>
          <w:sz w:val="18"/>
          <w:szCs w:val="18"/>
        </w:rPr>
        <w:t xml:space="preserve"> в </w:t>
      </w:r>
      <w:r w:rsidR="00154841" w:rsidRPr="002A0048">
        <w:rPr>
          <w:rFonts w:ascii="Arial" w:hAnsi="Arial" w:cs="Arial"/>
          <w:sz w:val="18"/>
          <w:szCs w:val="18"/>
        </w:rPr>
        <w:t xml:space="preserve"> </w:t>
      </w:r>
      <w:r w:rsidRPr="002A0048">
        <w:rPr>
          <w:rFonts w:ascii="Arial" w:hAnsi="Arial" w:cs="Arial"/>
          <w:sz w:val="18"/>
          <w:szCs w:val="18"/>
        </w:rPr>
        <w:t>силу</w:t>
      </w:r>
      <w:r w:rsidR="00154841" w:rsidRPr="002A0048">
        <w:rPr>
          <w:rFonts w:ascii="Arial" w:hAnsi="Arial" w:cs="Arial"/>
          <w:sz w:val="18"/>
          <w:szCs w:val="18"/>
        </w:rPr>
        <w:t xml:space="preserve"> </w:t>
      </w:r>
      <w:r w:rsidRPr="002A0048">
        <w:rPr>
          <w:rFonts w:ascii="Arial" w:hAnsi="Arial" w:cs="Arial"/>
          <w:sz w:val="18"/>
          <w:szCs w:val="18"/>
        </w:rPr>
        <w:t xml:space="preserve"> с 1 </w:t>
      </w:r>
      <w:r w:rsidR="003B5092" w:rsidRPr="002A0048">
        <w:rPr>
          <w:rFonts w:ascii="Arial" w:hAnsi="Arial" w:cs="Arial"/>
          <w:sz w:val="18"/>
          <w:szCs w:val="18"/>
        </w:rPr>
        <w:t>янва</w:t>
      </w:r>
      <w:r w:rsidRPr="002A0048">
        <w:rPr>
          <w:rFonts w:ascii="Arial" w:hAnsi="Arial" w:cs="Arial"/>
          <w:sz w:val="18"/>
          <w:szCs w:val="18"/>
        </w:rPr>
        <w:t>ря 201</w:t>
      </w:r>
      <w:r w:rsidR="001B3FAE" w:rsidRPr="002A0048">
        <w:rPr>
          <w:rFonts w:ascii="Arial" w:hAnsi="Arial" w:cs="Arial"/>
          <w:sz w:val="18"/>
          <w:szCs w:val="18"/>
        </w:rPr>
        <w:t>8</w:t>
      </w:r>
      <w:r w:rsidRPr="002A0048">
        <w:rPr>
          <w:rFonts w:ascii="Arial" w:hAnsi="Arial" w:cs="Arial"/>
          <w:sz w:val="18"/>
          <w:szCs w:val="18"/>
        </w:rPr>
        <w:t xml:space="preserve"> года.</w:t>
      </w:r>
    </w:p>
    <w:p w:rsidR="00DA08E9" w:rsidRPr="002A0048" w:rsidRDefault="00DA08E9" w:rsidP="002A0048">
      <w:pPr>
        <w:pStyle w:val="a0"/>
        <w:rPr>
          <w:rFonts w:ascii="Arial" w:hAnsi="Arial" w:cs="Arial"/>
          <w:b/>
          <w:sz w:val="18"/>
          <w:szCs w:val="18"/>
        </w:rPr>
      </w:pPr>
    </w:p>
    <w:p w:rsidR="008F3A63" w:rsidRPr="002A0048" w:rsidRDefault="008F3A63" w:rsidP="002A0048">
      <w:pPr>
        <w:tabs>
          <w:tab w:val="center" w:pos="1474"/>
        </w:tabs>
        <w:spacing w:before="0" w:line="240" w:lineRule="auto"/>
        <w:ind w:firstLine="709"/>
        <w:jc w:val="left"/>
        <w:rPr>
          <w:rFonts w:ascii="Arial" w:hAnsi="Arial" w:cs="Arial"/>
          <w:color w:val="000000"/>
          <w:sz w:val="18"/>
          <w:szCs w:val="18"/>
        </w:rPr>
      </w:pPr>
      <w:r w:rsidRPr="002A0048">
        <w:rPr>
          <w:rFonts w:ascii="Arial" w:hAnsi="Arial" w:cs="Arial"/>
          <w:color w:val="000000"/>
          <w:sz w:val="18"/>
          <w:szCs w:val="18"/>
        </w:rPr>
        <w:t>Президент</w:t>
      </w:r>
    </w:p>
    <w:p w:rsidR="00A51A82" w:rsidRPr="002A0048" w:rsidRDefault="008F3A63" w:rsidP="002A0048">
      <w:pPr>
        <w:tabs>
          <w:tab w:val="center" w:pos="1474"/>
          <w:tab w:val="left" w:pos="8364"/>
        </w:tabs>
        <w:spacing w:before="0" w:line="240" w:lineRule="auto"/>
        <w:ind w:firstLine="0"/>
        <w:jc w:val="left"/>
        <w:rPr>
          <w:rFonts w:ascii="Arial" w:hAnsi="Arial" w:cs="Arial"/>
          <w:color w:val="000000"/>
          <w:sz w:val="18"/>
          <w:szCs w:val="18"/>
        </w:rPr>
      </w:pPr>
      <w:r w:rsidRPr="002A0048">
        <w:rPr>
          <w:rFonts w:ascii="Arial" w:hAnsi="Arial" w:cs="Arial"/>
          <w:color w:val="000000"/>
          <w:sz w:val="18"/>
          <w:szCs w:val="18"/>
        </w:rPr>
        <w:t xml:space="preserve">Российской Федерации                   </w:t>
      </w:r>
      <w:r w:rsidR="008B7B39" w:rsidRPr="002A0048">
        <w:rPr>
          <w:rFonts w:ascii="Arial" w:hAnsi="Arial" w:cs="Arial"/>
          <w:color w:val="000000"/>
          <w:sz w:val="18"/>
          <w:szCs w:val="18"/>
        </w:rPr>
        <w:t xml:space="preserve">                                                       </w:t>
      </w:r>
      <w:r w:rsidRPr="002A0048">
        <w:rPr>
          <w:rFonts w:ascii="Arial" w:hAnsi="Arial" w:cs="Arial"/>
          <w:color w:val="000000"/>
          <w:sz w:val="18"/>
          <w:szCs w:val="18"/>
        </w:rPr>
        <w:t xml:space="preserve"> </w:t>
      </w:r>
      <w:r w:rsidR="008B7B39" w:rsidRPr="002A0048">
        <w:rPr>
          <w:rFonts w:ascii="Arial" w:hAnsi="Arial" w:cs="Arial"/>
          <w:color w:val="000000"/>
          <w:sz w:val="18"/>
          <w:szCs w:val="18"/>
        </w:rPr>
        <w:t>В.Путин</w:t>
      </w:r>
    </w:p>
    <w:p w:rsidR="00310573" w:rsidRPr="002A0048" w:rsidRDefault="00310573" w:rsidP="002A0048">
      <w:pPr>
        <w:pStyle w:val="a0"/>
        <w:ind w:left="0"/>
        <w:rPr>
          <w:rFonts w:ascii="Arial" w:hAnsi="Arial" w:cs="Arial"/>
          <w:sz w:val="18"/>
          <w:szCs w:val="18"/>
        </w:rPr>
      </w:pPr>
    </w:p>
    <w:sectPr w:rsidR="00310573" w:rsidRPr="002A0048" w:rsidSect="002A0048">
      <w:headerReference w:type="even" r:id="rId9"/>
      <w:footerReference w:type="default" r:id="rId10"/>
      <w:pgSz w:w="11907" w:h="16840" w:code="9"/>
      <w:pgMar w:top="340" w:right="244" w:bottom="340" w:left="23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2D" w:rsidRDefault="00B4772D">
      <w:pPr>
        <w:widowControl/>
        <w:spacing w:before="0" w:line="240" w:lineRule="auto"/>
        <w:ind w:firstLine="0"/>
        <w:jc w:val="left"/>
        <w:rPr>
          <w:sz w:val="24"/>
        </w:rPr>
      </w:pPr>
      <w:r>
        <w:rPr>
          <w:sz w:val="24"/>
        </w:rPr>
        <w:separator/>
      </w:r>
    </w:p>
  </w:endnote>
  <w:endnote w:type="continuationSeparator" w:id="0">
    <w:p w:rsidR="00B4772D" w:rsidRDefault="00B4772D">
      <w:pPr>
        <w:widowControl/>
        <w:spacing w:before="0" w:line="240" w:lineRule="auto"/>
        <w:ind w:firstLine="0"/>
        <w:jc w:val="left"/>
        <w:rPr>
          <w:sz w:val="24"/>
        </w:rPr>
      </w:pPr>
      <w:r>
        <w:rPr>
          <w:sz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FC" w:rsidRDefault="00AB3AFC">
    <w:pPr>
      <w:pStyle w:val="aa"/>
      <w:framePr w:wrap="around" w:vAnchor="text" w:hAnchor="margin" w:xAlign="right" w:y="1"/>
      <w:rPr>
        <w:rStyle w:val="ac"/>
      </w:rPr>
    </w:pPr>
  </w:p>
  <w:p w:rsidR="00AB3AFC" w:rsidRDefault="00AB3AFC" w:rsidP="008B31A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2D" w:rsidRDefault="00B4772D">
      <w:pPr>
        <w:widowControl/>
        <w:spacing w:before="0" w:line="240" w:lineRule="auto"/>
        <w:ind w:firstLine="0"/>
        <w:jc w:val="left"/>
        <w:rPr>
          <w:sz w:val="24"/>
        </w:rPr>
      </w:pPr>
      <w:r>
        <w:rPr>
          <w:sz w:val="24"/>
        </w:rPr>
        <w:separator/>
      </w:r>
    </w:p>
  </w:footnote>
  <w:footnote w:type="continuationSeparator" w:id="0">
    <w:p w:rsidR="00B4772D" w:rsidRDefault="00B4772D">
      <w:pPr>
        <w:widowControl/>
        <w:spacing w:before="0" w:line="240" w:lineRule="auto"/>
        <w:ind w:firstLine="0"/>
        <w:jc w:val="left"/>
        <w:rPr>
          <w:sz w:val="24"/>
        </w:rPr>
      </w:pPr>
      <w:r>
        <w:rPr>
          <w:sz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FC" w:rsidRDefault="00AB3AFC" w:rsidP="008B31A8">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B3AFC" w:rsidRDefault="00AB3AF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34CDA02"/>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28409008"/>
    <w:lvl w:ilvl="0">
      <w:start w:val="1"/>
      <w:numFmt w:val="decimal"/>
      <w:lvlText w:val="%1."/>
      <w:lvlJc w:val="left"/>
      <w:pPr>
        <w:tabs>
          <w:tab w:val="num" w:pos="643"/>
        </w:tabs>
        <w:ind w:left="643" w:hanging="360"/>
      </w:pPr>
      <w:rPr>
        <w:rFonts w:cs="Times New Roman"/>
      </w:rPr>
    </w:lvl>
  </w:abstractNum>
  <w:abstractNum w:abstractNumId="2">
    <w:nsid w:val="FFFFFF80"/>
    <w:multiLevelType w:val="singleLevel"/>
    <w:tmpl w:val="DB946E9C"/>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0EEC9C6"/>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68AE3C5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5C837A4"/>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F6209D8"/>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A17EE48E"/>
    <w:lvl w:ilvl="0">
      <w:start w:val="1"/>
      <w:numFmt w:val="bullet"/>
      <w:lvlText w:val=""/>
      <w:lvlJc w:val="left"/>
      <w:pPr>
        <w:tabs>
          <w:tab w:val="num" w:pos="360"/>
        </w:tabs>
        <w:ind w:left="360" w:hanging="360"/>
      </w:pPr>
      <w:rPr>
        <w:rFonts w:ascii="Symbol" w:hAnsi="Symbol" w:hint="default"/>
      </w:rPr>
    </w:lvl>
  </w:abstractNum>
  <w:abstractNum w:abstractNumId="8">
    <w:nsid w:val="25DF26BC"/>
    <w:multiLevelType w:val="hybridMultilevel"/>
    <w:tmpl w:val="F9FE0AFC"/>
    <w:lvl w:ilvl="0" w:tplc="83607BBA">
      <w:start w:val="1"/>
      <w:numFmt w:val="decimal"/>
      <w:lvlText w:val="%1."/>
      <w:lvlJc w:val="left"/>
      <w:pPr>
        <w:ind w:left="1714" w:hanging="10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86697C"/>
    <w:multiLevelType w:val="hybridMultilevel"/>
    <w:tmpl w:val="BD7E0FA2"/>
    <w:lvl w:ilvl="0" w:tplc="89B8DB8A">
      <w:start w:val="1"/>
      <w:numFmt w:val="decimal"/>
      <w:lvlText w:val="%1."/>
      <w:lvlJc w:val="left"/>
      <w:pPr>
        <w:tabs>
          <w:tab w:val="num" w:pos="1069"/>
        </w:tabs>
        <w:ind w:left="1069" w:hanging="360"/>
      </w:pPr>
      <w:rPr>
        <w:rFonts w:ascii="Arial" w:hAnsi="Arial" w:cs="Arial" w:hint="default"/>
        <w:b w:val="0"/>
        <w:i w:val="0"/>
        <w:color w:val="000000"/>
        <w:sz w:val="22"/>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F554F00"/>
    <w:multiLevelType w:val="hybridMultilevel"/>
    <w:tmpl w:val="DCE83822"/>
    <w:lvl w:ilvl="0" w:tplc="8BCEF5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7E42AA8"/>
    <w:multiLevelType w:val="hybridMultilevel"/>
    <w:tmpl w:val="BA96B138"/>
    <w:lvl w:ilvl="0" w:tplc="411E658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F6B604D"/>
    <w:multiLevelType w:val="hybridMultilevel"/>
    <w:tmpl w:val="BC96725E"/>
    <w:lvl w:ilvl="0" w:tplc="587C244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F33AEB"/>
    <w:multiLevelType w:val="hybridMultilevel"/>
    <w:tmpl w:val="D750C538"/>
    <w:lvl w:ilvl="0" w:tplc="66BEF85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9105E"/>
    <w:rsid w:val="000014D7"/>
    <w:rsid w:val="000015B9"/>
    <w:rsid w:val="0000186F"/>
    <w:rsid w:val="000019B2"/>
    <w:rsid w:val="0000299C"/>
    <w:rsid w:val="00002E01"/>
    <w:rsid w:val="000033A5"/>
    <w:rsid w:val="00004269"/>
    <w:rsid w:val="00005F59"/>
    <w:rsid w:val="00006899"/>
    <w:rsid w:val="00007721"/>
    <w:rsid w:val="00007945"/>
    <w:rsid w:val="000108FB"/>
    <w:rsid w:val="00011377"/>
    <w:rsid w:val="00011D2D"/>
    <w:rsid w:val="00012C3B"/>
    <w:rsid w:val="00013584"/>
    <w:rsid w:val="000142B1"/>
    <w:rsid w:val="000143D4"/>
    <w:rsid w:val="000143ED"/>
    <w:rsid w:val="00015585"/>
    <w:rsid w:val="00015D6B"/>
    <w:rsid w:val="00016CC4"/>
    <w:rsid w:val="000203E2"/>
    <w:rsid w:val="00020AB8"/>
    <w:rsid w:val="00022086"/>
    <w:rsid w:val="00022B77"/>
    <w:rsid w:val="0002386C"/>
    <w:rsid w:val="000244A8"/>
    <w:rsid w:val="000247AD"/>
    <w:rsid w:val="00024BE0"/>
    <w:rsid w:val="000254B8"/>
    <w:rsid w:val="00025DB2"/>
    <w:rsid w:val="00025F7D"/>
    <w:rsid w:val="00026BCD"/>
    <w:rsid w:val="00027768"/>
    <w:rsid w:val="00027D5A"/>
    <w:rsid w:val="000303C1"/>
    <w:rsid w:val="000320E1"/>
    <w:rsid w:val="00032F90"/>
    <w:rsid w:val="0003316F"/>
    <w:rsid w:val="00033B95"/>
    <w:rsid w:val="000345B4"/>
    <w:rsid w:val="00034B1C"/>
    <w:rsid w:val="0003559B"/>
    <w:rsid w:val="00035F9F"/>
    <w:rsid w:val="00036507"/>
    <w:rsid w:val="0003698E"/>
    <w:rsid w:val="000371CC"/>
    <w:rsid w:val="00037DC9"/>
    <w:rsid w:val="00040571"/>
    <w:rsid w:val="000405F8"/>
    <w:rsid w:val="00040670"/>
    <w:rsid w:val="0004129D"/>
    <w:rsid w:val="00042598"/>
    <w:rsid w:val="00042920"/>
    <w:rsid w:val="00042B4E"/>
    <w:rsid w:val="00044F14"/>
    <w:rsid w:val="00045596"/>
    <w:rsid w:val="0004697B"/>
    <w:rsid w:val="000474E3"/>
    <w:rsid w:val="00052587"/>
    <w:rsid w:val="00052E50"/>
    <w:rsid w:val="000530C5"/>
    <w:rsid w:val="000541C4"/>
    <w:rsid w:val="00056005"/>
    <w:rsid w:val="00056241"/>
    <w:rsid w:val="00056CAA"/>
    <w:rsid w:val="0005778E"/>
    <w:rsid w:val="00061985"/>
    <w:rsid w:val="00061AD0"/>
    <w:rsid w:val="000625FC"/>
    <w:rsid w:val="0006278D"/>
    <w:rsid w:val="00063039"/>
    <w:rsid w:val="00063DD3"/>
    <w:rsid w:val="000641EE"/>
    <w:rsid w:val="00064E1F"/>
    <w:rsid w:val="00065093"/>
    <w:rsid w:val="000658E0"/>
    <w:rsid w:val="00066F94"/>
    <w:rsid w:val="0007003D"/>
    <w:rsid w:val="00071C23"/>
    <w:rsid w:val="000723BF"/>
    <w:rsid w:val="000730D4"/>
    <w:rsid w:val="00073E66"/>
    <w:rsid w:val="00073F34"/>
    <w:rsid w:val="00077DD8"/>
    <w:rsid w:val="00077E2B"/>
    <w:rsid w:val="00080DDD"/>
    <w:rsid w:val="0008151F"/>
    <w:rsid w:val="00081E57"/>
    <w:rsid w:val="000843D7"/>
    <w:rsid w:val="00085091"/>
    <w:rsid w:val="000851FA"/>
    <w:rsid w:val="00085C85"/>
    <w:rsid w:val="00086A20"/>
    <w:rsid w:val="00086CE1"/>
    <w:rsid w:val="00087E1C"/>
    <w:rsid w:val="00090A22"/>
    <w:rsid w:val="00090B90"/>
    <w:rsid w:val="0009136C"/>
    <w:rsid w:val="000915CB"/>
    <w:rsid w:val="00091B8E"/>
    <w:rsid w:val="00092B91"/>
    <w:rsid w:val="000935FE"/>
    <w:rsid w:val="00093A5F"/>
    <w:rsid w:val="000956AE"/>
    <w:rsid w:val="00096378"/>
    <w:rsid w:val="000966D1"/>
    <w:rsid w:val="00097401"/>
    <w:rsid w:val="000A11DA"/>
    <w:rsid w:val="000A1E2C"/>
    <w:rsid w:val="000A2CAC"/>
    <w:rsid w:val="000A3786"/>
    <w:rsid w:val="000A5CD5"/>
    <w:rsid w:val="000A6FB7"/>
    <w:rsid w:val="000A746A"/>
    <w:rsid w:val="000A753F"/>
    <w:rsid w:val="000B2033"/>
    <w:rsid w:val="000B520A"/>
    <w:rsid w:val="000B55C4"/>
    <w:rsid w:val="000B5DF7"/>
    <w:rsid w:val="000B68EA"/>
    <w:rsid w:val="000B7E44"/>
    <w:rsid w:val="000C0011"/>
    <w:rsid w:val="000C0505"/>
    <w:rsid w:val="000C0A88"/>
    <w:rsid w:val="000C0BBE"/>
    <w:rsid w:val="000C10A3"/>
    <w:rsid w:val="000C13E4"/>
    <w:rsid w:val="000C34A5"/>
    <w:rsid w:val="000C7036"/>
    <w:rsid w:val="000D0EFF"/>
    <w:rsid w:val="000D1B3C"/>
    <w:rsid w:val="000D1F37"/>
    <w:rsid w:val="000D21FC"/>
    <w:rsid w:val="000D24BD"/>
    <w:rsid w:val="000D31D9"/>
    <w:rsid w:val="000D3B02"/>
    <w:rsid w:val="000D4733"/>
    <w:rsid w:val="000D4C2F"/>
    <w:rsid w:val="000D4E1D"/>
    <w:rsid w:val="000D5A7F"/>
    <w:rsid w:val="000D73B1"/>
    <w:rsid w:val="000D742F"/>
    <w:rsid w:val="000E0FC0"/>
    <w:rsid w:val="000E1370"/>
    <w:rsid w:val="000E1ABC"/>
    <w:rsid w:val="000E2CA6"/>
    <w:rsid w:val="000E3FCA"/>
    <w:rsid w:val="000E566A"/>
    <w:rsid w:val="000E57D4"/>
    <w:rsid w:val="000E71E5"/>
    <w:rsid w:val="000E7E73"/>
    <w:rsid w:val="000F3986"/>
    <w:rsid w:val="000F457C"/>
    <w:rsid w:val="0010258A"/>
    <w:rsid w:val="00102D3A"/>
    <w:rsid w:val="0010329D"/>
    <w:rsid w:val="001037F3"/>
    <w:rsid w:val="00103A62"/>
    <w:rsid w:val="001042B1"/>
    <w:rsid w:val="00105D83"/>
    <w:rsid w:val="00110388"/>
    <w:rsid w:val="0011144A"/>
    <w:rsid w:val="00112463"/>
    <w:rsid w:val="001127CB"/>
    <w:rsid w:val="00112D49"/>
    <w:rsid w:val="00112D4B"/>
    <w:rsid w:val="00114FB6"/>
    <w:rsid w:val="00116EAA"/>
    <w:rsid w:val="001172BA"/>
    <w:rsid w:val="00117478"/>
    <w:rsid w:val="0012179B"/>
    <w:rsid w:val="00121E5A"/>
    <w:rsid w:val="001224A4"/>
    <w:rsid w:val="00123472"/>
    <w:rsid w:val="00124734"/>
    <w:rsid w:val="00125512"/>
    <w:rsid w:val="00125967"/>
    <w:rsid w:val="00125F2C"/>
    <w:rsid w:val="001269FF"/>
    <w:rsid w:val="00126E60"/>
    <w:rsid w:val="001270CB"/>
    <w:rsid w:val="0013025E"/>
    <w:rsid w:val="001304BA"/>
    <w:rsid w:val="00130B3F"/>
    <w:rsid w:val="00131722"/>
    <w:rsid w:val="00131933"/>
    <w:rsid w:val="00134BCD"/>
    <w:rsid w:val="0013733B"/>
    <w:rsid w:val="001411E3"/>
    <w:rsid w:val="00141869"/>
    <w:rsid w:val="0014236D"/>
    <w:rsid w:val="00142844"/>
    <w:rsid w:val="00144A1B"/>
    <w:rsid w:val="00150BFA"/>
    <w:rsid w:val="001512EA"/>
    <w:rsid w:val="00153B0C"/>
    <w:rsid w:val="00154841"/>
    <w:rsid w:val="001555BD"/>
    <w:rsid w:val="001563D0"/>
    <w:rsid w:val="00156706"/>
    <w:rsid w:val="001569CC"/>
    <w:rsid w:val="00156B57"/>
    <w:rsid w:val="00156B9D"/>
    <w:rsid w:val="00157057"/>
    <w:rsid w:val="00160758"/>
    <w:rsid w:val="001612C4"/>
    <w:rsid w:val="0016144A"/>
    <w:rsid w:val="001617C5"/>
    <w:rsid w:val="00162137"/>
    <w:rsid w:val="00162F28"/>
    <w:rsid w:val="0016321D"/>
    <w:rsid w:val="00163EDB"/>
    <w:rsid w:val="00164A64"/>
    <w:rsid w:val="00165F38"/>
    <w:rsid w:val="00166F0E"/>
    <w:rsid w:val="0016704E"/>
    <w:rsid w:val="0016719D"/>
    <w:rsid w:val="00167ED8"/>
    <w:rsid w:val="001704E4"/>
    <w:rsid w:val="00171161"/>
    <w:rsid w:val="001720AB"/>
    <w:rsid w:val="00175AC7"/>
    <w:rsid w:val="00175E23"/>
    <w:rsid w:val="00176CB0"/>
    <w:rsid w:val="00177C93"/>
    <w:rsid w:val="00177F51"/>
    <w:rsid w:val="0018409E"/>
    <w:rsid w:val="00185EA5"/>
    <w:rsid w:val="00186247"/>
    <w:rsid w:val="001864AD"/>
    <w:rsid w:val="001867CD"/>
    <w:rsid w:val="00186BF0"/>
    <w:rsid w:val="00187178"/>
    <w:rsid w:val="00191BAB"/>
    <w:rsid w:val="00192573"/>
    <w:rsid w:val="001929F3"/>
    <w:rsid w:val="00192C89"/>
    <w:rsid w:val="00192FA5"/>
    <w:rsid w:val="001946B9"/>
    <w:rsid w:val="001961B2"/>
    <w:rsid w:val="00197D4D"/>
    <w:rsid w:val="001A11CC"/>
    <w:rsid w:val="001A1B03"/>
    <w:rsid w:val="001A1BC8"/>
    <w:rsid w:val="001A2672"/>
    <w:rsid w:val="001A3228"/>
    <w:rsid w:val="001A4325"/>
    <w:rsid w:val="001A4409"/>
    <w:rsid w:val="001A4F73"/>
    <w:rsid w:val="001A5858"/>
    <w:rsid w:val="001A6546"/>
    <w:rsid w:val="001A71DB"/>
    <w:rsid w:val="001A7E1B"/>
    <w:rsid w:val="001B0D51"/>
    <w:rsid w:val="001B15D5"/>
    <w:rsid w:val="001B1822"/>
    <w:rsid w:val="001B2AE4"/>
    <w:rsid w:val="001B3964"/>
    <w:rsid w:val="001B3FAE"/>
    <w:rsid w:val="001B4057"/>
    <w:rsid w:val="001B578E"/>
    <w:rsid w:val="001B6A42"/>
    <w:rsid w:val="001B6CC4"/>
    <w:rsid w:val="001C1B8E"/>
    <w:rsid w:val="001C268C"/>
    <w:rsid w:val="001C2797"/>
    <w:rsid w:val="001C322A"/>
    <w:rsid w:val="001C39F1"/>
    <w:rsid w:val="001C4A75"/>
    <w:rsid w:val="001C5369"/>
    <w:rsid w:val="001C53C5"/>
    <w:rsid w:val="001C6A1D"/>
    <w:rsid w:val="001C6A77"/>
    <w:rsid w:val="001D0678"/>
    <w:rsid w:val="001D1347"/>
    <w:rsid w:val="001D1771"/>
    <w:rsid w:val="001D25A0"/>
    <w:rsid w:val="001D27BC"/>
    <w:rsid w:val="001D2FBB"/>
    <w:rsid w:val="001D3836"/>
    <w:rsid w:val="001D4568"/>
    <w:rsid w:val="001D5872"/>
    <w:rsid w:val="001D5DCA"/>
    <w:rsid w:val="001D6A63"/>
    <w:rsid w:val="001D73DB"/>
    <w:rsid w:val="001E02EC"/>
    <w:rsid w:val="001E20AD"/>
    <w:rsid w:val="001E2161"/>
    <w:rsid w:val="001E286B"/>
    <w:rsid w:val="001E3B16"/>
    <w:rsid w:val="001E416A"/>
    <w:rsid w:val="001E763E"/>
    <w:rsid w:val="001E7965"/>
    <w:rsid w:val="001F0477"/>
    <w:rsid w:val="001F0781"/>
    <w:rsid w:val="001F0AF5"/>
    <w:rsid w:val="001F13D0"/>
    <w:rsid w:val="001F155F"/>
    <w:rsid w:val="001F2AA0"/>
    <w:rsid w:val="001F2FA6"/>
    <w:rsid w:val="001F68AE"/>
    <w:rsid w:val="001F7857"/>
    <w:rsid w:val="001F7874"/>
    <w:rsid w:val="00201D1F"/>
    <w:rsid w:val="00202F58"/>
    <w:rsid w:val="0020313A"/>
    <w:rsid w:val="00203EAE"/>
    <w:rsid w:val="00203EC3"/>
    <w:rsid w:val="00204046"/>
    <w:rsid w:val="00204E28"/>
    <w:rsid w:val="0020543B"/>
    <w:rsid w:val="00211A0B"/>
    <w:rsid w:val="00212FFD"/>
    <w:rsid w:val="00215065"/>
    <w:rsid w:val="00216302"/>
    <w:rsid w:val="0021691E"/>
    <w:rsid w:val="00217847"/>
    <w:rsid w:val="00217BE7"/>
    <w:rsid w:val="00221354"/>
    <w:rsid w:val="002216F1"/>
    <w:rsid w:val="0022333C"/>
    <w:rsid w:val="0022342E"/>
    <w:rsid w:val="00225143"/>
    <w:rsid w:val="002317D6"/>
    <w:rsid w:val="00232456"/>
    <w:rsid w:val="00232CE7"/>
    <w:rsid w:val="00233566"/>
    <w:rsid w:val="002335EC"/>
    <w:rsid w:val="00233FF4"/>
    <w:rsid w:val="002340B0"/>
    <w:rsid w:val="00236F0C"/>
    <w:rsid w:val="0023731E"/>
    <w:rsid w:val="00237E35"/>
    <w:rsid w:val="002415DB"/>
    <w:rsid w:val="00242238"/>
    <w:rsid w:val="00242B84"/>
    <w:rsid w:val="00242CA6"/>
    <w:rsid w:val="00243487"/>
    <w:rsid w:val="00243858"/>
    <w:rsid w:val="0024452C"/>
    <w:rsid w:val="00244E8F"/>
    <w:rsid w:val="0024535D"/>
    <w:rsid w:val="00246731"/>
    <w:rsid w:val="002476A4"/>
    <w:rsid w:val="0025172B"/>
    <w:rsid w:val="002517FD"/>
    <w:rsid w:val="00251F2E"/>
    <w:rsid w:val="00252334"/>
    <w:rsid w:val="00252361"/>
    <w:rsid w:val="002528D3"/>
    <w:rsid w:val="00252F6D"/>
    <w:rsid w:val="00253368"/>
    <w:rsid w:val="00253BA2"/>
    <w:rsid w:val="00253D9C"/>
    <w:rsid w:val="00254950"/>
    <w:rsid w:val="002619B4"/>
    <w:rsid w:val="00262AFF"/>
    <w:rsid w:val="00262E7E"/>
    <w:rsid w:val="0026364A"/>
    <w:rsid w:val="00263C10"/>
    <w:rsid w:val="0026532F"/>
    <w:rsid w:val="00265E5F"/>
    <w:rsid w:val="00270B0A"/>
    <w:rsid w:val="00271963"/>
    <w:rsid w:val="002719A8"/>
    <w:rsid w:val="00273667"/>
    <w:rsid w:val="00273F89"/>
    <w:rsid w:val="002748BC"/>
    <w:rsid w:val="00276F89"/>
    <w:rsid w:val="00277063"/>
    <w:rsid w:val="00281044"/>
    <w:rsid w:val="00282F26"/>
    <w:rsid w:val="0028797E"/>
    <w:rsid w:val="00291008"/>
    <w:rsid w:val="00292A1E"/>
    <w:rsid w:val="00293220"/>
    <w:rsid w:val="00293F17"/>
    <w:rsid w:val="00294028"/>
    <w:rsid w:val="00294A95"/>
    <w:rsid w:val="00295680"/>
    <w:rsid w:val="00295B7E"/>
    <w:rsid w:val="002961C3"/>
    <w:rsid w:val="002966E1"/>
    <w:rsid w:val="0029749D"/>
    <w:rsid w:val="002979C7"/>
    <w:rsid w:val="002A0019"/>
    <w:rsid w:val="002A0048"/>
    <w:rsid w:val="002A1C9F"/>
    <w:rsid w:val="002A3632"/>
    <w:rsid w:val="002A4266"/>
    <w:rsid w:val="002B09ED"/>
    <w:rsid w:val="002B1485"/>
    <w:rsid w:val="002B17A5"/>
    <w:rsid w:val="002B18FB"/>
    <w:rsid w:val="002B2007"/>
    <w:rsid w:val="002B2403"/>
    <w:rsid w:val="002B28E7"/>
    <w:rsid w:val="002B3120"/>
    <w:rsid w:val="002B39EC"/>
    <w:rsid w:val="002B48ED"/>
    <w:rsid w:val="002B4F68"/>
    <w:rsid w:val="002B6C26"/>
    <w:rsid w:val="002C0B20"/>
    <w:rsid w:val="002C295B"/>
    <w:rsid w:val="002C2A59"/>
    <w:rsid w:val="002C2B57"/>
    <w:rsid w:val="002C2B6E"/>
    <w:rsid w:val="002C2C88"/>
    <w:rsid w:val="002C31C6"/>
    <w:rsid w:val="002C377A"/>
    <w:rsid w:val="002C4460"/>
    <w:rsid w:val="002C4825"/>
    <w:rsid w:val="002C4B29"/>
    <w:rsid w:val="002C7500"/>
    <w:rsid w:val="002C7E1C"/>
    <w:rsid w:val="002C7EB3"/>
    <w:rsid w:val="002D15C9"/>
    <w:rsid w:val="002D348A"/>
    <w:rsid w:val="002D38FC"/>
    <w:rsid w:val="002D3DBB"/>
    <w:rsid w:val="002D42D6"/>
    <w:rsid w:val="002E12FC"/>
    <w:rsid w:val="002E4B4C"/>
    <w:rsid w:val="002E563D"/>
    <w:rsid w:val="002E5AF8"/>
    <w:rsid w:val="002E5DF9"/>
    <w:rsid w:val="002E6B08"/>
    <w:rsid w:val="002E70EF"/>
    <w:rsid w:val="002F0E76"/>
    <w:rsid w:val="002F2DCA"/>
    <w:rsid w:val="002F2DFD"/>
    <w:rsid w:val="002F4166"/>
    <w:rsid w:val="002F5062"/>
    <w:rsid w:val="002F5A3A"/>
    <w:rsid w:val="002F5BA0"/>
    <w:rsid w:val="002F680F"/>
    <w:rsid w:val="002F69C9"/>
    <w:rsid w:val="002F6BAB"/>
    <w:rsid w:val="002F7D10"/>
    <w:rsid w:val="002F7FE2"/>
    <w:rsid w:val="00301FD1"/>
    <w:rsid w:val="00302A5E"/>
    <w:rsid w:val="003061E1"/>
    <w:rsid w:val="00306211"/>
    <w:rsid w:val="0030659C"/>
    <w:rsid w:val="0030669B"/>
    <w:rsid w:val="003067E4"/>
    <w:rsid w:val="00306CEF"/>
    <w:rsid w:val="00310573"/>
    <w:rsid w:val="003112D8"/>
    <w:rsid w:val="00312CF7"/>
    <w:rsid w:val="00313155"/>
    <w:rsid w:val="00314020"/>
    <w:rsid w:val="003147FA"/>
    <w:rsid w:val="00314A70"/>
    <w:rsid w:val="003151A9"/>
    <w:rsid w:val="0031569D"/>
    <w:rsid w:val="00315D78"/>
    <w:rsid w:val="00315F00"/>
    <w:rsid w:val="00317CC2"/>
    <w:rsid w:val="00320472"/>
    <w:rsid w:val="00320EBF"/>
    <w:rsid w:val="003211CE"/>
    <w:rsid w:val="00321390"/>
    <w:rsid w:val="00324225"/>
    <w:rsid w:val="00324FD5"/>
    <w:rsid w:val="00325971"/>
    <w:rsid w:val="00325999"/>
    <w:rsid w:val="00326A15"/>
    <w:rsid w:val="003276C1"/>
    <w:rsid w:val="00327703"/>
    <w:rsid w:val="0033010E"/>
    <w:rsid w:val="00330ABF"/>
    <w:rsid w:val="003312DA"/>
    <w:rsid w:val="0033134E"/>
    <w:rsid w:val="003329F4"/>
    <w:rsid w:val="00332BCB"/>
    <w:rsid w:val="00332CE3"/>
    <w:rsid w:val="00333B59"/>
    <w:rsid w:val="0033489C"/>
    <w:rsid w:val="00334933"/>
    <w:rsid w:val="00335AFD"/>
    <w:rsid w:val="003409C6"/>
    <w:rsid w:val="00341C6B"/>
    <w:rsid w:val="00341CD1"/>
    <w:rsid w:val="0034281C"/>
    <w:rsid w:val="00343917"/>
    <w:rsid w:val="0034613C"/>
    <w:rsid w:val="003467BD"/>
    <w:rsid w:val="0034714F"/>
    <w:rsid w:val="003536BA"/>
    <w:rsid w:val="00354022"/>
    <w:rsid w:val="003565D6"/>
    <w:rsid w:val="00356BEB"/>
    <w:rsid w:val="00356BF1"/>
    <w:rsid w:val="0035756A"/>
    <w:rsid w:val="00357C1D"/>
    <w:rsid w:val="00360E3C"/>
    <w:rsid w:val="00360E43"/>
    <w:rsid w:val="00367520"/>
    <w:rsid w:val="00370857"/>
    <w:rsid w:val="00371B96"/>
    <w:rsid w:val="00371EC1"/>
    <w:rsid w:val="00372193"/>
    <w:rsid w:val="00373438"/>
    <w:rsid w:val="00373910"/>
    <w:rsid w:val="003742BD"/>
    <w:rsid w:val="00374735"/>
    <w:rsid w:val="00374F74"/>
    <w:rsid w:val="003753D1"/>
    <w:rsid w:val="003754C4"/>
    <w:rsid w:val="00376573"/>
    <w:rsid w:val="0037715E"/>
    <w:rsid w:val="00377AFE"/>
    <w:rsid w:val="00377E80"/>
    <w:rsid w:val="00380429"/>
    <w:rsid w:val="003804E4"/>
    <w:rsid w:val="00380E62"/>
    <w:rsid w:val="00383136"/>
    <w:rsid w:val="00385DA9"/>
    <w:rsid w:val="003861B2"/>
    <w:rsid w:val="0038705F"/>
    <w:rsid w:val="0038711B"/>
    <w:rsid w:val="00390558"/>
    <w:rsid w:val="0039158F"/>
    <w:rsid w:val="003916EC"/>
    <w:rsid w:val="00391C52"/>
    <w:rsid w:val="0039296B"/>
    <w:rsid w:val="0039312F"/>
    <w:rsid w:val="00394A23"/>
    <w:rsid w:val="00394E54"/>
    <w:rsid w:val="003A1C2C"/>
    <w:rsid w:val="003A2652"/>
    <w:rsid w:val="003A527F"/>
    <w:rsid w:val="003A6C12"/>
    <w:rsid w:val="003A7762"/>
    <w:rsid w:val="003A78CF"/>
    <w:rsid w:val="003B17EB"/>
    <w:rsid w:val="003B1AF4"/>
    <w:rsid w:val="003B2730"/>
    <w:rsid w:val="003B2B0A"/>
    <w:rsid w:val="003B327E"/>
    <w:rsid w:val="003B3304"/>
    <w:rsid w:val="003B455D"/>
    <w:rsid w:val="003B4667"/>
    <w:rsid w:val="003B5092"/>
    <w:rsid w:val="003B7184"/>
    <w:rsid w:val="003B777D"/>
    <w:rsid w:val="003B7B00"/>
    <w:rsid w:val="003C0B36"/>
    <w:rsid w:val="003C161B"/>
    <w:rsid w:val="003C19D6"/>
    <w:rsid w:val="003C2705"/>
    <w:rsid w:val="003C2F5A"/>
    <w:rsid w:val="003C3069"/>
    <w:rsid w:val="003C384E"/>
    <w:rsid w:val="003C4824"/>
    <w:rsid w:val="003C6D7F"/>
    <w:rsid w:val="003C7243"/>
    <w:rsid w:val="003C7F84"/>
    <w:rsid w:val="003D0490"/>
    <w:rsid w:val="003D09C7"/>
    <w:rsid w:val="003D0C98"/>
    <w:rsid w:val="003D11E5"/>
    <w:rsid w:val="003D1C9F"/>
    <w:rsid w:val="003D1CAE"/>
    <w:rsid w:val="003D2961"/>
    <w:rsid w:val="003D2D74"/>
    <w:rsid w:val="003D5BD5"/>
    <w:rsid w:val="003D6747"/>
    <w:rsid w:val="003D6DD8"/>
    <w:rsid w:val="003D7E4D"/>
    <w:rsid w:val="003E10B5"/>
    <w:rsid w:val="003E175B"/>
    <w:rsid w:val="003E1ACE"/>
    <w:rsid w:val="003E1B92"/>
    <w:rsid w:val="003E2076"/>
    <w:rsid w:val="003E2BF1"/>
    <w:rsid w:val="003E3367"/>
    <w:rsid w:val="003E3A30"/>
    <w:rsid w:val="003E5A3A"/>
    <w:rsid w:val="003E6024"/>
    <w:rsid w:val="003F0379"/>
    <w:rsid w:val="003F0BAF"/>
    <w:rsid w:val="003F141D"/>
    <w:rsid w:val="003F193F"/>
    <w:rsid w:val="003F1E89"/>
    <w:rsid w:val="003F202C"/>
    <w:rsid w:val="003F32D8"/>
    <w:rsid w:val="003F4554"/>
    <w:rsid w:val="003F4841"/>
    <w:rsid w:val="003F4B51"/>
    <w:rsid w:val="003F4E38"/>
    <w:rsid w:val="003F5103"/>
    <w:rsid w:val="003F5129"/>
    <w:rsid w:val="003F5CE2"/>
    <w:rsid w:val="003F6253"/>
    <w:rsid w:val="003F6991"/>
    <w:rsid w:val="003F6FD8"/>
    <w:rsid w:val="003F77B5"/>
    <w:rsid w:val="00400546"/>
    <w:rsid w:val="00401288"/>
    <w:rsid w:val="00401C5C"/>
    <w:rsid w:val="00401EDC"/>
    <w:rsid w:val="00403A85"/>
    <w:rsid w:val="00403E28"/>
    <w:rsid w:val="00404701"/>
    <w:rsid w:val="0040523D"/>
    <w:rsid w:val="004053A6"/>
    <w:rsid w:val="00405CED"/>
    <w:rsid w:val="00405DCA"/>
    <w:rsid w:val="00407D5C"/>
    <w:rsid w:val="0041025D"/>
    <w:rsid w:val="00410814"/>
    <w:rsid w:val="0041315C"/>
    <w:rsid w:val="00413CFB"/>
    <w:rsid w:val="00414436"/>
    <w:rsid w:val="004144FB"/>
    <w:rsid w:val="00414F33"/>
    <w:rsid w:val="0041517D"/>
    <w:rsid w:val="00415CA4"/>
    <w:rsid w:val="004204B7"/>
    <w:rsid w:val="004219DA"/>
    <w:rsid w:val="00422292"/>
    <w:rsid w:val="0042266E"/>
    <w:rsid w:val="004226D6"/>
    <w:rsid w:val="004247A3"/>
    <w:rsid w:val="00424D54"/>
    <w:rsid w:val="00425237"/>
    <w:rsid w:val="00430ED4"/>
    <w:rsid w:val="0043365F"/>
    <w:rsid w:val="00434048"/>
    <w:rsid w:val="00434434"/>
    <w:rsid w:val="00434962"/>
    <w:rsid w:val="00434E0B"/>
    <w:rsid w:val="0043507D"/>
    <w:rsid w:val="00437EE1"/>
    <w:rsid w:val="00440FA6"/>
    <w:rsid w:val="00441C75"/>
    <w:rsid w:val="00442DD9"/>
    <w:rsid w:val="0044376D"/>
    <w:rsid w:val="00443DF7"/>
    <w:rsid w:val="00446274"/>
    <w:rsid w:val="00447443"/>
    <w:rsid w:val="004513CC"/>
    <w:rsid w:val="00451F54"/>
    <w:rsid w:val="0045340F"/>
    <w:rsid w:val="004535E6"/>
    <w:rsid w:val="00455E11"/>
    <w:rsid w:val="00455EFC"/>
    <w:rsid w:val="00455F62"/>
    <w:rsid w:val="0045745A"/>
    <w:rsid w:val="00457DF1"/>
    <w:rsid w:val="004618E3"/>
    <w:rsid w:val="0046244D"/>
    <w:rsid w:val="00462D5A"/>
    <w:rsid w:val="00462E0A"/>
    <w:rsid w:val="00463DC5"/>
    <w:rsid w:val="00463F63"/>
    <w:rsid w:val="004641E8"/>
    <w:rsid w:val="004642E9"/>
    <w:rsid w:val="00464EC2"/>
    <w:rsid w:val="00466051"/>
    <w:rsid w:val="004676DA"/>
    <w:rsid w:val="00470B68"/>
    <w:rsid w:val="00470D0C"/>
    <w:rsid w:val="0047168D"/>
    <w:rsid w:val="00471F72"/>
    <w:rsid w:val="0047283E"/>
    <w:rsid w:val="00474161"/>
    <w:rsid w:val="00475403"/>
    <w:rsid w:val="00475CD5"/>
    <w:rsid w:val="00475D4D"/>
    <w:rsid w:val="00475D51"/>
    <w:rsid w:val="004766D9"/>
    <w:rsid w:val="00477317"/>
    <w:rsid w:val="00477920"/>
    <w:rsid w:val="00477E7E"/>
    <w:rsid w:val="004812D5"/>
    <w:rsid w:val="0048415E"/>
    <w:rsid w:val="00485A83"/>
    <w:rsid w:val="004875BE"/>
    <w:rsid w:val="00487867"/>
    <w:rsid w:val="0049288F"/>
    <w:rsid w:val="00492F16"/>
    <w:rsid w:val="00493A15"/>
    <w:rsid w:val="00493F18"/>
    <w:rsid w:val="00494B26"/>
    <w:rsid w:val="00494D59"/>
    <w:rsid w:val="004967C3"/>
    <w:rsid w:val="00496D50"/>
    <w:rsid w:val="00497D75"/>
    <w:rsid w:val="004A0144"/>
    <w:rsid w:val="004A02F9"/>
    <w:rsid w:val="004A0C33"/>
    <w:rsid w:val="004A2DAA"/>
    <w:rsid w:val="004A4A56"/>
    <w:rsid w:val="004A5917"/>
    <w:rsid w:val="004A6BF4"/>
    <w:rsid w:val="004A747F"/>
    <w:rsid w:val="004B0039"/>
    <w:rsid w:val="004B0D66"/>
    <w:rsid w:val="004B0F8F"/>
    <w:rsid w:val="004B1969"/>
    <w:rsid w:val="004B2090"/>
    <w:rsid w:val="004B3B59"/>
    <w:rsid w:val="004B5036"/>
    <w:rsid w:val="004B56DF"/>
    <w:rsid w:val="004B79DC"/>
    <w:rsid w:val="004C020B"/>
    <w:rsid w:val="004C22FA"/>
    <w:rsid w:val="004C7987"/>
    <w:rsid w:val="004D20CD"/>
    <w:rsid w:val="004D295B"/>
    <w:rsid w:val="004D2C05"/>
    <w:rsid w:val="004D2CF8"/>
    <w:rsid w:val="004D31A8"/>
    <w:rsid w:val="004D367F"/>
    <w:rsid w:val="004D3B8C"/>
    <w:rsid w:val="004D44FD"/>
    <w:rsid w:val="004D4700"/>
    <w:rsid w:val="004D4A1A"/>
    <w:rsid w:val="004D5476"/>
    <w:rsid w:val="004D606B"/>
    <w:rsid w:val="004D6B4B"/>
    <w:rsid w:val="004D7D2D"/>
    <w:rsid w:val="004E00FD"/>
    <w:rsid w:val="004E0B37"/>
    <w:rsid w:val="004E129A"/>
    <w:rsid w:val="004E146B"/>
    <w:rsid w:val="004E37FA"/>
    <w:rsid w:val="004E5BFC"/>
    <w:rsid w:val="004E5FAF"/>
    <w:rsid w:val="004E7D7A"/>
    <w:rsid w:val="004F0E46"/>
    <w:rsid w:val="004F21EC"/>
    <w:rsid w:val="004F2E00"/>
    <w:rsid w:val="004F31AD"/>
    <w:rsid w:val="004F386F"/>
    <w:rsid w:val="004F3E10"/>
    <w:rsid w:val="004F543B"/>
    <w:rsid w:val="004F5745"/>
    <w:rsid w:val="004F696A"/>
    <w:rsid w:val="00500048"/>
    <w:rsid w:val="005001D2"/>
    <w:rsid w:val="005003A9"/>
    <w:rsid w:val="005004EB"/>
    <w:rsid w:val="0050082C"/>
    <w:rsid w:val="005008AB"/>
    <w:rsid w:val="00500FB2"/>
    <w:rsid w:val="00501299"/>
    <w:rsid w:val="00503253"/>
    <w:rsid w:val="0050363D"/>
    <w:rsid w:val="00503BDD"/>
    <w:rsid w:val="00503D2E"/>
    <w:rsid w:val="00504351"/>
    <w:rsid w:val="00504BDC"/>
    <w:rsid w:val="005056FD"/>
    <w:rsid w:val="005063DF"/>
    <w:rsid w:val="0051094A"/>
    <w:rsid w:val="00510C63"/>
    <w:rsid w:val="00510F4B"/>
    <w:rsid w:val="00512216"/>
    <w:rsid w:val="00512B14"/>
    <w:rsid w:val="00513375"/>
    <w:rsid w:val="005134C2"/>
    <w:rsid w:val="00513B04"/>
    <w:rsid w:val="00513CD8"/>
    <w:rsid w:val="00515602"/>
    <w:rsid w:val="005160EB"/>
    <w:rsid w:val="005162E9"/>
    <w:rsid w:val="00517CAA"/>
    <w:rsid w:val="0052251D"/>
    <w:rsid w:val="00523D47"/>
    <w:rsid w:val="00524519"/>
    <w:rsid w:val="0052540C"/>
    <w:rsid w:val="00526194"/>
    <w:rsid w:val="005272E0"/>
    <w:rsid w:val="00527B41"/>
    <w:rsid w:val="00527E2A"/>
    <w:rsid w:val="00530A5E"/>
    <w:rsid w:val="00530AAA"/>
    <w:rsid w:val="00532AD8"/>
    <w:rsid w:val="0053464A"/>
    <w:rsid w:val="00535C7B"/>
    <w:rsid w:val="005400CC"/>
    <w:rsid w:val="00541552"/>
    <w:rsid w:val="00541C24"/>
    <w:rsid w:val="005425FC"/>
    <w:rsid w:val="00543319"/>
    <w:rsid w:val="00543AAF"/>
    <w:rsid w:val="00544993"/>
    <w:rsid w:val="00546DE5"/>
    <w:rsid w:val="0054727C"/>
    <w:rsid w:val="00550C61"/>
    <w:rsid w:val="00553D7B"/>
    <w:rsid w:val="00554A57"/>
    <w:rsid w:val="00557BDB"/>
    <w:rsid w:val="005612A1"/>
    <w:rsid w:val="00562196"/>
    <w:rsid w:val="0056414F"/>
    <w:rsid w:val="00565A47"/>
    <w:rsid w:val="005678EB"/>
    <w:rsid w:val="005707B0"/>
    <w:rsid w:val="00570E23"/>
    <w:rsid w:val="005712A9"/>
    <w:rsid w:val="00571BE2"/>
    <w:rsid w:val="00571CC6"/>
    <w:rsid w:val="005721D5"/>
    <w:rsid w:val="00574169"/>
    <w:rsid w:val="00574879"/>
    <w:rsid w:val="00574DD5"/>
    <w:rsid w:val="0057578E"/>
    <w:rsid w:val="00576D99"/>
    <w:rsid w:val="005770B9"/>
    <w:rsid w:val="00577224"/>
    <w:rsid w:val="00577699"/>
    <w:rsid w:val="005807C3"/>
    <w:rsid w:val="00582079"/>
    <w:rsid w:val="00582339"/>
    <w:rsid w:val="00584753"/>
    <w:rsid w:val="00586824"/>
    <w:rsid w:val="00586CE2"/>
    <w:rsid w:val="00586D04"/>
    <w:rsid w:val="005876D4"/>
    <w:rsid w:val="00587A6C"/>
    <w:rsid w:val="005921D4"/>
    <w:rsid w:val="00592A07"/>
    <w:rsid w:val="0059496D"/>
    <w:rsid w:val="0059657D"/>
    <w:rsid w:val="005967AF"/>
    <w:rsid w:val="00596C8E"/>
    <w:rsid w:val="005A28D8"/>
    <w:rsid w:val="005A2E9B"/>
    <w:rsid w:val="005A37F5"/>
    <w:rsid w:val="005A43CB"/>
    <w:rsid w:val="005A5540"/>
    <w:rsid w:val="005A58DA"/>
    <w:rsid w:val="005A74DD"/>
    <w:rsid w:val="005B0171"/>
    <w:rsid w:val="005B033D"/>
    <w:rsid w:val="005B1A71"/>
    <w:rsid w:val="005B2C43"/>
    <w:rsid w:val="005B334A"/>
    <w:rsid w:val="005B56F4"/>
    <w:rsid w:val="005B691A"/>
    <w:rsid w:val="005B6A5B"/>
    <w:rsid w:val="005B7EF2"/>
    <w:rsid w:val="005B7F8C"/>
    <w:rsid w:val="005C155F"/>
    <w:rsid w:val="005C1999"/>
    <w:rsid w:val="005C20D4"/>
    <w:rsid w:val="005C3E91"/>
    <w:rsid w:val="005C45CC"/>
    <w:rsid w:val="005C6012"/>
    <w:rsid w:val="005C6191"/>
    <w:rsid w:val="005C7219"/>
    <w:rsid w:val="005D076D"/>
    <w:rsid w:val="005D15F5"/>
    <w:rsid w:val="005D2249"/>
    <w:rsid w:val="005D2BC9"/>
    <w:rsid w:val="005D3363"/>
    <w:rsid w:val="005D34C2"/>
    <w:rsid w:val="005D3CF5"/>
    <w:rsid w:val="005D4257"/>
    <w:rsid w:val="005D4365"/>
    <w:rsid w:val="005D4AFA"/>
    <w:rsid w:val="005D5482"/>
    <w:rsid w:val="005D5A52"/>
    <w:rsid w:val="005D5E75"/>
    <w:rsid w:val="005D7066"/>
    <w:rsid w:val="005D706D"/>
    <w:rsid w:val="005E0139"/>
    <w:rsid w:val="005E2F2F"/>
    <w:rsid w:val="005E3442"/>
    <w:rsid w:val="005E460A"/>
    <w:rsid w:val="005E50BD"/>
    <w:rsid w:val="005E68F1"/>
    <w:rsid w:val="005F01B2"/>
    <w:rsid w:val="005F07C5"/>
    <w:rsid w:val="005F1097"/>
    <w:rsid w:val="005F1D7C"/>
    <w:rsid w:val="005F1E9F"/>
    <w:rsid w:val="005F29E0"/>
    <w:rsid w:val="005F3829"/>
    <w:rsid w:val="005F4680"/>
    <w:rsid w:val="00600230"/>
    <w:rsid w:val="006014CE"/>
    <w:rsid w:val="00601F56"/>
    <w:rsid w:val="006021E9"/>
    <w:rsid w:val="0060240E"/>
    <w:rsid w:val="00602A87"/>
    <w:rsid w:val="00603AD2"/>
    <w:rsid w:val="006055FE"/>
    <w:rsid w:val="00606BA7"/>
    <w:rsid w:val="00611806"/>
    <w:rsid w:val="00611A58"/>
    <w:rsid w:val="00614A7D"/>
    <w:rsid w:val="00614E31"/>
    <w:rsid w:val="006166CF"/>
    <w:rsid w:val="00616E86"/>
    <w:rsid w:val="0061748C"/>
    <w:rsid w:val="00617727"/>
    <w:rsid w:val="006207C6"/>
    <w:rsid w:val="00621597"/>
    <w:rsid w:val="006232EF"/>
    <w:rsid w:val="006243C0"/>
    <w:rsid w:val="0063291F"/>
    <w:rsid w:val="00632D00"/>
    <w:rsid w:val="00632FF9"/>
    <w:rsid w:val="00634ACD"/>
    <w:rsid w:val="006359E8"/>
    <w:rsid w:val="006375D1"/>
    <w:rsid w:val="0063788C"/>
    <w:rsid w:val="00637D4D"/>
    <w:rsid w:val="006403EE"/>
    <w:rsid w:val="00640EBF"/>
    <w:rsid w:val="00642D6F"/>
    <w:rsid w:val="006430A5"/>
    <w:rsid w:val="006431C4"/>
    <w:rsid w:val="006439A6"/>
    <w:rsid w:val="00643E0D"/>
    <w:rsid w:val="00644003"/>
    <w:rsid w:val="0064450F"/>
    <w:rsid w:val="006449AE"/>
    <w:rsid w:val="00645176"/>
    <w:rsid w:val="00646076"/>
    <w:rsid w:val="0064643E"/>
    <w:rsid w:val="00646482"/>
    <w:rsid w:val="00647163"/>
    <w:rsid w:val="00647E61"/>
    <w:rsid w:val="00650DD0"/>
    <w:rsid w:val="00651323"/>
    <w:rsid w:val="00651C2F"/>
    <w:rsid w:val="00653A32"/>
    <w:rsid w:val="00653D91"/>
    <w:rsid w:val="00654DD6"/>
    <w:rsid w:val="006565B5"/>
    <w:rsid w:val="00656910"/>
    <w:rsid w:val="006570AC"/>
    <w:rsid w:val="00660214"/>
    <w:rsid w:val="00660488"/>
    <w:rsid w:val="00661780"/>
    <w:rsid w:val="0066186C"/>
    <w:rsid w:val="006622C8"/>
    <w:rsid w:val="006662FB"/>
    <w:rsid w:val="00671A47"/>
    <w:rsid w:val="00672935"/>
    <w:rsid w:val="006731B0"/>
    <w:rsid w:val="00673E0B"/>
    <w:rsid w:val="0067412D"/>
    <w:rsid w:val="00675608"/>
    <w:rsid w:val="00676CCB"/>
    <w:rsid w:val="00676ED7"/>
    <w:rsid w:val="00681001"/>
    <w:rsid w:val="0068126E"/>
    <w:rsid w:val="00681937"/>
    <w:rsid w:val="00681C26"/>
    <w:rsid w:val="006839B0"/>
    <w:rsid w:val="00683BC8"/>
    <w:rsid w:val="00683E71"/>
    <w:rsid w:val="006849C6"/>
    <w:rsid w:val="00684EC7"/>
    <w:rsid w:val="00685DC8"/>
    <w:rsid w:val="006865D2"/>
    <w:rsid w:val="006869B6"/>
    <w:rsid w:val="00687281"/>
    <w:rsid w:val="00691AB1"/>
    <w:rsid w:val="00691F4D"/>
    <w:rsid w:val="00692A15"/>
    <w:rsid w:val="0069341A"/>
    <w:rsid w:val="00693D1B"/>
    <w:rsid w:val="00694199"/>
    <w:rsid w:val="006947BA"/>
    <w:rsid w:val="006968FE"/>
    <w:rsid w:val="00696906"/>
    <w:rsid w:val="00696C86"/>
    <w:rsid w:val="006975C7"/>
    <w:rsid w:val="00697664"/>
    <w:rsid w:val="006A0806"/>
    <w:rsid w:val="006A1E18"/>
    <w:rsid w:val="006A2E75"/>
    <w:rsid w:val="006A34FF"/>
    <w:rsid w:val="006A447A"/>
    <w:rsid w:val="006A51A1"/>
    <w:rsid w:val="006A77BC"/>
    <w:rsid w:val="006B06A5"/>
    <w:rsid w:val="006B0720"/>
    <w:rsid w:val="006B0E25"/>
    <w:rsid w:val="006B1A92"/>
    <w:rsid w:val="006B224A"/>
    <w:rsid w:val="006B2637"/>
    <w:rsid w:val="006B3E59"/>
    <w:rsid w:val="006B47E5"/>
    <w:rsid w:val="006B6FBD"/>
    <w:rsid w:val="006B74CF"/>
    <w:rsid w:val="006C0076"/>
    <w:rsid w:val="006C0EEC"/>
    <w:rsid w:val="006C15F9"/>
    <w:rsid w:val="006C28C2"/>
    <w:rsid w:val="006C2E99"/>
    <w:rsid w:val="006C305E"/>
    <w:rsid w:val="006C325B"/>
    <w:rsid w:val="006C4294"/>
    <w:rsid w:val="006C6784"/>
    <w:rsid w:val="006C792B"/>
    <w:rsid w:val="006C7C9B"/>
    <w:rsid w:val="006D081A"/>
    <w:rsid w:val="006D1B4D"/>
    <w:rsid w:val="006D20FC"/>
    <w:rsid w:val="006D6A38"/>
    <w:rsid w:val="006E0D66"/>
    <w:rsid w:val="006E0DC0"/>
    <w:rsid w:val="006E1064"/>
    <w:rsid w:val="006E1E6E"/>
    <w:rsid w:val="006E234F"/>
    <w:rsid w:val="006E24E5"/>
    <w:rsid w:val="006E2880"/>
    <w:rsid w:val="006E3588"/>
    <w:rsid w:val="006E440F"/>
    <w:rsid w:val="006E4C41"/>
    <w:rsid w:val="006E535F"/>
    <w:rsid w:val="006E56B4"/>
    <w:rsid w:val="006E60C8"/>
    <w:rsid w:val="006E61AF"/>
    <w:rsid w:val="006E7356"/>
    <w:rsid w:val="006E7990"/>
    <w:rsid w:val="006F02BC"/>
    <w:rsid w:val="006F3CA2"/>
    <w:rsid w:val="006F3DDF"/>
    <w:rsid w:val="006F4B4D"/>
    <w:rsid w:val="006F5211"/>
    <w:rsid w:val="006F54BA"/>
    <w:rsid w:val="00700E5E"/>
    <w:rsid w:val="00701203"/>
    <w:rsid w:val="00701A43"/>
    <w:rsid w:val="00701D02"/>
    <w:rsid w:val="00702050"/>
    <w:rsid w:val="007047A4"/>
    <w:rsid w:val="00705BF9"/>
    <w:rsid w:val="00706AFB"/>
    <w:rsid w:val="00707323"/>
    <w:rsid w:val="007075B1"/>
    <w:rsid w:val="00707655"/>
    <w:rsid w:val="00707DC6"/>
    <w:rsid w:val="00711B12"/>
    <w:rsid w:val="0071279E"/>
    <w:rsid w:val="00713E85"/>
    <w:rsid w:val="007140E1"/>
    <w:rsid w:val="00714D7B"/>
    <w:rsid w:val="00716333"/>
    <w:rsid w:val="007172AD"/>
    <w:rsid w:val="007202C6"/>
    <w:rsid w:val="00721103"/>
    <w:rsid w:val="00721962"/>
    <w:rsid w:val="00722361"/>
    <w:rsid w:val="00722B6C"/>
    <w:rsid w:val="0072317E"/>
    <w:rsid w:val="00723B3F"/>
    <w:rsid w:val="007246AD"/>
    <w:rsid w:val="00725BFF"/>
    <w:rsid w:val="00726163"/>
    <w:rsid w:val="00727EEA"/>
    <w:rsid w:val="00727F2D"/>
    <w:rsid w:val="00731D00"/>
    <w:rsid w:val="007326A2"/>
    <w:rsid w:val="007334A1"/>
    <w:rsid w:val="00733CF1"/>
    <w:rsid w:val="0073455A"/>
    <w:rsid w:val="007350FB"/>
    <w:rsid w:val="00735953"/>
    <w:rsid w:val="00735D76"/>
    <w:rsid w:val="00736B11"/>
    <w:rsid w:val="007416A2"/>
    <w:rsid w:val="00742FCD"/>
    <w:rsid w:val="00743179"/>
    <w:rsid w:val="007439EF"/>
    <w:rsid w:val="00747ABF"/>
    <w:rsid w:val="007505B9"/>
    <w:rsid w:val="00750AC8"/>
    <w:rsid w:val="00750CEE"/>
    <w:rsid w:val="007510E0"/>
    <w:rsid w:val="007523E4"/>
    <w:rsid w:val="007535C7"/>
    <w:rsid w:val="007538C9"/>
    <w:rsid w:val="007559DB"/>
    <w:rsid w:val="00755BB3"/>
    <w:rsid w:val="0075653B"/>
    <w:rsid w:val="0076047E"/>
    <w:rsid w:val="00760D0C"/>
    <w:rsid w:val="00760ECD"/>
    <w:rsid w:val="00761EB7"/>
    <w:rsid w:val="00762304"/>
    <w:rsid w:val="007656CC"/>
    <w:rsid w:val="007672CB"/>
    <w:rsid w:val="007706B8"/>
    <w:rsid w:val="00771475"/>
    <w:rsid w:val="007720BE"/>
    <w:rsid w:val="00773906"/>
    <w:rsid w:val="00773D4D"/>
    <w:rsid w:val="00775DF9"/>
    <w:rsid w:val="00776B74"/>
    <w:rsid w:val="00777637"/>
    <w:rsid w:val="007801A9"/>
    <w:rsid w:val="00780893"/>
    <w:rsid w:val="00780F53"/>
    <w:rsid w:val="007813DC"/>
    <w:rsid w:val="0078246C"/>
    <w:rsid w:val="00782A6C"/>
    <w:rsid w:val="00783C08"/>
    <w:rsid w:val="007843E0"/>
    <w:rsid w:val="00784FE6"/>
    <w:rsid w:val="00785F0C"/>
    <w:rsid w:val="0078636D"/>
    <w:rsid w:val="007867F7"/>
    <w:rsid w:val="00790D4E"/>
    <w:rsid w:val="0079157F"/>
    <w:rsid w:val="0079332D"/>
    <w:rsid w:val="0079333F"/>
    <w:rsid w:val="007933D2"/>
    <w:rsid w:val="007942DA"/>
    <w:rsid w:val="00794915"/>
    <w:rsid w:val="00796CAE"/>
    <w:rsid w:val="007A2688"/>
    <w:rsid w:val="007A2AF0"/>
    <w:rsid w:val="007A4175"/>
    <w:rsid w:val="007A6762"/>
    <w:rsid w:val="007A6BEE"/>
    <w:rsid w:val="007A721B"/>
    <w:rsid w:val="007B25DC"/>
    <w:rsid w:val="007B3278"/>
    <w:rsid w:val="007B3B0C"/>
    <w:rsid w:val="007B529F"/>
    <w:rsid w:val="007B6844"/>
    <w:rsid w:val="007B6928"/>
    <w:rsid w:val="007C16F2"/>
    <w:rsid w:val="007C29DE"/>
    <w:rsid w:val="007C3665"/>
    <w:rsid w:val="007C39DC"/>
    <w:rsid w:val="007C49C5"/>
    <w:rsid w:val="007C5C2E"/>
    <w:rsid w:val="007C711E"/>
    <w:rsid w:val="007C7980"/>
    <w:rsid w:val="007C7D57"/>
    <w:rsid w:val="007D09E9"/>
    <w:rsid w:val="007D14EC"/>
    <w:rsid w:val="007D2B2F"/>
    <w:rsid w:val="007D3277"/>
    <w:rsid w:val="007D6E1E"/>
    <w:rsid w:val="007D7B25"/>
    <w:rsid w:val="007E0DBD"/>
    <w:rsid w:val="007E3946"/>
    <w:rsid w:val="007E456C"/>
    <w:rsid w:val="007E461D"/>
    <w:rsid w:val="007E607C"/>
    <w:rsid w:val="007E787E"/>
    <w:rsid w:val="007F0026"/>
    <w:rsid w:val="007F03D9"/>
    <w:rsid w:val="007F0CDB"/>
    <w:rsid w:val="007F1112"/>
    <w:rsid w:val="007F159B"/>
    <w:rsid w:val="007F192C"/>
    <w:rsid w:val="007F1C4D"/>
    <w:rsid w:val="007F309E"/>
    <w:rsid w:val="007F32B2"/>
    <w:rsid w:val="007F445C"/>
    <w:rsid w:val="007F5329"/>
    <w:rsid w:val="007F777E"/>
    <w:rsid w:val="00801963"/>
    <w:rsid w:val="008024E1"/>
    <w:rsid w:val="00802C30"/>
    <w:rsid w:val="008040AF"/>
    <w:rsid w:val="00804BBD"/>
    <w:rsid w:val="00804FFA"/>
    <w:rsid w:val="00805924"/>
    <w:rsid w:val="008068AD"/>
    <w:rsid w:val="00807029"/>
    <w:rsid w:val="0081006A"/>
    <w:rsid w:val="00811D63"/>
    <w:rsid w:val="00812A88"/>
    <w:rsid w:val="008133D6"/>
    <w:rsid w:val="008145DB"/>
    <w:rsid w:val="00817CDE"/>
    <w:rsid w:val="00820ACD"/>
    <w:rsid w:val="00820CA5"/>
    <w:rsid w:val="00820CE7"/>
    <w:rsid w:val="0082235B"/>
    <w:rsid w:val="0082243F"/>
    <w:rsid w:val="00822752"/>
    <w:rsid w:val="00822F2B"/>
    <w:rsid w:val="008238CA"/>
    <w:rsid w:val="0082466A"/>
    <w:rsid w:val="00824E53"/>
    <w:rsid w:val="0082550D"/>
    <w:rsid w:val="00825898"/>
    <w:rsid w:val="00825BE7"/>
    <w:rsid w:val="00827FAD"/>
    <w:rsid w:val="00830449"/>
    <w:rsid w:val="008311CD"/>
    <w:rsid w:val="0083129A"/>
    <w:rsid w:val="0083163C"/>
    <w:rsid w:val="00833A68"/>
    <w:rsid w:val="00833EB4"/>
    <w:rsid w:val="00834ADB"/>
    <w:rsid w:val="00835CC2"/>
    <w:rsid w:val="00836CC7"/>
    <w:rsid w:val="008371F8"/>
    <w:rsid w:val="008372EA"/>
    <w:rsid w:val="008402E9"/>
    <w:rsid w:val="008409F2"/>
    <w:rsid w:val="00840C73"/>
    <w:rsid w:val="00845D4D"/>
    <w:rsid w:val="00850F15"/>
    <w:rsid w:val="00851131"/>
    <w:rsid w:val="008521DA"/>
    <w:rsid w:val="00852458"/>
    <w:rsid w:val="0085444B"/>
    <w:rsid w:val="00854601"/>
    <w:rsid w:val="0085683B"/>
    <w:rsid w:val="00856FEA"/>
    <w:rsid w:val="00857133"/>
    <w:rsid w:val="00857CCD"/>
    <w:rsid w:val="00860455"/>
    <w:rsid w:val="00861C07"/>
    <w:rsid w:val="00862107"/>
    <w:rsid w:val="00863DEE"/>
    <w:rsid w:val="008656CB"/>
    <w:rsid w:val="008670C9"/>
    <w:rsid w:val="00870871"/>
    <w:rsid w:val="008721EC"/>
    <w:rsid w:val="00872D42"/>
    <w:rsid w:val="0087305F"/>
    <w:rsid w:val="008730AD"/>
    <w:rsid w:val="008734A8"/>
    <w:rsid w:val="00873F20"/>
    <w:rsid w:val="00874AD4"/>
    <w:rsid w:val="008755BE"/>
    <w:rsid w:val="008767DA"/>
    <w:rsid w:val="008770D2"/>
    <w:rsid w:val="00880957"/>
    <w:rsid w:val="0088113E"/>
    <w:rsid w:val="0088192C"/>
    <w:rsid w:val="0088231A"/>
    <w:rsid w:val="008842C7"/>
    <w:rsid w:val="00885BE2"/>
    <w:rsid w:val="00886B01"/>
    <w:rsid w:val="0088790E"/>
    <w:rsid w:val="00891C99"/>
    <w:rsid w:val="00892473"/>
    <w:rsid w:val="00892766"/>
    <w:rsid w:val="00894DCA"/>
    <w:rsid w:val="00897C39"/>
    <w:rsid w:val="008A08C4"/>
    <w:rsid w:val="008A21B4"/>
    <w:rsid w:val="008A2D08"/>
    <w:rsid w:val="008A3BAC"/>
    <w:rsid w:val="008A3FB3"/>
    <w:rsid w:val="008A57C3"/>
    <w:rsid w:val="008A62F1"/>
    <w:rsid w:val="008B1FAD"/>
    <w:rsid w:val="008B310A"/>
    <w:rsid w:val="008B31A8"/>
    <w:rsid w:val="008B3EE4"/>
    <w:rsid w:val="008B5306"/>
    <w:rsid w:val="008B7B39"/>
    <w:rsid w:val="008B7F68"/>
    <w:rsid w:val="008C0213"/>
    <w:rsid w:val="008C078D"/>
    <w:rsid w:val="008C1673"/>
    <w:rsid w:val="008C1EFB"/>
    <w:rsid w:val="008C233D"/>
    <w:rsid w:val="008C449C"/>
    <w:rsid w:val="008C44B6"/>
    <w:rsid w:val="008C4E17"/>
    <w:rsid w:val="008C514E"/>
    <w:rsid w:val="008C5F4B"/>
    <w:rsid w:val="008C6DAD"/>
    <w:rsid w:val="008D0295"/>
    <w:rsid w:val="008D0AE0"/>
    <w:rsid w:val="008D1B72"/>
    <w:rsid w:val="008D37FD"/>
    <w:rsid w:val="008D4674"/>
    <w:rsid w:val="008D4F7F"/>
    <w:rsid w:val="008D4FAD"/>
    <w:rsid w:val="008D57C0"/>
    <w:rsid w:val="008D699C"/>
    <w:rsid w:val="008D74EB"/>
    <w:rsid w:val="008E10A2"/>
    <w:rsid w:val="008E265F"/>
    <w:rsid w:val="008E2DD7"/>
    <w:rsid w:val="008E335D"/>
    <w:rsid w:val="008E3754"/>
    <w:rsid w:val="008E50D2"/>
    <w:rsid w:val="008E5794"/>
    <w:rsid w:val="008E5F0B"/>
    <w:rsid w:val="008E633B"/>
    <w:rsid w:val="008F039B"/>
    <w:rsid w:val="008F14C8"/>
    <w:rsid w:val="008F1B45"/>
    <w:rsid w:val="008F37B8"/>
    <w:rsid w:val="008F3A63"/>
    <w:rsid w:val="008F3A6B"/>
    <w:rsid w:val="008F4B8E"/>
    <w:rsid w:val="008F5928"/>
    <w:rsid w:val="008F7D3D"/>
    <w:rsid w:val="009001D1"/>
    <w:rsid w:val="009003DC"/>
    <w:rsid w:val="00904392"/>
    <w:rsid w:val="0090449D"/>
    <w:rsid w:val="0090634B"/>
    <w:rsid w:val="00910CAB"/>
    <w:rsid w:val="00911500"/>
    <w:rsid w:val="009124BF"/>
    <w:rsid w:val="00912532"/>
    <w:rsid w:val="00913949"/>
    <w:rsid w:val="0091438E"/>
    <w:rsid w:val="00914C68"/>
    <w:rsid w:val="00914DAE"/>
    <w:rsid w:val="00914E5B"/>
    <w:rsid w:val="00916557"/>
    <w:rsid w:val="0091666D"/>
    <w:rsid w:val="00923492"/>
    <w:rsid w:val="00923B24"/>
    <w:rsid w:val="009249E6"/>
    <w:rsid w:val="0092559F"/>
    <w:rsid w:val="0092579A"/>
    <w:rsid w:val="009257C8"/>
    <w:rsid w:val="00925982"/>
    <w:rsid w:val="00925D58"/>
    <w:rsid w:val="00925FFE"/>
    <w:rsid w:val="00927427"/>
    <w:rsid w:val="0092794A"/>
    <w:rsid w:val="009305FE"/>
    <w:rsid w:val="009319CC"/>
    <w:rsid w:val="00933B57"/>
    <w:rsid w:val="00933DA4"/>
    <w:rsid w:val="0093473C"/>
    <w:rsid w:val="00934AD2"/>
    <w:rsid w:val="009357BD"/>
    <w:rsid w:val="00936729"/>
    <w:rsid w:val="00936B22"/>
    <w:rsid w:val="00937E14"/>
    <w:rsid w:val="009404AD"/>
    <w:rsid w:val="009414D6"/>
    <w:rsid w:val="00941609"/>
    <w:rsid w:val="0094234F"/>
    <w:rsid w:val="00942D6A"/>
    <w:rsid w:val="00943A58"/>
    <w:rsid w:val="00944C81"/>
    <w:rsid w:val="0094646C"/>
    <w:rsid w:val="009538C3"/>
    <w:rsid w:val="00954194"/>
    <w:rsid w:val="009549D1"/>
    <w:rsid w:val="00954A6D"/>
    <w:rsid w:val="00956064"/>
    <w:rsid w:val="0095673E"/>
    <w:rsid w:val="00957761"/>
    <w:rsid w:val="009601B7"/>
    <w:rsid w:val="00963475"/>
    <w:rsid w:val="0097162A"/>
    <w:rsid w:val="00972882"/>
    <w:rsid w:val="009731DA"/>
    <w:rsid w:val="00973304"/>
    <w:rsid w:val="009737D8"/>
    <w:rsid w:val="00973F8B"/>
    <w:rsid w:val="00977064"/>
    <w:rsid w:val="00977699"/>
    <w:rsid w:val="0097785E"/>
    <w:rsid w:val="00980FB9"/>
    <w:rsid w:val="00983F4D"/>
    <w:rsid w:val="00984245"/>
    <w:rsid w:val="00984AD4"/>
    <w:rsid w:val="00984D29"/>
    <w:rsid w:val="00985330"/>
    <w:rsid w:val="00985967"/>
    <w:rsid w:val="00986224"/>
    <w:rsid w:val="0098710E"/>
    <w:rsid w:val="009878A6"/>
    <w:rsid w:val="00990019"/>
    <w:rsid w:val="00992779"/>
    <w:rsid w:val="0099287B"/>
    <w:rsid w:val="00994644"/>
    <w:rsid w:val="009949EE"/>
    <w:rsid w:val="00994E96"/>
    <w:rsid w:val="00995076"/>
    <w:rsid w:val="00996CF0"/>
    <w:rsid w:val="009A0638"/>
    <w:rsid w:val="009A2963"/>
    <w:rsid w:val="009A3942"/>
    <w:rsid w:val="009A3EB0"/>
    <w:rsid w:val="009A3F18"/>
    <w:rsid w:val="009A4D87"/>
    <w:rsid w:val="009A6370"/>
    <w:rsid w:val="009B0A37"/>
    <w:rsid w:val="009B0BA0"/>
    <w:rsid w:val="009B227B"/>
    <w:rsid w:val="009B276F"/>
    <w:rsid w:val="009B3F18"/>
    <w:rsid w:val="009B4634"/>
    <w:rsid w:val="009B494D"/>
    <w:rsid w:val="009B5214"/>
    <w:rsid w:val="009B55CC"/>
    <w:rsid w:val="009B5ABC"/>
    <w:rsid w:val="009B5ABD"/>
    <w:rsid w:val="009B5D6B"/>
    <w:rsid w:val="009B6957"/>
    <w:rsid w:val="009B6BA3"/>
    <w:rsid w:val="009B7229"/>
    <w:rsid w:val="009B741D"/>
    <w:rsid w:val="009B7721"/>
    <w:rsid w:val="009C020C"/>
    <w:rsid w:val="009C0928"/>
    <w:rsid w:val="009C227B"/>
    <w:rsid w:val="009C2A4F"/>
    <w:rsid w:val="009C2DBB"/>
    <w:rsid w:val="009C35B7"/>
    <w:rsid w:val="009C5D39"/>
    <w:rsid w:val="009C6D1A"/>
    <w:rsid w:val="009C7584"/>
    <w:rsid w:val="009C7DB5"/>
    <w:rsid w:val="009D0817"/>
    <w:rsid w:val="009D0D0D"/>
    <w:rsid w:val="009D3B6F"/>
    <w:rsid w:val="009D526C"/>
    <w:rsid w:val="009D68EF"/>
    <w:rsid w:val="009E06E4"/>
    <w:rsid w:val="009E071C"/>
    <w:rsid w:val="009E12AA"/>
    <w:rsid w:val="009E1CCA"/>
    <w:rsid w:val="009E2511"/>
    <w:rsid w:val="009E28C4"/>
    <w:rsid w:val="009E2B4C"/>
    <w:rsid w:val="009E3C12"/>
    <w:rsid w:val="009E3E70"/>
    <w:rsid w:val="009E725D"/>
    <w:rsid w:val="009E7F5C"/>
    <w:rsid w:val="009F0073"/>
    <w:rsid w:val="009F0175"/>
    <w:rsid w:val="009F105B"/>
    <w:rsid w:val="009F156D"/>
    <w:rsid w:val="009F15F2"/>
    <w:rsid w:val="009F2F45"/>
    <w:rsid w:val="009F324D"/>
    <w:rsid w:val="009F3EB8"/>
    <w:rsid w:val="009F3F35"/>
    <w:rsid w:val="009F44DD"/>
    <w:rsid w:val="00A00EF8"/>
    <w:rsid w:val="00A03A73"/>
    <w:rsid w:val="00A03E19"/>
    <w:rsid w:val="00A05216"/>
    <w:rsid w:val="00A0525C"/>
    <w:rsid w:val="00A053E8"/>
    <w:rsid w:val="00A074F9"/>
    <w:rsid w:val="00A075BE"/>
    <w:rsid w:val="00A1006A"/>
    <w:rsid w:val="00A1184D"/>
    <w:rsid w:val="00A120BA"/>
    <w:rsid w:val="00A120FB"/>
    <w:rsid w:val="00A12C7C"/>
    <w:rsid w:val="00A13A8D"/>
    <w:rsid w:val="00A13CC7"/>
    <w:rsid w:val="00A13F71"/>
    <w:rsid w:val="00A16DCB"/>
    <w:rsid w:val="00A17CAF"/>
    <w:rsid w:val="00A2046F"/>
    <w:rsid w:val="00A21077"/>
    <w:rsid w:val="00A2230C"/>
    <w:rsid w:val="00A22A42"/>
    <w:rsid w:val="00A22AF2"/>
    <w:rsid w:val="00A23779"/>
    <w:rsid w:val="00A25909"/>
    <w:rsid w:val="00A2667D"/>
    <w:rsid w:val="00A272B8"/>
    <w:rsid w:val="00A27338"/>
    <w:rsid w:val="00A274FF"/>
    <w:rsid w:val="00A301FD"/>
    <w:rsid w:val="00A30A13"/>
    <w:rsid w:val="00A31572"/>
    <w:rsid w:val="00A31771"/>
    <w:rsid w:val="00A35801"/>
    <w:rsid w:val="00A3616D"/>
    <w:rsid w:val="00A36D40"/>
    <w:rsid w:val="00A40572"/>
    <w:rsid w:val="00A420E3"/>
    <w:rsid w:val="00A42B9A"/>
    <w:rsid w:val="00A42E40"/>
    <w:rsid w:val="00A44801"/>
    <w:rsid w:val="00A44842"/>
    <w:rsid w:val="00A44CC1"/>
    <w:rsid w:val="00A4542D"/>
    <w:rsid w:val="00A4545A"/>
    <w:rsid w:val="00A45EE0"/>
    <w:rsid w:val="00A506D3"/>
    <w:rsid w:val="00A50D2E"/>
    <w:rsid w:val="00A51A82"/>
    <w:rsid w:val="00A523BD"/>
    <w:rsid w:val="00A52C96"/>
    <w:rsid w:val="00A533E4"/>
    <w:rsid w:val="00A55067"/>
    <w:rsid w:val="00A55416"/>
    <w:rsid w:val="00A56D4C"/>
    <w:rsid w:val="00A57890"/>
    <w:rsid w:val="00A6054F"/>
    <w:rsid w:val="00A60738"/>
    <w:rsid w:val="00A6241A"/>
    <w:rsid w:val="00A63A59"/>
    <w:rsid w:val="00A64AFA"/>
    <w:rsid w:val="00A65457"/>
    <w:rsid w:val="00A663E4"/>
    <w:rsid w:val="00A67BD7"/>
    <w:rsid w:val="00A701E6"/>
    <w:rsid w:val="00A71517"/>
    <w:rsid w:val="00A720FB"/>
    <w:rsid w:val="00A73B75"/>
    <w:rsid w:val="00A73C8D"/>
    <w:rsid w:val="00A73FE4"/>
    <w:rsid w:val="00A74F6D"/>
    <w:rsid w:val="00A74FD8"/>
    <w:rsid w:val="00A75C95"/>
    <w:rsid w:val="00A768CA"/>
    <w:rsid w:val="00A7732A"/>
    <w:rsid w:val="00A80A25"/>
    <w:rsid w:val="00A80ECB"/>
    <w:rsid w:val="00A826C1"/>
    <w:rsid w:val="00A82F36"/>
    <w:rsid w:val="00A837BE"/>
    <w:rsid w:val="00A84CF9"/>
    <w:rsid w:val="00A85BB7"/>
    <w:rsid w:val="00A91B32"/>
    <w:rsid w:val="00A92653"/>
    <w:rsid w:val="00A93C5C"/>
    <w:rsid w:val="00A94D07"/>
    <w:rsid w:val="00A94FFB"/>
    <w:rsid w:val="00A95455"/>
    <w:rsid w:val="00A95962"/>
    <w:rsid w:val="00A95C49"/>
    <w:rsid w:val="00A9614D"/>
    <w:rsid w:val="00A9707C"/>
    <w:rsid w:val="00A97245"/>
    <w:rsid w:val="00A97409"/>
    <w:rsid w:val="00AA2291"/>
    <w:rsid w:val="00AA23DA"/>
    <w:rsid w:val="00AA249C"/>
    <w:rsid w:val="00AA32BD"/>
    <w:rsid w:val="00AA33BC"/>
    <w:rsid w:val="00AA5A51"/>
    <w:rsid w:val="00AA72EC"/>
    <w:rsid w:val="00AA768D"/>
    <w:rsid w:val="00AB368F"/>
    <w:rsid w:val="00AB3AFC"/>
    <w:rsid w:val="00AB46C8"/>
    <w:rsid w:val="00AB4E50"/>
    <w:rsid w:val="00AB4ECC"/>
    <w:rsid w:val="00AB5D04"/>
    <w:rsid w:val="00AC28D6"/>
    <w:rsid w:val="00AC329C"/>
    <w:rsid w:val="00AC35FA"/>
    <w:rsid w:val="00AC39F6"/>
    <w:rsid w:val="00AC3B18"/>
    <w:rsid w:val="00AC610C"/>
    <w:rsid w:val="00AC6489"/>
    <w:rsid w:val="00AC7016"/>
    <w:rsid w:val="00AC7106"/>
    <w:rsid w:val="00AD2001"/>
    <w:rsid w:val="00AD29F7"/>
    <w:rsid w:val="00AD2C96"/>
    <w:rsid w:val="00AD2F09"/>
    <w:rsid w:val="00AD375B"/>
    <w:rsid w:val="00AD7213"/>
    <w:rsid w:val="00AD761C"/>
    <w:rsid w:val="00AE0E10"/>
    <w:rsid w:val="00AE0ED8"/>
    <w:rsid w:val="00AE0F40"/>
    <w:rsid w:val="00AE1D8D"/>
    <w:rsid w:val="00AE228B"/>
    <w:rsid w:val="00AE25B3"/>
    <w:rsid w:val="00AE2B62"/>
    <w:rsid w:val="00AE411F"/>
    <w:rsid w:val="00AE4B24"/>
    <w:rsid w:val="00AE5E7D"/>
    <w:rsid w:val="00AE5F76"/>
    <w:rsid w:val="00AE6BE6"/>
    <w:rsid w:val="00AE779A"/>
    <w:rsid w:val="00AF17A4"/>
    <w:rsid w:val="00AF2896"/>
    <w:rsid w:val="00AF2A86"/>
    <w:rsid w:val="00AF2AA3"/>
    <w:rsid w:val="00AF4F77"/>
    <w:rsid w:val="00AF5A67"/>
    <w:rsid w:val="00AF5DB2"/>
    <w:rsid w:val="00AF6CA7"/>
    <w:rsid w:val="00B014C6"/>
    <w:rsid w:val="00B018F5"/>
    <w:rsid w:val="00B01BE7"/>
    <w:rsid w:val="00B03C4F"/>
    <w:rsid w:val="00B05E66"/>
    <w:rsid w:val="00B06A98"/>
    <w:rsid w:val="00B07D23"/>
    <w:rsid w:val="00B07FED"/>
    <w:rsid w:val="00B10042"/>
    <w:rsid w:val="00B1055E"/>
    <w:rsid w:val="00B1114B"/>
    <w:rsid w:val="00B11356"/>
    <w:rsid w:val="00B13CBD"/>
    <w:rsid w:val="00B152AC"/>
    <w:rsid w:val="00B15C6D"/>
    <w:rsid w:val="00B15C98"/>
    <w:rsid w:val="00B15ECB"/>
    <w:rsid w:val="00B172FA"/>
    <w:rsid w:val="00B20515"/>
    <w:rsid w:val="00B20576"/>
    <w:rsid w:val="00B20B70"/>
    <w:rsid w:val="00B210B8"/>
    <w:rsid w:val="00B2283F"/>
    <w:rsid w:val="00B238E0"/>
    <w:rsid w:val="00B23ED9"/>
    <w:rsid w:val="00B27845"/>
    <w:rsid w:val="00B27C46"/>
    <w:rsid w:val="00B308C9"/>
    <w:rsid w:val="00B3134D"/>
    <w:rsid w:val="00B339E0"/>
    <w:rsid w:val="00B342C6"/>
    <w:rsid w:val="00B34B2C"/>
    <w:rsid w:val="00B34F2D"/>
    <w:rsid w:val="00B35630"/>
    <w:rsid w:val="00B35ACB"/>
    <w:rsid w:val="00B35FB6"/>
    <w:rsid w:val="00B365AF"/>
    <w:rsid w:val="00B3713D"/>
    <w:rsid w:val="00B416AA"/>
    <w:rsid w:val="00B421BA"/>
    <w:rsid w:val="00B4478B"/>
    <w:rsid w:val="00B4539B"/>
    <w:rsid w:val="00B45A2C"/>
    <w:rsid w:val="00B45E3E"/>
    <w:rsid w:val="00B46CC0"/>
    <w:rsid w:val="00B46E0E"/>
    <w:rsid w:val="00B46E6F"/>
    <w:rsid w:val="00B4772D"/>
    <w:rsid w:val="00B5024A"/>
    <w:rsid w:val="00B512D7"/>
    <w:rsid w:val="00B51B25"/>
    <w:rsid w:val="00B52FFF"/>
    <w:rsid w:val="00B553C6"/>
    <w:rsid w:val="00B55A26"/>
    <w:rsid w:val="00B55DBA"/>
    <w:rsid w:val="00B56D94"/>
    <w:rsid w:val="00B573B1"/>
    <w:rsid w:val="00B57B33"/>
    <w:rsid w:val="00B60626"/>
    <w:rsid w:val="00B60874"/>
    <w:rsid w:val="00B60927"/>
    <w:rsid w:val="00B6188C"/>
    <w:rsid w:val="00B61A92"/>
    <w:rsid w:val="00B61F10"/>
    <w:rsid w:val="00B63220"/>
    <w:rsid w:val="00B6379F"/>
    <w:rsid w:val="00B63A8E"/>
    <w:rsid w:val="00B63CA0"/>
    <w:rsid w:val="00B6433E"/>
    <w:rsid w:val="00B67359"/>
    <w:rsid w:val="00B72393"/>
    <w:rsid w:val="00B7262F"/>
    <w:rsid w:val="00B72A66"/>
    <w:rsid w:val="00B736CD"/>
    <w:rsid w:val="00B7390D"/>
    <w:rsid w:val="00B74432"/>
    <w:rsid w:val="00B751E1"/>
    <w:rsid w:val="00B76329"/>
    <w:rsid w:val="00B76991"/>
    <w:rsid w:val="00B76C08"/>
    <w:rsid w:val="00B77DAC"/>
    <w:rsid w:val="00B81504"/>
    <w:rsid w:val="00B8172F"/>
    <w:rsid w:val="00B81802"/>
    <w:rsid w:val="00B818D5"/>
    <w:rsid w:val="00B82574"/>
    <w:rsid w:val="00B82755"/>
    <w:rsid w:val="00B860A5"/>
    <w:rsid w:val="00B868E7"/>
    <w:rsid w:val="00B87710"/>
    <w:rsid w:val="00B877D7"/>
    <w:rsid w:val="00B8783E"/>
    <w:rsid w:val="00B90E52"/>
    <w:rsid w:val="00B9124D"/>
    <w:rsid w:val="00B92B6A"/>
    <w:rsid w:val="00B92CF2"/>
    <w:rsid w:val="00B94CF3"/>
    <w:rsid w:val="00B9563C"/>
    <w:rsid w:val="00B95AE4"/>
    <w:rsid w:val="00B9770D"/>
    <w:rsid w:val="00B97A96"/>
    <w:rsid w:val="00B97E80"/>
    <w:rsid w:val="00BA0814"/>
    <w:rsid w:val="00BA1018"/>
    <w:rsid w:val="00BA14C6"/>
    <w:rsid w:val="00BA1CF5"/>
    <w:rsid w:val="00BA34B1"/>
    <w:rsid w:val="00BA3669"/>
    <w:rsid w:val="00BA389F"/>
    <w:rsid w:val="00BA6F0F"/>
    <w:rsid w:val="00BA7162"/>
    <w:rsid w:val="00BB0370"/>
    <w:rsid w:val="00BB1F89"/>
    <w:rsid w:val="00BB20C9"/>
    <w:rsid w:val="00BB30C1"/>
    <w:rsid w:val="00BB36C6"/>
    <w:rsid w:val="00BB44FB"/>
    <w:rsid w:val="00BB725A"/>
    <w:rsid w:val="00BC01E0"/>
    <w:rsid w:val="00BC1743"/>
    <w:rsid w:val="00BC22D2"/>
    <w:rsid w:val="00BC2821"/>
    <w:rsid w:val="00BC2AF5"/>
    <w:rsid w:val="00BC311C"/>
    <w:rsid w:val="00BC3520"/>
    <w:rsid w:val="00BC4307"/>
    <w:rsid w:val="00BC66BF"/>
    <w:rsid w:val="00BD0230"/>
    <w:rsid w:val="00BD03CE"/>
    <w:rsid w:val="00BD03EC"/>
    <w:rsid w:val="00BD1289"/>
    <w:rsid w:val="00BD141A"/>
    <w:rsid w:val="00BD1459"/>
    <w:rsid w:val="00BD1BF2"/>
    <w:rsid w:val="00BD238D"/>
    <w:rsid w:val="00BD23C6"/>
    <w:rsid w:val="00BD579C"/>
    <w:rsid w:val="00BD6D01"/>
    <w:rsid w:val="00BD6D0B"/>
    <w:rsid w:val="00BD6F7B"/>
    <w:rsid w:val="00BD7403"/>
    <w:rsid w:val="00BD7A95"/>
    <w:rsid w:val="00BD7DE5"/>
    <w:rsid w:val="00BE1C8B"/>
    <w:rsid w:val="00BE28F8"/>
    <w:rsid w:val="00BE34DD"/>
    <w:rsid w:val="00BE39B4"/>
    <w:rsid w:val="00BE3F16"/>
    <w:rsid w:val="00BE406C"/>
    <w:rsid w:val="00BE4ADC"/>
    <w:rsid w:val="00BE55BB"/>
    <w:rsid w:val="00BE584D"/>
    <w:rsid w:val="00BE5D25"/>
    <w:rsid w:val="00BE6086"/>
    <w:rsid w:val="00BE6D65"/>
    <w:rsid w:val="00BE70BD"/>
    <w:rsid w:val="00BE7C15"/>
    <w:rsid w:val="00BF0310"/>
    <w:rsid w:val="00BF0DB8"/>
    <w:rsid w:val="00BF0E6E"/>
    <w:rsid w:val="00BF18F6"/>
    <w:rsid w:val="00BF1E1D"/>
    <w:rsid w:val="00BF251C"/>
    <w:rsid w:val="00BF3F31"/>
    <w:rsid w:val="00BF43B5"/>
    <w:rsid w:val="00BF68B5"/>
    <w:rsid w:val="00BF74D8"/>
    <w:rsid w:val="00C00C31"/>
    <w:rsid w:val="00C01A40"/>
    <w:rsid w:val="00C026C7"/>
    <w:rsid w:val="00C02D45"/>
    <w:rsid w:val="00C032CA"/>
    <w:rsid w:val="00C044CD"/>
    <w:rsid w:val="00C056E4"/>
    <w:rsid w:val="00C066B3"/>
    <w:rsid w:val="00C0691D"/>
    <w:rsid w:val="00C072DE"/>
    <w:rsid w:val="00C077DB"/>
    <w:rsid w:val="00C07DD9"/>
    <w:rsid w:val="00C1004D"/>
    <w:rsid w:val="00C106B3"/>
    <w:rsid w:val="00C112BD"/>
    <w:rsid w:val="00C11AFB"/>
    <w:rsid w:val="00C13A12"/>
    <w:rsid w:val="00C13FAB"/>
    <w:rsid w:val="00C14FB5"/>
    <w:rsid w:val="00C1528F"/>
    <w:rsid w:val="00C155B5"/>
    <w:rsid w:val="00C15C48"/>
    <w:rsid w:val="00C1601A"/>
    <w:rsid w:val="00C162AC"/>
    <w:rsid w:val="00C177CD"/>
    <w:rsid w:val="00C207DA"/>
    <w:rsid w:val="00C20D05"/>
    <w:rsid w:val="00C2184E"/>
    <w:rsid w:val="00C21DCE"/>
    <w:rsid w:val="00C221B7"/>
    <w:rsid w:val="00C245F8"/>
    <w:rsid w:val="00C24D81"/>
    <w:rsid w:val="00C25402"/>
    <w:rsid w:val="00C25433"/>
    <w:rsid w:val="00C25494"/>
    <w:rsid w:val="00C2554C"/>
    <w:rsid w:val="00C256C2"/>
    <w:rsid w:val="00C2572B"/>
    <w:rsid w:val="00C25C19"/>
    <w:rsid w:val="00C25C3A"/>
    <w:rsid w:val="00C261D3"/>
    <w:rsid w:val="00C262DB"/>
    <w:rsid w:val="00C27F67"/>
    <w:rsid w:val="00C3035E"/>
    <w:rsid w:val="00C333B9"/>
    <w:rsid w:val="00C33CCB"/>
    <w:rsid w:val="00C350DF"/>
    <w:rsid w:val="00C3514D"/>
    <w:rsid w:val="00C36624"/>
    <w:rsid w:val="00C401C9"/>
    <w:rsid w:val="00C45762"/>
    <w:rsid w:val="00C45B8A"/>
    <w:rsid w:val="00C469EB"/>
    <w:rsid w:val="00C478A7"/>
    <w:rsid w:val="00C504C7"/>
    <w:rsid w:val="00C512C8"/>
    <w:rsid w:val="00C519C8"/>
    <w:rsid w:val="00C51A55"/>
    <w:rsid w:val="00C541A2"/>
    <w:rsid w:val="00C542EB"/>
    <w:rsid w:val="00C544CC"/>
    <w:rsid w:val="00C54503"/>
    <w:rsid w:val="00C54FAF"/>
    <w:rsid w:val="00C5500D"/>
    <w:rsid w:val="00C56E7C"/>
    <w:rsid w:val="00C610CC"/>
    <w:rsid w:val="00C6165A"/>
    <w:rsid w:val="00C61D14"/>
    <w:rsid w:val="00C6226D"/>
    <w:rsid w:val="00C62830"/>
    <w:rsid w:val="00C65469"/>
    <w:rsid w:val="00C65C06"/>
    <w:rsid w:val="00C663F3"/>
    <w:rsid w:val="00C7011B"/>
    <w:rsid w:val="00C705AD"/>
    <w:rsid w:val="00C70A83"/>
    <w:rsid w:val="00C726C1"/>
    <w:rsid w:val="00C727B1"/>
    <w:rsid w:val="00C7293B"/>
    <w:rsid w:val="00C72B33"/>
    <w:rsid w:val="00C73444"/>
    <w:rsid w:val="00C74911"/>
    <w:rsid w:val="00C74AA3"/>
    <w:rsid w:val="00C75637"/>
    <w:rsid w:val="00C82111"/>
    <w:rsid w:val="00C83EE1"/>
    <w:rsid w:val="00C8434E"/>
    <w:rsid w:val="00C84F4D"/>
    <w:rsid w:val="00C854A3"/>
    <w:rsid w:val="00C857A7"/>
    <w:rsid w:val="00C85AAE"/>
    <w:rsid w:val="00C871BF"/>
    <w:rsid w:val="00C9105E"/>
    <w:rsid w:val="00C91DCE"/>
    <w:rsid w:val="00C920AF"/>
    <w:rsid w:val="00C921D2"/>
    <w:rsid w:val="00C93269"/>
    <w:rsid w:val="00C942A3"/>
    <w:rsid w:val="00C948F1"/>
    <w:rsid w:val="00C949F3"/>
    <w:rsid w:val="00C94F70"/>
    <w:rsid w:val="00C9645D"/>
    <w:rsid w:val="00C965C2"/>
    <w:rsid w:val="00C9688F"/>
    <w:rsid w:val="00C971F8"/>
    <w:rsid w:val="00C97F44"/>
    <w:rsid w:val="00CA0CB4"/>
    <w:rsid w:val="00CA0F12"/>
    <w:rsid w:val="00CA1640"/>
    <w:rsid w:val="00CA1688"/>
    <w:rsid w:val="00CA178E"/>
    <w:rsid w:val="00CA2296"/>
    <w:rsid w:val="00CA2D1F"/>
    <w:rsid w:val="00CA31BF"/>
    <w:rsid w:val="00CA47E5"/>
    <w:rsid w:val="00CA4BB2"/>
    <w:rsid w:val="00CB0642"/>
    <w:rsid w:val="00CB0678"/>
    <w:rsid w:val="00CB4D68"/>
    <w:rsid w:val="00CB5D7C"/>
    <w:rsid w:val="00CB5EC9"/>
    <w:rsid w:val="00CB6572"/>
    <w:rsid w:val="00CB659E"/>
    <w:rsid w:val="00CB7ADE"/>
    <w:rsid w:val="00CB7E97"/>
    <w:rsid w:val="00CC09A0"/>
    <w:rsid w:val="00CC16DD"/>
    <w:rsid w:val="00CC17D9"/>
    <w:rsid w:val="00CC26D7"/>
    <w:rsid w:val="00CC4323"/>
    <w:rsid w:val="00CC653C"/>
    <w:rsid w:val="00CC66F4"/>
    <w:rsid w:val="00CC760B"/>
    <w:rsid w:val="00CD21C7"/>
    <w:rsid w:val="00CD3920"/>
    <w:rsid w:val="00CD4C67"/>
    <w:rsid w:val="00CD5C04"/>
    <w:rsid w:val="00CD5C44"/>
    <w:rsid w:val="00CD5FCA"/>
    <w:rsid w:val="00CD6236"/>
    <w:rsid w:val="00CE02BB"/>
    <w:rsid w:val="00CE250F"/>
    <w:rsid w:val="00CE49D5"/>
    <w:rsid w:val="00CE4D9C"/>
    <w:rsid w:val="00CE4E23"/>
    <w:rsid w:val="00CE5955"/>
    <w:rsid w:val="00CE6529"/>
    <w:rsid w:val="00CE79A5"/>
    <w:rsid w:val="00CE7B9D"/>
    <w:rsid w:val="00CF300B"/>
    <w:rsid w:val="00CF3233"/>
    <w:rsid w:val="00CF4B2E"/>
    <w:rsid w:val="00CF66DA"/>
    <w:rsid w:val="00CF69A3"/>
    <w:rsid w:val="00D00511"/>
    <w:rsid w:val="00D0053E"/>
    <w:rsid w:val="00D0128E"/>
    <w:rsid w:val="00D01628"/>
    <w:rsid w:val="00D023ED"/>
    <w:rsid w:val="00D0338F"/>
    <w:rsid w:val="00D054F7"/>
    <w:rsid w:val="00D0617F"/>
    <w:rsid w:val="00D078E7"/>
    <w:rsid w:val="00D100BA"/>
    <w:rsid w:val="00D10106"/>
    <w:rsid w:val="00D10528"/>
    <w:rsid w:val="00D120BD"/>
    <w:rsid w:val="00D12294"/>
    <w:rsid w:val="00D12DB8"/>
    <w:rsid w:val="00D12F1F"/>
    <w:rsid w:val="00D13211"/>
    <w:rsid w:val="00D1394A"/>
    <w:rsid w:val="00D13FD9"/>
    <w:rsid w:val="00D15087"/>
    <w:rsid w:val="00D15351"/>
    <w:rsid w:val="00D15A65"/>
    <w:rsid w:val="00D202DD"/>
    <w:rsid w:val="00D20F37"/>
    <w:rsid w:val="00D21D85"/>
    <w:rsid w:val="00D22299"/>
    <w:rsid w:val="00D229F7"/>
    <w:rsid w:val="00D2342D"/>
    <w:rsid w:val="00D23976"/>
    <w:rsid w:val="00D23B04"/>
    <w:rsid w:val="00D26E1A"/>
    <w:rsid w:val="00D272E2"/>
    <w:rsid w:val="00D27FB6"/>
    <w:rsid w:val="00D325F7"/>
    <w:rsid w:val="00D3426C"/>
    <w:rsid w:val="00D34734"/>
    <w:rsid w:val="00D3599C"/>
    <w:rsid w:val="00D36373"/>
    <w:rsid w:val="00D37420"/>
    <w:rsid w:val="00D374A1"/>
    <w:rsid w:val="00D41C40"/>
    <w:rsid w:val="00D42ED7"/>
    <w:rsid w:val="00D43F50"/>
    <w:rsid w:val="00D43F79"/>
    <w:rsid w:val="00D44C9B"/>
    <w:rsid w:val="00D44E2C"/>
    <w:rsid w:val="00D46ECE"/>
    <w:rsid w:val="00D4756E"/>
    <w:rsid w:val="00D526C9"/>
    <w:rsid w:val="00D52D94"/>
    <w:rsid w:val="00D5507A"/>
    <w:rsid w:val="00D550A8"/>
    <w:rsid w:val="00D57050"/>
    <w:rsid w:val="00D57965"/>
    <w:rsid w:val="00D5797F"/>
    <w:rsid w:val="00D628A1"/>
    <w:rsid w:val="00D629A0"/>
    <w:rsid w:val="00D631DC"/>
    <w:rsid w:val="00D644D1"/>
    <w:rsid w:val="00D65586"/>
    <w:rsid w:val="00D661C5"/>
    <w:rsid w:val="00D66243"/>
    <w:rsid w:val="00D667BF"/>
    <w:rsid w:val="00D673F8"/>
    <w:rsid w:val="00D70000"/>
    <w:rsid w:val="00D70139"/>
    <w:rsid w:val="00D70754"/>
    <w:rsid w:val="00D70814"/>
    <w:rsid w:val="00D70A22"/>
    <w:rsid w:val="00D70C20"/>
    <w:rsid w:val="00D71A78"/>
    <w:rsid w:val="00D72019"/>
    <w:rsid w:val="00D72C27"/>
    <w:rsid w:val="00D732B3"/>
    <w:rsid w:val="00D73E52"/>
    <w:rsid w:val="00D74F13"/>
    <w:rsid w:val="00D74FA3"/>
    <w:rsid w:val="00D75DC6"/>
    <w:rsid w:val="00D76821"/>
    <w:rsid w:val="00D77805"/>
    <w:rsid w:val="00D80914"/>
    <w:rsid w:val="00D84E15"/>
    <w:rsid w:val="00D8518C"/>
    <w:rsid w:val="00D87069"/>
    <w:rsid w:val="00D90CA8"/>
    <w:rsid w:val="00D963CC"/>
    <w:rsid w:val="00D96AEB"/>
    <w:rsid w:val="00DA070D"/>
    <w:rsid w:val="00DA08E9"/>
    <w:rsid w:val="00DA0F03"/>
    <w:rsid w:val="00DA0FE5"/>
    <w:rsid w:val="00DA17BC"/>
    <w:rsid w:val="00DA1A6B"/>
    <w:rsid w:val="00DA1DCF"/>
    <w:rsid w:val="00DA4531"/>
    <w:rsid w:val="00DA51AD"/>
    <w:rsid w:val="00DA559A"/>
    <w:rsid w:val="00DA590C"/>
    <w:rsid w:val="00DA67ED"/>
    <w:rsid w:val="00DA73EA"/>
    <w:rsid w:val="00DA7FBB"/>
    <w:rsid w:val="00DB0C21"/>
    <w:rsid w:val="00DB144F"/>
    <w:rsid w:val="00DB1E83"/>
    <w:rsid w:val="00DB221E"/>
    <w:rsid w:val="00DB2CD2"/>
    <w:rsid w:val="00DB3B6F"/>
    <w:rsid w:val="00DB58DE"/>
    <w:rsid w:val="00DB5EFA"/>
    <w:rsid w:val="00DB61E4"/>
    <w:rsid w:val="00DB7060"/>
    <w:rsid w:val="00DC0B14"/>
    <w:rsid w:val="00DC2423"/>
    <w:rsid w:val="00DC2991"/>
    <w:rsid w:val="00DC3649"/>
    <w:rsid w:val="00DC3963"/>
    <w:rsid w:val="00DC55AD"/>
    <w:rsid w:val="00DC57E8"/>
    <w:rsid w:val="00DD21E9"/>
    <w:rsid w:val="00DD49DE"/>
    <w:rsid w:val="00DD5723"/>
    <w:rsid w:val="00DD5CEF"/>
    <w:rsid w:val="00DD5F4B"/>
    <w:rsid w:val="00DD60FD"/>
    <w:rsid w:val="00DD72F3"/>
    <w:rsid w:val="00DD75A1"/>
    <w:rsid w:val="00DD78B2"/>
    <w:rsid w:val="00DD7C7B"/>
    <w:rsid w:val="00DE0B48"/>
    <w:rsid w:val="00DE0F98"/>
    <w:rsid w:val="00DE327D"/>
    <w:rsid w:val="00DE3FC5"/>
    <w:rsid w:val="00DE5777"/>
    <w:rsid w:val="00DE6077"/>
    <w:rsid w:val="00DE65A5"/>
    <w:rsid w:val="00DF1D0B"/>
    <w:rsid w:val="00DF2933"/>
    <w:rsid w:val="00DF37FA"/>
    <w:rsid w:val="00DF42A4"/>
    <w:rsid w:val="00DF4EA7"/>
    <w:rsid w:val="00DF54CF"/>
    <w:rsid w:val="00E003AE"/>
    <w:rsid w:val="00E01756"/>
    <w:rsid w:val="00E02DE9"/>
    <w:rsid w:val="00E031E0"/>
    <w:rsid w:val="00E03911"/>
    <w:rsid w:val="00E03EE9"/>
    <w:rsid w:val="00E06151"/>
    <w:rsid w:val="00E1104F"/>
    <w:rsid w:val="00E117A1"/>
    <w:rsid w:val="00E121CA"/>
    <w:rsid w:val="00E1434E"/>
    <w:rsid w:val="00E14C94"/>
    <w:rsid w:val="00E14F49"/>
    <w:rsid w:val="00E1521B"/>
    <w:rsid w:val="00E15A56"/>
    <w:rsid w:val="00E15DE6"/>
    <w:rsid w:val="00E1609C"/>
    <w:rsid w:val="00E16CF2"/>
    <w:rsid w:val="00E176E4"/>
    <w:rsid w:val="00E21A34"/>
    <w:rsid w:val="00E22713"/>
    <w:rsid w:val="00E22C3F"/>
    <w:rsid w:val="00E24499"/>
    <w:rsid w:val="00E24E46"/>
    <w:rsid w:val="00E251E8"/>
    <w:rsid w:val="00E25FC9"/>
    <w:rsid w:val="00E265E9"/>
    <w:rsid w:val="00E2669E"/>
    <w:rsid w:val="00E30FE8"/>
    <w:rsid w:val="00E31510"/>
    <w:rsid w:val="00E31FB6"/>
    <w:rsid w:val="00E3347A"/>
    <w:rsid w:val="00E33A8B"/>
    <w:rsid w:val="00E363DC"/>
    <w:rsid w:val="00E36D3B"/>
    <w:rsid w:val="00E36D60"/>
    <w:rsid w:val="00E36DE4"/>
    <w:rsid w:val="00E37227"/>
    <w:rsid w:val="00E373C7"/>
    <w:rsid w:val="00E422E9"/>
    <w:rsid w:val="00E43B47"/>
    <w:rsid w:val="00E44E57"/>
    <w:rsid w:val="00E473CC"/>
    <w:rsid w:val="00E50709"/>
    <w:rsid w:val="00E51D4C"/>
    <w:rsid w:val="00E523B6"/>
    <w:rsid w:val="00E52455"/>
    <w:rsid w:val="00E5309A"/>
    <w:rsid w:val="00E537A6"/>
    <w:rsid w:val="00E55E94"/>
    <w:rsid w:val="00E55F4D"/>
    <w:rsid w:val="00E60200"/>
    <w:rsid w:val="00E61F8F"/>
    <w:rsid w:val="00E62283"/>
    <w:rsid w:val="00E6270B"/>
    <w:rsid w:val="00E628C8"/>
    <w:rsid w:val="00E62CA2"/>
    <w:rsid w:val="00E62D57"/>
    <w:rsid w:val="00E668AC"/>
    <w:rsid w:val="00E673F1"/>
    <w:rsid w:val="00E6799C"/>
    <w:rsid w:val="00E67BD2"/>
    <w:rsid w:val="00E70297"/>
    <w:rsid w:val="00E70832"/>
    <w:rsid w:val="00E71385"/>
    <w:rsid w:val="00E71942"/>
    <w:rsid w:val="00E73290"/>
    <w:rsid w:val="00E74003"/>
    <w:rsid w:val="00E749DD"/>
    <w:rsid w:val="00E8215C"/>
    <w:rsid w:val="00E82DE6"/>
    <w:rsid w:val="00E82FD6"/>
    <w:rsid w:val="00E84238"/>
    <w:rsid w:val="00E861E1"/>
    <w:rsid w:val="00E86869"/>
    <w:rsid w:val="00E86E09"/>
    <w:rsid w:val="00E86EF6"/>
    <w:rsid w:val="00E870D7"/>
    <w:rsid w:val="00E87456"/>
    <w:rsid w:val="00E87F73"/>
    <w:rsid w:val="00E924D5"/>
    <w:rsid w:val="00E95E02"/>
    <w:rsid w:val="00E96C3E"/>
    <w:rsid w:val="00EA2AC7"/>
    <w:rsid w:val="00EA2FFC"/>
    <w:rsid w:val="00EA5620"/>
    <w:rsid w:val="00EA610A"/>
    <w:rsid w:val="00EA6304"/>
    <w:rsid w:val="00EA6777"/>
    <w:rsid w:val="00EB01D8"/>
    <w:rsid w:val="00EB027C"/>
    <w:rsid w:val="00EB1900"/>
    <w:rsid w:val="00EB505C"/>
    <w:rsid w:val="00EB6EDC"/>
    <w:rsid w:val="00EB77D2"/>
    <w:rsid w:val="00EC0054"/>
    <w:rsid w:val="00EC047B"/>
    <w:rsid w:val="00EC16F1"/>
    <w:rsid w:val="00EC1B16"/>
    <w:rsid w:val="00EC3088"/>
    <w:rsid w:val="00EC48C4"/>
    <w:rsid w:val="00EC557A"/>
    <w:rsid w:val="00EC6341"/>
    <w:rsid w:val="00EC68AF"/>
    <w:rsid w:val="00EC706D"/>
    <w:rsid w:val="00ED00C0"/>
    <w:rsid w:val="00ED0F0E"/>
    <w:rsid w:val="00ED13A6"/>
    <w:rsid w:val="00ED1C55"/>
    <w:rsid w:val="00ED219A"/>
    <w:rsid w:val="00ED2498"/>
    <w:rsid w:val="00ED301D"/>
    <w:rsid w:val="00ED43B6"/>
    <w:rsid w:val="00ED458F"/>
    <w:rsid w:val="00ED4A0E"/>
    <w:rsid w:val="00ED7D08"/>
    <w:rsid w:val="00EE0EAC"/>
    <w:rsid w:val="00EE1E32"/>
    <w:rsid w:val="00EE2466"/>
    <w:rsid w:val="00EE29A7"/>
    <w:rsid w:val="00EE51BC"/>
    <w:rsid w:val="00EE6886"/>
    <w:rsid w:val="00EE721F"/>
    <w:rsid w:val="00EE7D11"/>
    <w:rsid w:val="00EF091C"/>
    <w:rsid w:val="00EF0FB6"/>
    <w:rsid w:val="00EF1D55"/>
    <w:rsid w:val="00EF2C7B"/>
    <w:rsid w:val="00EF2D4B"/>
    <w:rsid w:val="00EF3131"/>
    <w:rsid w:val="00EF3F1B"/>
    <w:rsid w:val="00EF5069"/>
    <w:rsid w:val="00EF6028"/>
    <w:rsid w:val="00F002FD"/>
    <w:rsid w:val="00F00ADB"/>
    <w:rsid w:val="00F02EF0"/>
    <w:rsid w:val="00F0313A"/>
    <w:rsid w:val="00F03B3F"/>
    <w:rsid w:val="00F04A9D"/>
    <w:rsid w:val="00F0595E"/>
    <w:rsid w:val="00F06AC8"/>
    <w:rsid w:val="00F06EC4"/>
    <w:rsid w:val="00F10076"/>
    <w:rsid w:val="00F10454"/>
    <w:rsid w:val="00F1198D"/>
    <w:rsid w:val="00F14DD6"/>
    <w:rsid w:val="00F15578"/>
    <w:rsid w:val="00F21128"/>
    <w:rsid w:val="00F21A6F"/>
    <w:rsid w:val="00F22BC4"/>
    <w:rsid w:val="00F23119"/>
    <w:rsid w:val="00F243C9"/>
    <w:rsid w:val="00F247EA"/>
    <w:rsid w:val="00F2564D"/>
    <w:rsid w:val="00F259CD"/>
    <w:rsid w:val="00F25DB4"/>
    <w:rsid w:val="00F33CC0"/>
    <w:rsid w:val="00F35634"/>
    <w:rsid w:val="00F36DB1"/>
    <w:rsid w:val="00F36DC8"/>
    <w:rsid w:val="00F373AD"/>
    <w:rsid w:val="00F4000C"/>
    <w:rsid w:val="00F40439"/>
    <w:rsid w:val="00F40BB9"/>
    <w:rsid w:val="00F4296C"/>
    <w:rsid w:val="00F45787"/>
    <w:rsid w:val="00F46953"/>
    <w:rsid w:val="00F50EE9"/>
    <w:rsid w:val="00F50F91"/>
    <w:rsid w:val="00F52403"/>
    <w:rsid w:val="00F538D2"/>
    <w:rsid w:val="00F53E62"/>
    <w:rsid w:val="00F54E7F"/>
    <w:rsid w:val="00F55002"/>
    <w:rsid w:val="00F55BBF"/>
    <w:rsid w:val="00F6055D"/>
    <w:rsid w:val="00F606D8"/>
    <w:rsid w:val="00F60E36"/>
    <w:rsid w:val="00F611DB"/>
    <w:rsid w:val="00F617C9"/>
    <w:rsid w:val="00F6244E"/>
    <w:rsid w:val="00F624F9"/>
    <w:rsid w:val="00F65010"/>
    <w:rsid w:val="00F65EE3"/>
    <w:rsid w:val="00F67C54"/>
    <w:rsid w:val="00F67DBF"/>
    <w:rsid w:val="00F67F18"/>
    <w:rsid w:val="00F70B0A"/>
    <w:rsid w:val="00F72954"/>
    <w:rsid w:val="00F73B35"/>
    <w:rsid w:val="00F73BB3"/>
    <w:rsid w:val="00F73E3A"/>
    <w:rsid w:val="00F73E9B"/>
    <w:rsid w:val="00F74995"/>
    <w:rsid w:val="00F750D4"/>
    <w:rsid w:val="00F75120"/>
    <w:rsid w:val="00F7677D"/>
    <w:rsid w:val="00F76860"/>
    <w:rsid w:val="00F77757"/>
    <w:rsid w:val="00F80D72"/>
    <w:rsid w:val="00F80FD0"/>
    <w:rsid w:val="00F811A7"/>
    <w:rsid w:val="00F81D0A"/>
    <w:rsid w:val="00F82092"/>
    <w:rsid w:val="00F82661"/>
    <w:rsid w:val="00F8330F"/>
    <w:rsid w:val="00F83989"/>
    <w:rsid w:val="00F83B31"/>
    <w:rsid w:val="00F856B1"/>
    <w:rsid w:val="00F85D09"/>
    <w:rsid w:val="00F90472"/>
    <w:rsid w:val="00F906D6"/>
    <w:rsid w:val="00F92DED"/>
    <w:rsid w:val="00F93908"/>
    <w:rsid w:val="00F95598"/>
    <w:rsid w:val="00F963D7"/>
    <w:rsid w:val="00F9659B"/>
    <w:rsid w:val="00F96656"/>
    <w:rsid w:val="00FA01DB"/>
    <w:rsid w:val="00FA1448"/>
    <w:rsid w:val="00FA20C5"/>
    <w:rsid w:val="00FA4018"/>
    <w:rsid w:val="00FA49E9"/>
    <w:rsid w:val="00FA6F4A"/>
    <w:rsid w:val="00FB06DC"/>
    <w:rsid w:val="00FB09BB"/>
    <w:rsid w:val="00FB19E1"/>
    <w:rsid w:val="00FB3A9B"/>
    <w:rsid w:val="00FB4C8A"/>
    <w:rsid w:val="00FB6233"/>
    <w:rsid w:val="00FB6755"/>
    <w:rsid w:val="00FB7694"/>
    <w:rsid w:val="00FB7C54"/>
    <w:rsid w:val="00FB7DAD"/>
    <w:rsid w:val="00FC09B3"/>
    <w:rsid w:val="00FC2BC3"/>
    <w:rsid w:val="00FC6462"/>
    <w:rsid w:val="00FC67DE"/>
    <w:rsid w:val="00FC6964"/>
    <w:rsid w:val="00FD1108"/>
    <w:rsid w:val="00FD1FD8"/>
    <w:rsid w:val="00FD338C"/>
    <w:rsid w:val="00FD3FE5"/>
    <w:rsid w:val="00FD408E"/>
    <w:rsid w:val="00FD5649"/>
    <w:rsid w:val="00FD5790"/>
    <w:rsid w:val="00FD66DE"/>
    <w:rsid w:val="00FD6C5D"/>
    <w:rsid w:val="00FE02EB"/>
    <w:rsid w:val="00FE0FEE"/>
    <w:rsid w:val="00FE10A2"/>
    <w:rsid w:val="00FE262F"/>
    <w:rsid w:val="00FE2B65"/>
    <w:rsid w:val="00FE2CF6"/>
    <w:rsid w:val="00FE312E"/>
    <w:rsid w:val="00FE3766"/>
    <w:rsid w:val="00FE46B4"/>
    <w:rsid w:val="00FE4AB8"/>
    <w:rsid w:val="00FE5F37"/>
    <w:rsid w:val="00FE77C7"/>
    <w:rsid w:val="00FF1E22"/>
    <w:rsid w:val="00FF20EF"/>
    <w:rsid w:val="00FF21DA"/>
    <w:rsid w:val="00FF28CE"/>
    <w:rsid w:val="00FF3166"/>
    <w:rsid w:val="00FF3B71"/>
    <w:rsid w:val="00FF4E68"/>
    <w:rsid w:val="00FF65F5"/>
    <w:rsid w:val="00FF6E8C"/>
    <w:rsid w:val="00FF7D09"/>
    <w:rsid w:val="00FF7FA9"/>
    <w:rsid w:val="00FF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a0"/>
    <w:qFormat/>
    <w:rsid w:val="003F4841"/>
    <w:pPr>
      <w:widowControl w:val="0"/>
      <w:spacing w:before="200" w:line="280" w:lineRule="auto"/>
      <w:ind w:firstLine="480"/>
      <w:jc w:val="both"/>
    </w:pPr>
  </w:style>
  <w:style w:type="paragraph" w:styleId="1">
    <w:name w:val="heading 1"/>
    <w:basedOn w:val="a"/>
    <w:next w:val="a"/>
    <w:link w:val="10"/>
    <w:uiPriority w:val="99"/>
    <w:qFormat/>
    <w:rsid w:val="00C9105E"/>
    <w:pPr>
      <w:keepNext/>
      <w:widowControl/>
      <w:spacing w:before="240" w:after="60" w:line="240" w:lineRule="auto"/>
      <w:ind w:firstLine="0"/>
      <w:jc w:val="left"/>
      <w:outlineLvl w:val="0"/>
    </w:pPr>
    <w:rPr>
      <w:rFonts w:ascii="Arial" w:hAnsi="Arial" w:cs="Arial"/>
      <w:b/>
      <w:bCs/>
      <w:kern w:val="32"/>
      <w:sz w:val="32"/>
      <w:szCs w:val="32"/>
    </w:rPr>
  </w:style>
  <w:style w:type="paragraph" w:styleId="2">
    <w:name w:val="heading 2"/>
    <w:basedOn w:val="a"/>
    <w:next w:val="a"/>
    <w:link w:val="20"/>
    <w:uiPriority w:val="99"/>
    <w:qFormat/>
    <w:rsid w:val="003F4841"/>
    <w:pPr>
      <w:keepNext/>
      <w:widowControl/>
      <w:spacing w:before="0" w:line="240" w:lineRule="auto"/>
      <w:ind w:firstLine="0"/>
      <w:jc w:val="center"/>
      <w:outlineLvl w:val="1"/>
    </w:pPr>
    <w:rPr>
      <w:b/>
      <w:sz w:val="32"/>
    </w:rPr>
  </w:style>
  <w:style w:type="paragraph" w:styleId="3">
    <w:name w:val="heading 3"/>
    <w:basedOn w:val="a"/>
    <w:next w:val="a"/>
    <w:link w:val="30"/>
    <w:uiPriority w:val="99"/>
    <w:qFormat/>
    <w:rsid w:val="00C9105E"/>
    <w:pPr>
      <w:keepNext/>
      <w:widowControl/>
      <w:spacing w:before="240" w:after="60" w:line="240" w:lineRule="auto"/>
      <w:ind w:firstLine="0"/>
      <w:jc w:val="left"/>
      <w:outlineLvl w:val="2"/>
    </w:pPr>
    <w:rPr>
      <w:rFonts w:ascii="Arial" w:hAnsi="Arial" w:cs="Arial"/>
      <w:b/>
      <w:bCs/>
      <w:sz w:val="26"/>
      <w:szCs w:val="26"/>
    </w:rPr>
  </w:style>
  <w:style w:type="paragraph" w:styleId="4">
    <w:name w:val="heading 4"/>
    <w:basedOn w:val="a"/>
    <w:next w:val="a"/>
    <w:link w:val="40"/>
    <w:uiPriority w:val="99"/>
    <w:qFormat/>
    <w:rsid w:val="00C9105E"/>
    <w:pPr>
      <w:keepNext/>
      <w:widowControl/>
      <w:spacing w:before="240" w:after="60" w:line="240" w:lineRule="auto"/>
      <w:ind w:firstLine="0"/>
      <w:jc w:val="left"/>
      <w:outlineLvl w:val="3"/>
    </w:pPr>
    <w:rPr>
      <w:b/>
      <w:bCs/>
      <w:sz w:val="28"/>
      <w:szCs w:val="28"/>
    </w:rPr>
  </w:style>
  <w:style w:type="paragraph" w:styleId="5">
    <w:name w:val="heading 5"/>
    <w:basedOn w:val="a"/>
    <w:next w:val="a"/>
    <w:link w:val="50"/>
    <w:uiPriority w:val="99"/>
    <w:qFormat/>
    <w:rsid w:val="003F4841"/>
    <w:pPr>
      <w:widowControl/>
      <w:spacing w:before="240" w:after="60" w:line="240" w:lineRule="auto"/>
      <w:ind w:firstLine="0"/>
      <w:jc w:val="left"/>
      <w:outlineLvl w:val="4"/>
    </w:pPr>
    <w:rPr>
      <w:b/>
      <w:bCs/>
      <w:i/>
      <w:iCs/>
      <w:sz w:val="26"/>
      <w:szCs w:val="26"/>
    </w:rPr>
  </w:style>
  <w:style w:type="paragraph" w:styleId="6">
    <w:name w:val="heading 6"/>
    <w:basedOn w:val="a"/>
    <w:next w:val="a"/>
    <w:link w:val="60"/>
    <w:uiPriority w:val="99"/>
    <w:qFormat/>
    <w:rsid w:val="003F4841"/>
    <w:pPr>
      <w:keepNext/>
      <w:widowControl/>
      <w:spacing w:before="0" w:line="240" w:lineRule="auto"/>
      <w:ind w:firstLine="0"/>
      <w:jc w:val="left"/>
      <w:outlineLvl w:val="5"/>
    </w:pPr>
    <w:rPr>
      <w:b/>
    </w:rPr>
  </w:style>
  <w:style w:type="paragraph" w:styleId="7">
    <w:name w:val="heading 7"/>
    <w:basedOn w:val="a"/>
    <w:next w:val="a"/>
    <w:link w:val="70"/>
    <w:uiPriority w:val="99"/>
    <w:qFormat/>
    <w:rsid w:val="00C9105E"/>
    <w:pPr>
      <w:keepNext/>
      <w:widowControl/>
      <w:spacing w:before="0" w:after="120" w:line="240" w:lineRule="auto"/>
      <w:ind w:firstLine="567"/>
      <w:jc w:val="right"/>
      <w:outlineLvl w:val="6"/>
    </w:pPr>
    <w:rPr>
      <w:b/>
      <w:sz w:val="24"/>
    </w:rPr>
  </w:style>
  <w:style w:type="paragraph" w:styleId="8">
    <w:name w:val="heading 8"/>
    <w:basedOn w:val="a"/>
    <w:next w:val="a"/>
    <w:link w:val="80"/>
    <w:uiPriority w:val="99"/>
    <w:qFormat/>
    <w:rsid w:val="003F4841"/>
    <w:pPr>
      <w:widowControl/>
      <w:spacing w:before="240" w:after="60" w:line="240" w:lineRule="auto"/>
      <w:ind w:firstLine="0"/>
      <w:jc w:val="left"/>
      <w:outlineLvl w:val="7"/>
    </w:pPr>
    <w:rPr>
      <w:i/>
      <w:iCs/>
      <w:sz w:val="24"/>
      <w:szCs w:val="24"/>
    </w:rPr>
  </w:style>
  <w:style w:type="paragraph" w:styleId="9">
    <w:name w:val="heading 9"/>
    <w:basedOn w:val="a"/>
    <w:next w:val="a"/>
    <w:link w:val="90"/>
    <w:uiPriority w:val="99"/>
    <w:qFormat/>
    <w:rsid w:val="003F4841"/>
    <w:pPr>
      <w:widowControl/>
      <w:spacing w:before="240" w:after="60" w:line="240" w:lineRule="auto"/>
      <w:ind w:firstLine="0"/>
      <w:jc w:val="left"/>
      <w:outlineLvl w:val="8"/>
    </w:pPr>
    <w:rPr>
      <w:rFonts w:ascii="Arial" w:hAnsi="Arial" w:cs="Arial"/>
      <w:sz w:val="22"/>
      <w:szCs w:val="22"/>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rPr>
  </w:style>
  <w:style w:type="character" w:customStyle="1" w:styleId="20">
    <w:name w:val="Заголовок 2 Знак"/>
    <w:basedOn w:val="a1"/>
    <w:link w:val="2"/>
    <w:uiPriority w:val="99"/>
    <w:semiHidden/>
    <w:locked/>
    <w:rPr>
      <w:rFonts w:ascii="Cambria" w:hAnsi="Cambria" w:cs="Times New Roman"/>
      <w:b/>
      <w:bCs/>
      <w:i/>
      <w:iCs/>
      <w:sz w:val="28"/>
      <w:szCs w:val="28"/>
    </w:rPr>
  </w:style>
  <w:style w:type="character" w:customStyle="1" w:styleId="30">
    <w:name w:val="Заголовок 3 Знак"/>
    <w:basedOn w:val="a1"/>
    <w:link w:val="3"/>
    <w:uiPriority w:val="99"/>
    <w:semiHidden/>
    <w:locked/>
    <w:rPr>
      <w:rFonts w:ascii="Cambria" w:hAnsi="Cambria" w:cs="Times New Roman"/>
      <w:b/>
      <w:bCs/>
      <w:sz w:val="26"/>
      <w:szCs w:val="26"/>
    </w:rPr>
  </w:style>
  <w:style w:type="character" w:customStyle="1" w:styleId="40">
    <w:name w:val="Заголовок 4 Знак"/>
    <w:basedOn w:val="a1"/>
    <w:link w:val="4"/>
    <w:uiPriority w:val="99"/>
    <w:semiHidden/>
    <w:locked/>
    <w:rPr>
      <w:rFonts w:ascii="Calibri" w:hAnsi="Calibri" w:cs="Times New Roman"/>
      <w:b/>
      <w:bCs/>
      <w:sz w:val="28"/>
      <w:szCs w:val="28"/>
    </w:rPr>
  </w:style>
  <w:style w:type="character" w:customStyle="1" w:styleId="50">
    <w:name w:val="Заголовок 5 Знак"/>
    <w:basedOn w:val="a1"/>
    <w:link w:val="5"/>
    <w:uiPriority w:val="99"/>
    <w:semiHidden/>
    <w:locked/>
    <w:rPr>
      <w:rFonts w:ascii="Calibri" w:hAnsi="Calibri" w:cs="Times New Roman"/>
      <w:b/>
      <w:bCs/>
      <w:i/>
      <w:iCs/>
      <w:sz w:val="26"/>
      <w:szCs w:val="26"/>
    </w:rPr>
  </w:style>
  <w:style w:type="character" w:customStyle="1" w:styleId="60">
    <w:name w:val="Заголовок 6 Знак"/>
    <w:basedOn w:val="a1"/>
    <w:link w:val="6"/>
    <w:uiPriority w:val="99"/>
    <w:semiHidden/>
    <w:locked/>
    <w:rPr>
      <w:rFonts w:ascii="Calibri" w:hAnsi="Calibri" w:cs="Times New Roman"/>
      <w:b/>
      <w:bCs/>
    </w:rPr>
  </w:style>
  <w:style w:type="character" w:customStyle="1" w:styleId="70">
    <w:name w:val="Заголовок 7 Знак"/>
    <w:basedOn w:val="a1"/>
    <w:link w:val="7"/>
    <w:uiPriority w:val="99"/>
    <w:locked/>
    <w:rPr>
      <w:rFonts w:ascii="Calibri" w:hAnsi="Calibri" w:cs="Times New Roman"/>
      <w:sz w:val="24"/>
      <w:szCs w:val="24"/>
    </w:rPr>
  </w:style>
  <w:style w:type="character" w:customStyle="1" w:styleId="80">
    <w:name w:val="Заголовок 8 Знак"/>
    <w:basedOn w:val="a1"/>
    <w:link w:val="8"/>
    <w:uiPriority w:val="99"/>
    <w:semiHidden/>
    <w:locked/>
    <w:rPr>
      <w:rFonts w:ascii="Calibri" w:hAnsi="Calibri" w:cs="Times New Roman"/>
      <w:i/>
      <w:iCs/>
      <w:sz w:val="24"/>
      <w:szCs w:val="24"/>
    </w:rPr>
  </w:style>
  <w:style w:type="character" w:customStyle="1" w:styleId="90">
    <w:name w:val="Заголовок 9 Знак"/>
    <w:basedOn w:val="a1"/>
    <w:link w:val="9"/>
    <w:uiPriority w:val="99"/>
    <w:semiHidden/>
    <w:locked/>
    <w:rPr>
      <w:rFonts w:ascii="Cambria" w:hAnsi="Cambria" w:cs="Times New Roman"/>
    </w:rPr>
  </w:style>
  <w:style w:type="paragraph" w:styleId="a0">
    <w:name w:val="Normal Indent"/>
    <w:basedOn w:val="a"/>
    <w:uiPriority w:val="99"/>
    <w:rsid w:val="00C9105E"/>
    <w:pPr>
      <w:widowControl/>
      <w:spacing w:before="0" w:line="240" w:lineRule="auto"/>
      <w:ind w:left="708" w:firstLine="0"/>
      <w:jc w:val="left"/>
    </w:pPr>
    <w:rPr>
      <w:sz w:val="24"/>
    </w:rPr>
  </w:style>
  <w:style w:type="paragraph" w:styleId="a4">
    <w:name w:val="Body Text Indent"/>
    <w:basedOn w:val="a"/>
    <w:link w:val="a5"/>
    <w:uiPriority w:val="99"/>
    <w:rsid w:val="00C9105E"/>
    <w:pPr>
      <w:widowControl/>
      <w:spacing w:before="0" w:line="240" w:lineRule="auto"/>
      <w:ind w:firstLine="567"/>
    </w:pPr>
    <w:rPr>
      <w:sz w:val="26"/>
    </w:rPr>
  </w:style>
  <w:style w:type="character" w:customStyle="1" w:styleId="a5">
    <w:name w:val="Основной текст с отступом Знак"/>
    <w:basedOn w:val="a1"/>
    <w:link w:val="a4"/>
    <w:uiPriority w:val="99"/>
    <w:semiHidden/>
    <w:locked/>
    <w:rPr>
      <w:rFonts w:cs="Times New Roman"/>
      <w:sz w:val="20"/>
      <w:szCs w:val="20"/>
    </w:rPr>
  </w:style>
  <w:style w:type="paragraph" w:styleId="a6">
    <w:name w:val="Title"/>
    <w:aliases w:val="Название Знак Знак Знак Знак Знак"/>
    <w:basedOn w:val="a"/>
    <w:link w:val="a7"/>
    <w:uiPriority w:val="99"/>
    <w:qFormat/>
    <w:rsid w:val="00C9105E"/>
    <w:pPr>
      <w:widowControl/>
      <w:spacing w:before="0" w:line="240" w:lineRule="auto"/>
      <w:ind w:firstLine="0"/>
      <w:jc w:val="center"/>
    </w:pPr>
    <w:rPr>
      <w:b/>
      <w:sz w:val="24"/>
    </w:rPr>
  </w:style>
  <w:style w:type="character" w:customStyle="1" w:styleId="a7">
    <w:name w:val="Название Знак"/>
    <w:aliases w:val="Название Знак Знак Знак Знак Знак Знак"/>
    <w:basedOn w:val="a1"/>
    <w:link w:val="a6"/>
    <w:uiPriority w:val="99"/>
    <w:locked/>
    <w:rsid w:val="00C9105E"/>
    <w:rPr>
      <w:rFonts w:cs="Times New Roman"/>
      <w:b/>
      <w:sz w:val="24"/>
      <w:lang w:val="ru-RU" w:eastAsia="ru-RU" w:bidi="ar-SA"/>
    </w:rPr>
  </w:style>
  <w:style w:type="paragraph" w:styleId="21">
    <w:name w:val="Body Text Indent 2"/>
    <w:basedOn w:val="a"/>
    <w:link w:val="22"/>
    <w:rsid w:val="00C9105E"/>
    <w:pPr>
      <w:widowControl/>
      <w:spacing w:before="0" w:after="120" w:line="480" w:lineRule="auto"/>
      <w:ind w:left="283" w:firstLine="0"/>
      <w:jc w:val="left"/>
    </w:pPr>
    <w:rPr>
      <w:sz w:val="24"/>
    </w:rPr>
  </w:style>
  <w:style w:type="character" w:customStyle="1" w:styleId="22">
    <w:name w:val="Основной текст с отступом 2 Знак"/>
    <w:basedOn w:val="a1"/>
    <w:link w:val="21"/>
    <w:locked/>
    <w:rPr>
      <w:rFonts w:cs="Times New Roman"/>
      <w:sz w:val="20"/>
      <w:szCs w:val="20"/>
    </w:rPr>
  </w:style>
  <w:style w:type="paragraph" w:styleId="a8">
    <w:name w:val="Normal (Web)"/>
    <w:aliases w:val="Обычный (Web)"/>
    <w:basedOn w:val="a"/>
    <w:uiPriority w:val="99"/>
    <w:rsid w:val="00C9105E"/>
    <w:pPr>
      <w:widowControl/>
      <w:spacing w:before="100" w:beforeAutospacing="1" w:after="100" w:afterAutospacing="1" w:line="240" w:lineRule="auto"/>
      <w:ind w:firstLine="0"/>
      <w:jc w:val="left"/>
    </w:pPr>
    <w:rPr>
      <w:rFonts w:ascii="Verdana" w:hAnsi="Verdana"/>
      <w:sz w:val="14"/>
      <w:szCs w:val="14"/>
    </w:rPr>
  </w:style>
  <w:style w:type="paragraph" w:styleId="31">
    <w:name w:val="Body Text Indent 3"/>
    <w:basedOn w:val="a"/>
    <w:link w:val="32"/>
    <w:uiPriority w:val="99"/>
    <w:rsid w:val="00C9105E"/>
    <w:pPr>
      <w:spacing w:before="0" w:after="120" w:line="240" w:lineRule="auto"/>
      <w:ind w:firstLine="567"/>
    </w:pPr>
    <w:rPr>
      <w:sz w:val="24"/>
    </w:rPr>
  </w:style>
  <w:style w:type="character" w:customStyle="1" w:styleId="32">
    <w:name w:val="Основной текст с отступом 3 Знак"/>
    <w:basedOn w:val="a1"/>
    <w:link w:val="31"/>
    <w:uiPriority w:val="99"/>
    <w:locked/>
    <w:rPr>
      <w:rFonts w:cs="Times New Roman"/>
      <w:sz w:val="16"/>
      <w:szCs w:val="16"/>
    </w:rPr>
  </w:style>
  <w:style w:type="paragraph" w:styleId="a9">
    <w:name w:val="Plain Text"/>
    <w:aliases w:val="Текст Знак,Текст Знак Знак Знак,Текст1 Знак,Текст1 Знак Знак Знак Знак,Текст1,Текст1 Знак Знак Знак Знак Знак"/>
    <w:basedOn w:val="a"/>
    <w:link w:val="11"/>
    <w:uiPriority w:val="99"/>
    <w:rsid w:val="00C9105E"/>
    <w:pPr>
      <w:spacing w:before="0" w:line="240" w:lineRule="auto"/>
      <w:ind w:firstLine="0"/>
      <w:jc w:val="left"/>
    </w:pPr>
    <w:rPr>
      <w:rFonts w:ascii="Courier New" w:hAnsi="Courier New"/>
    </w:rPr>
  </w:style>
  <w:style w:type="character" w:customStyle="1" w:styleId="11">
    <w:name w:val="Текст Знак1"/>
    <w:aliases w:val="Текст Знак Знак,Текст Знак Знак Знак Знак,Текст1 Знак Знак,Текст1 Знак Знак Знак Знак Знак1,Текст1 Знак1,Текст1 Знак Знак Знак Знак Знак Знак"/>
    <w:basedOn w:val="a1"/>
    <w:link w:val="a9"/>
    <w:uiPriority w:val="99"/>
    <w:semiHidden/>
    <w:locked/>
    <w:rsid w:val="00C9105E"/>
    <w:rPr>
      <w:rFonts w:ascii="Courier New" w:hAnsi="Courier New" w:cs="Times New Roman"/>
      <w:snapToGrid w:val="0"/>
      <w:lang w:val="ru-RU" w:eastAsia="ru-RU" w:bidi="ar-SA"/>
    </w:rPr>
  </w:style>
  <w:style w:type="paragraph" w:styleId="aa">
    <w:name w:val="footer"/>
    <w:basedOn w:val="a"/>
    <w:link w:val="ab"/>
    <w:uiPriority w:val="99"/>
    <w:rsid w:val="00C9105E"/>
    <w:pPr>
      <w:widowControl/>
      <w:tabs>
        <w:tab w:val="center" w:pos="4153"/>
        <w:tab w:val="right" w:pos="8306"/>
      </w:tabs>
      <w:spacing w:before="0" w:line="240" w:lineRule="auto"/>
      <w:ind w:firstLine="0"/>
      <w:jc w:val="left"/>
    </w:pPr>
  </w:style>
  <w:style w:type="character" w:customStyle="1" w:styleId="ab">
    <w:name w:val="Нижний колонтитул Знак"/>
    <w:basedOn w:val="a1"/>
    <w:link w:val="aa"/>
    <w:uiPriority w:val="99"/>
    <w:semiHidden/>
    <w:locked/>
    <w:rPr>
      <w:rFonts w:cs="Times New Roman"/>
      <w:sz w:val="20"/>
      <w:szCs w:val="20"/>
    </w:rPr>
  </w:style>
  <w:style w:type="paragraph" w:styleId="23">
    <w:name w:val="Body Text 2"/>
    <w:basedOn w:val="a"/>
    <w:link w:val="24"/>
    <w:uiPriority w:val="99"/>
    <w:rsid w:val="003F4841"/>
    <w:pPr>
      <w:widowControl/>
      <w:overflowPunct w:val="0"/>
      <w:autoSpaceDE w:val="0"/>
      <w:autoSpaceDN w:val="0"/>
      <w:adjustRightInd w:val="0"/>
      <w:spacing w:before="60" w:line="240" w:lineRule="auto"/>
      <w:ind w:firstLine="0"/>
      <w:jc w:val="left"/>
      <w:textAlignment w:val="baseline"/>
    </w:pPr>
    <w:rPr>
      <w:rFonts w:ascii="Arial" w:hAnsi="Arial"/>
      <w:sz w:val="18"/>
    </w:rPr>
  </w:style>
  <w:style w:type="character" w:customStyle="1" w:styleId="24">
    <w:name w:val="Основной текст 2 Знак"/>
    <w:basedOn w:val="a1"/>
    <w:link w:val="23"/>
    <w:uiPriority w:val="99"/>
    <w:semiHidden/>
    <w:locked/>
    <w:rPr>
      <w:rFonts w:cs="Times New Roman"/>
      <w:sz w:val="20"/>
      <w:szCs w:val="20"/>
    </w:rPr>
  </w:style>
  <w:style w:type="character" w:styleId="ac">
    <w:name w:val="page number"/>
    <w:basedOn w:val="a1"/>
    <w:uiPriority w:val="99"/>
    <w:rsid w:val="00C9105E"/>
    <w:rPr>
      <w:rFonts w:cs="Times New Roman"/>
    </w:rPr>
  </w:style>
  <w:style w:type="paragraph" w:customStyle="1" w:styleId="ConsPlusNormal">
    <w:name w:val="ConsPlusNormal"/>
    <w:rsid w:val="00C9105E"/>
    <w:pPr>
      <w:widowControl w:val="0"/>
      <w:autoSpaceDE w:val="0"/>
      <w:autoSpaceDN w:val="0"/>
      <w:adjustRightInd w:val="0"/>
      <w:spacing w:line="480" w:lineRule="auto"/>
      <w:ind w:firstLine="720"/>
      <w:jc w:val="both"/>
    </w:pPr>
    <w:rPr>
      <w:rFonts w:ascii="Arial" w:hAnsi="Arial" w:cs="Arial"/>
    </w:rPr>
  </w:style>
  <w:style w:type="paragraph" w:customStyle="1" w:styleId="12">
    <w:name w:val="Основной текст с отступом1"/>
    <w:basedOn w:val="a"/>
    <w:uiPriority w:val="99"/>
    <w:rsid w:val="00C9105E"/>
    <w:pPr>
      <w:widowControl/>
      <w:spacing w:before="0" w:line="240" w:lineRule="auto"/>
      <w:ind w:firstLine="0"/>
    </w:pPr>
    <w:rPr>
      <w:rFonts w:ascii="Arial" w:hAnsi="Arial" w:cs="Arial"/>
      <w:b/>
      <w:bCs/>
      <w:sz w:val="24"/>
      <w:szCs w:val="24"/>
    </w:rPr>
  </w:style>
  <w:style w:type="paragraph" w:customStyle="1" w:styleId="ConsNormal">
    <w:name w:val="ConsNormal"/>
    <w:rsid w:val="00C9105E"/>
    <w:pPr>
      <w:widowControl w:val="0"/>
      <w:autoSpaceDE w:val="0"/>
      <w:autoSpaceDN w:val="0"/>
      <w:adjustRightInd w:val="0"/>
      <w:spacing w:line="480" w:lineRule="auto"/>
      <w:ind w:firstLine="720"/>
      <w:jc w:val="both"/>
    </w:pPr>
    <w:rPr>
      <w:rFonts w:ascii="Arial" w:hAnsi="Arial" w:cs="Arial"/>
    </w:rPr>
  </w:style>
  <w:style w:type="paragraph" w:styleId="HTML">
    <w:name w:val="HTML Preformatted"/>
    <w:aliases w:val="Знак"/>
    <w:basedOn w:val="a"/>
    <w:link w:val="HTML0"/>
    <w:uiPriority w:val="99"/>
    <w:rsid w:val="00C9105E"/>
    <w:pPr>
      <w:widowControl/>
      <w:pBdr>
        <w:top w:val="single" w:sz="6" w:space="4" w:color="BEC19D"/>
        <w:left w:val="single" w:sz="6" w:space="4" w:color="BEC19D"/>
        <w:bottom w:val="single" w:sz="6" w:space="4" w:color="BEC19D"/>
        <w:right w:val="single" w:sz="6" w:space="4"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Courier New" w:hAnsi="Courier New" w:cs="Courier New"/>
    </w:rPr>
  </w:style>
  <w:style w:type="character" w:customStyle="1" w:styleId="HTML0">
    <w:name w:val="Стандартный HTML Знак"/>
    <w:aliases w:val="Знак Знак"/>
    <w:basedOn w:val="a1"/>
    <w:link w:val="HTML"/>
    <w:uiPriority w:val="99"/>
    <w:locked/>
    <w:rsid w:val="00C9105E"/>
    <w:rPr>
      <w:rFonts w:ascii="Courier New" w:hAnsi="Courier New" w:cs="Courier New"/>
      <w:lang w:val="ru-RU" w:eastAsia="ru-RU" w:bidi="ar-SA"/>
    </w:rPr>
  </w:style>
  <w:style w:type="paragraph" w:customStyle="1" w:styleId="BodyTextIndent">
    <w:name w:val="Body Text Indent Знак"/>
    <w:basedOn w:val="a"/>
    <w:link w:val="BodyTextIndent0"/>
    <w:uiPriority w:val="99"/>
    <w:rsid w:val="00C9105E"/>
    <w:pPr>
      <w:widowControl/>
      <w:spacing w:before="0" w:line="240" w:lineRule="auto"/>
      <w:ind w:firstLine="0"/>
    </w:pPr>
    <w:rPr>
      <w:rFonts w:ascii="Arial" w:hAnsi="Arial" w:cs="Arial"/>
      <w:b/>
      <w:bCs/>
      <w:sz w:val="24"/>
      <w:szCs w:val="24"/>
    </w:rPr>
  </w:style>
  <w:style w:type="character" w:customStyle="1" w:styleId="BodyTextIndent0">
    <w:name w:val="Body Text Indent Знак Знак"/>
    <w:basedOn w:val="a1"/>
    <w:link w:val="BodyTextIndent"/>
    <w:uiPriority w:val="99"/>
    <w:locked/>
    <w:rsid w:val="00C9105E"/>
    <w:rPr>
      <w:rFonts w:ascii="Arial" w:hAnsi="Arial" w:cs="Arial"/>
      <w:b/>
      <w:bCs/>
      <w:sz w:val="24"/>
      <w:szCs w:val="24"/>
      <w:lang w:val="ru-RU" w:eastAsia="ru-RU" w:bidi="ar-SA"/>
    </w:rPr>
  </w:style>
  <w:style w:type="paragraph" w:customStyle="1" w:styleId="3---">
    <w:name w:val="3---"/>
    <w:basedOn w:val="a"/>
    <w:uiPriority w:val="99"/>
    <w:rsid w:val="00C9105E"/>
    <w:pPr>
      <w:widowControl/>
      <w:spacing w:before="120" w:after="120" w:line="240" w:lineRule="auto"/>
      <w:ind w:firstLine="0"/>
    </w:pPr>
    <w:rPr>
      <w:sz w:val="24"/>
      <w:szCs w:val="24"/>
    </w:rPr>
  </w:style>
  <w:style w:type="paragraph" w:customStyle="1" w:styleId="BodyTextIndent1">
    <w:name w:val="Body Text Indent1"/>
    <w:basedOn w:val="a"/>
    <w:link w:val="BodyTextIndent10"/>
    <w:uiPriority w:val="99"/>
    <w:rsid w:val="00C9105E"/>
    <w:pPr>
      <w:widowControl/>
      <w:spacing w:before="0" w:after="120" w:line="480" w:lineRule="auto"/>
      <w:ind w:firstLine="0"/>
    </w:pPr>
    <w:rPr>
      <w:sz w:val="28"/>
      <w:szCs w:val="28"/>
    </w:rPr>
  </w:style>
  <w:style w:type="character" w:customStyle="1" w:styleId="BodyTextIndent10">
    <w:name w:val="Body Text Indent1 Знак"/>
    <w:basedOn w:val="a1"/>
    <w:link w:val="BodyTextIndent1"/>
    <w:uiPriority w:val="99"/>
    <w:semiHidden/>
    <w:locked/>
    <w:rsid w:val="00C9105E"/>
    <w:rPr>
      <w:rFonts w:cs="Times New Roman"/>
      <w:sz w:val="28"/>
      <w:szCs w:val="28"/>
      <w:lang w:val="ru-RU" w:eastAsia="ru-RU" w:bidi="ar-SA"/>
    </w:rPr>
  </w:style>
  <w:style w:type="paragraph" w:styleId="ad">
    <w:name w:val="Body Text"/>
    <w:basedOn w:val="a"/>
    <w:link w:val="ae"/>
    <w:uiPriority w:val="99"/>
    <w:rsid w:val="003F4841"/>
    <w:pPr>
      <w:spacing w:before="0" w:line="240" w:lineRule="auto"/>
      <w:ind w:firstLine="0"/>
      <w:jc w:val="left"/>
    </w:pPr>
    <w:rPr>
      <w:b/>
      <w:sz w:val="24"/>
    </w:rPr>
  </w:style>
  <w:style w:type="character" w:customStyle="1" w:styleId="ae">
    <w:name w:val="Основной текст Знак"/>
    <w:basedOn w:val="a1"/>
    <w:link w:val="ad"/>
    <w:uiPriority w:val="99"/>
    <w:locked/>
    <w:rPr>
      <w:rFonts w:cs="Times New Roman"/>
      <w:sz w:val="20"/>
      <w:szCs w:val="20"/>
    </w:rPr>
  </w:style>
  <w:style w:type="paragraph" w:customStyle="1" w:styleId="13">
    <w:name w:val="Обычный1"/>
    <w:uiPriority w:val="99"/>
    <w:rsid w:val="003F4841"/>
    <w:pPr>
      <w:widowControl w:val="0"/>
      <w:spacing w:after="120" w:line="480" w:lineRule="auto"/>
      <w:ind w:firstLine="709"/>
      <w:jc w:val="both"/>
    </w:pPr>
    <w:rPr>
      <w:rFonts w:ascii="Arial" w:hAnsi="Arial"/>
      <w:sz w:val="24"/>
    </w:rPr>
  </w:style>
  <w:style w:type="paragraph" w:customStyle="1" w:styleId="af">
    <w:name w:val="обычн БО"/>
    <w:basedOn w:val="a"/>
    <w:uiPriority w:val="99"/>
    <w:rsid w:val="003F4841"/>
    <w:pPr>
      <w:widowControl/>
      <w:spacing w:before="0" w:line="240" w:lineRule="auto"/>
      <w:ind w:firstLine="0"/>
    </w:pPr>
    <w:rPr>
      <w:rFonts w:ascii="Arial" w:hAnsi="Arial"/>
      <w:sz w:val="24"/>
    </w:rPr>
  </w:style>
  <w:style w:type="paragraph" w:customStyle="1" w:styleId="af0">
    <w:name w:val="Вопрос"/>
    <w:basedOn w:val="a"/>
    <w:uiPriority w:val="99"/>
    <w:rsid w:val="003F4841"/>
    <w:pPr>
      <w:widowControl/>
      <w:spacing w:before="120" w:line="240" w:lineRule="auto"/>
      <w:ind w:firstLine="709"/>
    </w:pPr>
    <w:rPr>
      <w:sz w:val="24"/>
      <w:szCs w:val="24"/>
    </w:rPr>
  </w:style>
  <w:style w:type="paragraph" w:customStyle="1" w:styleId="xl38">
    <w:name w:val="xl38"/>
    <w:basedOn w:val="a"/>
    <w:uiPriority w:val="99"/>
    <w:rsid w:val="003F4841"/>
    <w:pPr>
      <w:widowControl/>
      <w:spacing w:before="100" w:beforeAutospacing="1" w:after="100" w:afterAutospacing="1" w:line="240" w:lineRule="auto"/>
      <w:ind w:firstLine="0"/>
      <w:jc w:val="center"/>
    </w:pPr>
    <w:rPr>
      <w:rFonts w:ascii="Arial" w:hAnsi="Arial"/>
      <w:b/>
      <w:bCs/>
      <w:sz w:val="24"/>
      <w:szCs w:val="24"/>
    </w:rPr>
  </w:style>
  <w:style w:type="paragraph" w:styleId="af1">
    <w:name w:val="header"/>
    <w:basedOn w:val="a"/>
    <w:link w:val="af2"/>
    <w:uiPriority w:val="99"/>
    <w:rsid w:val="003F4841"/>
    <w:pPr>
      <w:widowControl/>
      <w:tabs>
        <w:tab w:val="center" w:pos="4536"/>
        <w:tab w:val="right" w:pos="9072"/>
      </w:tabs>
      <w:spacing w:before="0" w:line="240" w:lineRule="auto"/>
      <w:ind w:firstLine="567"/>
    </w:pPr>
    <w:rPr>
      <w:sz w:val="26"/>
    </w:rPr>
  </w:style>
  <w:style w:type="character" w:customStyle="1" w:styleId="af2">
    <w:name w:val="Верхний колонтитул Знак"/>
    <w:basedOn w:val="a1"/>
    <w:link w:val="af1"/>
    <w:uiPriority w:val="99"/>
    <w:semiHidden/>
    <w:locked/>
    <w:rPr>
      <w:rFonts w:cs="Times New Roman"/>
      <w:sz w:val="20"/>
      <w:szCs w:val="20"/>
    </w:rPr>
  </w:style>
  <w:style w:type="paragraph" w:customStyle="1" w:styleId="25">
    <w:name w:val="Норм2"/>
    <w:basedOn w:val="a"/>
    <w:uiPriority w:val="99"/>
    <w:rsid w:val="003F4841"/>
    <w:pPr>
      <w:widowControl/>
      <w:spacing w:before="0" w:line="240" w:lineRule="auto"/>
      <w:ind w:firstLine="0"/>
      <w:jc w:val="center"/>
    </w:pPr>
    <w:rPr>
      <w:sz w:val="26"/>
    </w:rPr>
  </w:style>
  <w:style w:type="paragraph" w:customStyle="1" w:styleId="af3">
    <w:name w:val="Центр"/>
    <w:basedOn w:val="a"/>
    <w:uiPriority w:val="99"/>
    <w:rsid w:val="003F4841"/>
    <w:pPr>
      <w:widowControl/>
      <w:spacing w:before="0" w:line="240" w:lineRule="auto"/>
      <w:ind w:firstLine="0"/>
      <w:jc w:val="center"/>
    </w:pPr>
    <w:rPr>
      <w:sz w:val="26"/>
    </w:rPr>
  </w:style>
  <w:style w:type="paragraph" w:customStyle="1" w:styleId="210">
    <w:name w:val="Основной текст 21"/>
    <w:basedOn w:val="a"/>
    <w:uiPriority w:val="99"/>
    <w:rsid w:val="003F4841"/>
    <w:pPr>
      <w:spacing w:before="0" w:line="240" w:lineRule="auto"/>
      <w:ind w:firstLine="720"/>
    </w:pPr>
    <w:rPr>
      <w:b/>
      <w:sz w:val="28"/>
    </w:rPr>
  </w:style>
  <w:style w:type="paragraph" w:styleId="33">
    <w:name w:val="Body Text 3"/>
    <w:basedOn w:val="a"/>
    <w:link w:val="34"/>
    <w:uiPriority w:val="99"/>
    <w:rsid w:val="003F4841"/>
    <w:pPr>
      <w:widowControl/>
      <w:spacing w:before="0" w:line="240" w:lineRule="auto"/>
      <w:ind w:firstLine="0"/>
      <w:jc w:val="right"/>
    </w:p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FR1">
    <w:name w:val="FR1"/>
    <w:uiPriority w:val="99"/>
    <w:rsid w:val="003F4841"/>
    <w:pPr>
      <w:widowControl w:val="0"/>
      <w:spacing w:line="300" w:lineRule="auto"/>
      <w:ind w:left="400" w:right="200" w:firstLine="709"/>
      <w:jc w:val="center"/>
    </w:pPr>
    <w:rPr>
      <w:b/>
      <w:sz w:val="28"/>
    </w:rPr>
  </w:style>
  <w:style w:type="paragraph" w:customStyle="1" w:styleId="FR2">
    <w:name w:val="FR2"/>
    <w:uiPriority w:val="99"/>
    <w:rsid w:val="003F4841"/>
    <w:pPr>
      <w:widowControl w:val="0"/>
      <w:spacing w:before="1020" w:line="480" w:lineRule="auto"/>
      <w:ind w:left="2200" w:firstLine="709"/>
      <w:jc w:val="both"/>
    </w:pPr>
    <w:rPr>
      <w:rFonts w:ascii="Arial" w:hAnsi="Arial"/>
      <w:b/>
      <w:sz w:val="22"/>
    </w:rPr>
  </w:style>
  <w:style w:type="paragraph" w:customStyle="1" w:styleId="Iauiue">
    <w:name w:val="Iau?iue"/>
    <w:uiPriority w:val="99"/>
    <w:rsid w:val="003F4841"/>
    <w:pPr>
      <w:widowControl w:val="0"/>
      <w:overflowPunct w:val="0"/>
      <w:autoSpaceDE w:val="0"/>
      <w:autoSpaceDN w:val="0"/>
      <w:adjustRightInd w:val="0"/>
      <w:spacing w:line="480" w:lineRule="auto"/>
      <w:ind w:firstLine="709"/>
      <w:jc w:val="both"/>
      <w:textAlignment w:val="baseline"/>
    </w:pPr>
    <w:rPr>
      <w:sz w:val="24"/>
    </w:rPr>
  </w:style>
  <w:style w:type="paragraph" w:customStyle="1" w:styleId="14">
    <w:name w:val="Номер1"/>
    <w:basedOn w:val="a"/>
    <w:uiPriority w:val="99"/>
    <w:rsid w:val="003F4841"/>
    <w:pPr>
      <w:widowControl/>
      <w:spacing w:before="40" w:after="40" w:line="240" w:lineRule="auto"/>
      <w:ind w:firstLine="0"/>
      <w:jc w:val="center"/>
    </w:pPr>
    <w:rPr>
      <w:rFonts w:ascii="Arial" w:hAnsi="Arial"/>
      <w:b/>
      <w:sz w:val="22"/>
      <w:szCs w:val="24"/>
    </w:rPr>
  </w:style>
  <w:style w:type="paragraph" w:customStyle="1" w:styleId="15">
    <w:name w:val="ответ1"/>
    <w:basedOn w:val="a"/>
    <w:autoRedefine/>
    <w:uiPriority w:val="99"/>
    <w:rsid w:val="003F4841"/>
    <w:pPr>
      <w:widowControl/>
      <w:overflowPunct w:val="0"/>
      <w:autoSpaceDE w:val="0"/>
      <w:autoSpaceDN w:val="0"/>
      <w:adjustRightInd w:val="0"/>
      <w:spacing w:before="20" w:after="20" w:line="240" w:lineRule="auto"/>
      <w:ind w:firstLine="0"/>
      <w:jc w:val="left"/>
      <w:textAlignment w:val="baseline"/>
    </w:pPr>
    <w:rPr>
      <w:rFonts w:ascii="Arial" w:hAnsi="Arial"/>
      <w:b/>
      <w:sz w:val="18"/>
    </w:rPr>
  </w:style>
  <w:style w:type="paragraph" w:customStyle="1" w:styleId="16">
    <w:name w:val="Код1"/>
    <w:basedOn w:val="23"/>
    <w:autoRedefine/>
    <w:uiPriority w:val="99"/>
    <w:rsid w:val="003F4841"/>
    <w:pPr>
      <w:overflowPunct/>
      <w:autoSpaceDE/>
      <w:autoSpaceDN/>
      <w:adjustRightInd/>
      <w:spacing w:before="120" w:line="220" w:lineRule="exact"/>
      <w:jc w:val="center"/>
      <w:textAlignment w:val="auto"/>
    </w:pPr>
    <w:rPr>
      <w:rFonts w:cs="Arial"/>
      <w:iCs/>
      <w:sz w:val="16"/>
    </w:rPr>
  </w:style>
  <w:style w:type="paragraph" w:customStyle="1" w:styleId="BankNormal">
    <w:name w:val="BankNormal"/>
    <w:basedOn w:val="a"/>
    <w:uiPriority w:val="99"/>
    <w:rsid w:val="003F4841"/>
    <w:pPr>
      <w:widowControl/>
      <w:spacing w:before="0" w:after="240" w:line="240" w:lineRule="auto"/>
      <w:ind w:firstLine="0"/>
      <w:jc w:val="left"/>
    </w:pPr>
    <w:rPr>
      <w:sz w:val="24"/>
      <w:lang w:val="en-US" w:eastAsia="en-US"/>
    </w:rPr>
  </w:style>
  <w:style w:type="paragraph" w:customStyle="1" w:styleId="17">
    <w:name w:val="Стиль1"/>
    <w:basedOn w:val="a"/>
    <w:uiPriority w:val="99"/>
    <w:rsid w:val="003F4841"/>
    <w:pPr>
      <w:widowControl/>
      <w:overflowPunct w:val="0"/>
      <w:autoSpaceDE w:val="0"/>
      <w:autoSpaceDN w:val="0"/>
      <w:adjustRightInd w:val="0"/>
      <w:spacing w:before="0" w:line="240" w:lineRule="auto"/>
      <w:ind w:firstLine="720"/>
      <w:textAlignment w:val="baseline"/>
    </w:pPr>
    <w:rPr>
      <w:rFonts w:ascii="Arial" w:hAnsi="Arial"/>
      <w:sz w:val="24"/>
    </w:rPr>
  </w:style>
  <w:style w:type="paragraph" w:styleId="af4">
    <w:name w:val="List Bullet"/>
    <w:basedOn w:val="a"/>
    <w:autoRedefine/>
    <w:uiPriority w:val="99"/>
    <w:rsid w:val="003F4841"/>
    <w:pPr>
      <w:widowControl/>
      <w:numPr>
        <w:numId w:val="6"/>
      </w:numPr>
      <w:spacing w:before="0" w:line="240" w:lineRule="auto"/>
      <w:jc w:val="left"/>
    </w:pPr>
    <w:rPr>
      <w:sz w:val="24"/>
    </w:rPr>
  </w:style>
  <w:style w:type="paragraph" w:styleId="26">
    <w:name w:val="List Bullet 2"/>
    <w:basedOn w:val="a"/>
    <w:autoRedefine/>
    <w:uiPriority w:val="99"/>
    <w:rsid w:val="003F4841"/>
    <w:pPr>
      <w:widowControl/>
      <w:numPr>
        <w:numId w:val="7"/>
      </w:numPr>
      <w:tabs>
        <w:tab w:val="num" w:pos="720"/>
      </w:tabs>
      <w:spacing w:before="0" w:line="240" w:lineRule="auto"/>
      <w:jc w:val="left"/>
    </w:pPr>
    <w:rPr>
      <w:sz w:val="24"/>
    </w:rPr>
  </w:style>
  <w:style w:type="paragraph" w:styleId="35">
    <w:name w:val="List Bullet 3"/>
    <w:basedOn w:val="a"/>
    <w:autoRedefine/>
    <w:uiPriority w:val="99"/>
    <w:rsid w:val="003F4841"/>
    <w:pPr>
      <w:widowControl/>
      <w:numPr>
        <w:numId w:val="1"/>
      </w:numPr>
      <w:tabs>
        <w:tab w:val="clear" w:pos="360"/>
        <w:tab w:val="num" w:pos="700"/>
        <w:tab w:val="num" w:pos="926"/>
      </w:tabs>
      <w:spacing w:before="0" w:line="240" w:lineRule="auto"/>
      <w:ind w:left="926"/>
      <w:jc w:val="left"/>
    </w:pPr>
    <w:rPr>
      <w:sz w:val="24"/>
    </w:rPr>
  </w:style>
  <w:style w:type="paragraph" w:styleId="41">
    <w:name w:val="List Bullet 4"/>
    <w:basedOn w:val="a"/>
    <w:autoRedefine/>
    <w:uiPriority w:val="99"/>
    <w:rsid w:val="003F4841"/>
    <w:pPr>
      <w:widowControl/>
      <w:numPr>
        <w:numId w:val="2"/>
      </w:numPr>
      <w:tabs>
        <w:tab w:val="clear" w:pos="643"/>
        <w:tab w:val="num" w:pos="1209"/>
      </w:tabs>
      <w:spacing w:before="0" w:line="240" w:lineRule="auto"/>
      <w:ind w:left="1209"/>
      <w:jc w:val="left"/>
    </w:pPr>
    <w:rPr>
      <w:sz w:val="24"/>
    </w:rPr>
  </w:style>
  <w:style w:type="paragraph" w:styleId="51">
    <w:name w:val="List Bullet 5"/>
    <w:basedOn w:val="a"/>
    <w:autoRedefine/>
    <w:uiPriority w:val="99"/>
    <w:rsid w:val="003F4841"/>
    <w:pPr>
      <w:widowControl/>
      <w:numPr>
        <w:numId w:val="3"/>
      </w:numPr>
      <w:tabs>
        <w:tab w:val="clear" w:pos="926"/>
        <w:tab w:val="num" w:pos="1492"/>
      </w:tabs>
      <w:spacing w:before="0" w:line="240" w:lineRule="auto"/>
      <w:ind w:left="1492"/>
      <w:jc w:val="left"/>
    </w:pPr>
    <w:rPr>
      <w:sz w:val="24"/>
    </w:rPr>
  </w:style>
  <w:style w:type="paragraph" w:styleId="af5">
    <w:name w:val="List Number"/>
    <w:basedOn w:val="a"/>
    <w:uiPriority w:val="99"/>
    <w:rsid w:val="003F4841"/>
    <w:pPr>
      <w:widowControl/>
      <w:numPr>
        <w:numId w:val="4"/>
      </w:numPr>
      <w:tabs>
        <w:tab w:val="clear" w:pos="1209"/>
        <w:tab w:val="num" w:pos="5345"/>
      </w:tabs>
      <w:spacing w:before="0" w:line="240" w:lineRule="auto"/>
      <w:ind w:left="360"/>
      <w:jc w:val="left"/>
    </w:pPr>
    <w:rPr>
      <w:sz w:val="24"/>
    </w:rPr>
  </w:style>
  <w:style w:type="paragraph" w:styleId="27">
    <w:name w:val="List Number 2"/>
    <w:basedOn w:val="a"/>
    <w:uiPriority w:val="99"/>
    <w:rsid w:val="003F4841"/>
    <w:pPr>
      <w:widowControl/>
      <w:numPr>
        <w:numId w:val="5"/>
      </w:numPr>
      <w:tabs>
        <w:tab w:val="clear" w:pos="1492"/>
        <w:tab w:val="num" w:pos="643"/>
        <w:tab w:val="num" w:pos="720"/>
      </w:tabs>
      <w:spacing w:before="0" w:line="240" w:lineRule="auto"/>
      <w:ind w:left="643"/>
      <w:jc w:val="left"/>
    </w:pPr>
    <w:rPr>
      <w:sz w:val="24"/>
    </w:rPr>
  </w:style>
  <w:style w:type="paragraph" w:styleId="36">
    <w:name w:val="List Number 3"/>
    <w:basedOn w:val="a"/>
    <w:uiPriority w:val="99"/>
    <w:rsid w:val="003F4841"/>
    <w:pPr>
      <w:widowControl/>
      <w:numPr>
        <w:numId w:val="6"/>
      </w:numPr>
      <w:tabs>
        <w:tab w:val="clear" w:pos="360"/>
        <w:tab w:val="num" w:pos="926"/>
      </w:tabs>
      <w:spacing w:before="0" w:line="240" w:lineRule="auto"/>
      <w:ind w:left="926"/>
      <w:jc w:val="left"/>
    </w:pPr>
    <w:rPr>
      <w:sz w:val="24"/>
    </w:rPr>
  </w:style>
  <w:style w:type="paragraph" w:styleId="42">
    <w:name w:val="List Number 4"/>
    <w:basedOn w:val="a"/>
    <w:uiPriority w:val="99"/>
    <w:rsid w:val="003F4841"/>
    <w:pPr>
      <w:widowControl/>
      <w:numPr>
        <w:numId w:val="7"/>
      </w:numPr>
      <w:tabs>
        <w:tab w:val="clear" w:pos="643"/>
        <w:tab w:val="num" w:pos="720"/>
        <w:tab w:val="num" w:pos="1209"/>
      </w:tabs>
      <w:spacing w:before="0" w:line="240" w:lineRule="auto"/>
      <w:ind w:left="1209"/>
      <w:jc w:val="left"/>
    </w:pPr>
    <w:rPr>
      <w:sz w:val="24"/>
    </w:rPr>
  </w:style>
  <w:style w:type="paragraph" w:styleId="52">
    <w:name w:val="List Number 5"/>
    <w:basedOn w:val="a"/>
    <w:uiPriority w:val="99"/>
    <w:rsid w:val="003F4841"/>
    <w:pPr>
      <w:widowControl/>
      <w:numPr>
        <w:numId w:val="8"/>
      </w:numPr>
      <w:tabs>
        <w:tab w:val="clear" w:pos="926"/>
        <w:tab w:val="num" w:pos="720"/>
        <w:tab w:val="num" w:pos="1492"/>
      </w:tabs>
      <w:spacing w:before="0" w:line="240" w:lineRule="auto"/>
      <w:ind w:left="1492"/>
      <w:jc w:val="left"/>
    </w:pPr>
    <w:rPr>
      <w:sz w:val="24"/>
    </w:rPr>
  </w:style>
  <w:style w:type="paragraph" w:customStyle="1" w:styleId="ConsPlusTitle">
    <w:name w:val="ConsPlusTitle"/>
    <w:uiPriority w:val="99"/>
    <w:rsid w:val="003F4841"/>
    <w:pPr>
      <w:widowControl w:val="0"/>
      <w:autoSpaceDE w:val="0"/>
      <w:autoSpaceDN w:val="0"/>
      <w:adjustRightInd w:val="0"/>
      <w:spacing w:line="480" w:lineRule="auto"/>
      <w:ind w:firstLine="709"/>
      <w:jc w:val="both"/>
    </w:pPr>
    <w:rPr>
      <w:rFonts w:ascii="Arial" w:hAnsi="Arial" w:cs="Arial"/>
      <w:b/>
      <w:bCs/>
    </w:rPr>
  </w:style>
  <w:style w:type="paragraph" w:customStyle="1" w:styleId="18">
    <w:name w:val="Знак1 Знак"/>
    <w:basedOn w:val="a"/>
    <w:uiPriority w:val="99"/>
    <w:rsid w:val="003F4841"/>
    <w:pPr>
      <w:widowControl/>
      <w:spacing w:before="0" w:after="160" w:line="240" w:lineRule="exact"/>
      <w:ind w:firstLine="0"/>
      <w:jc w:val="left"/>
    </w:pPr>
    <w:rPr>
      <w:rFonts w:ascii="Verdana" w:hAnsi="Verdana"/>
      <w:lang w:val="en-US" w:eastAsia="en-US"/>
    </w:rPr>
  </w:style>
  <w:style w:type="paragraph" w:customStyle="1" w:styleId="19">
    <w:name w:val="Знак1"/>
    <w:basedOn w:val="a"/>
    <w:uiPriority w:val="99"/>
    <w:rsid w:val="003F4841"/>
    <w:pPr>
      <w:widowControl/>
      <w:spacing w:before="0" w:after="160" w:line="240" w:lineRule="exact"/>
      <w:ind w:firstLine="0"/>
      <w:jc w:val="left"/>
    </w:pPr>
    <w:rPr>
      <w:rFonts w:ascii="Verdana" w:hAnsi="Verdana" w:cs="Verdana"/>
      <w:lang w:val="en-US" w:eastAsia="en-US"/>
    </w:rPr>
  </w:style>
  <w:style w:type="paragraph" w:styleId="af6">
    <w:name w:val="Balloon Text"/>
    <w:basedOn w:val="a"/>
    <w:link w:val="af7"/>
    <w:uiPriority w:val="99"/>
    <w:semiHidden/>
    <w:rsid w:val="008E10A2"/>
    <w:pPr>
      <w:widowControl/>
      <w:spacing w:before="0" w:line="240" w:lineRule="auto"/>
      <w:ind w:firstLine="0"/>
      <w:jc w:val="left"/>
    </w:pPr>
    <w:rPr>
      <w:rFonts w:ascii="Tahoma" w:hAnsi="Tahoma" w:cs="Tahoma"/>
      <w:sz w:val="16"/>
      <w:szCs w:val="16"/>
    </w:rPr>
  </w:style>
  <w:style w:type="character" w:customStyle="1" w:styleId="af7">
    <w:name w:val="Текст выноски Знак"/>
    <w:basedOn w:val="a1"/>
    <w:link w:val="af6"/>
    <w:uiPriority w:val="99"/>
    <w:semiHidden/>
    <w:locked/>
    <w:rPr>
      <w:rFonts w:ascii="Tahoma" w:hAnsi="Tahoma" w:cs="Tahoma"/>
      <w:sz w:val="16"/>
      <w:szCs w:val="16"/>
    </w:rPr>
  </w:style>
  <w:style w:type="table" w:styleId="af8">
    <w:name w:val="Table Grid"/>
    <w:basedOn w:val="a2"/>
    <w:uiPriority w:val="99"/>
    <w:rsid w:val="00512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uiPriority w:val="99"/>
    <w:rsid w:val="00EC3088"/>
    <w:pPr>
      <w:widowControl/>
      <w:spacing w:before="0" w:after="160" w:line="240" w:lineRule="exact"/>
      <w:ind w:firstLine="0"/>
      <w:jc w:val="left"/>
    </w:pPr>
    <w:rPr>
      <w:rFonts w:ascii="Verdana" w:hAnsi="Verdana"/>
      <w:lang w:val="en-US" w:eastAsia="en-US"/>
    </w:rPr>
  </w:style>
  <w:style w:type="paragraph" w:customStyle="1" w:styleId="StandardWeb">
    <w:name w:val="Standard (Web)"/>
    <w:basedOn w:val="a"/>
    <w:uiPriority w:val="99"/>
    <w:rsid w:val="008372EA"/>
    <w:pPr>
      <w:widowControl/>
      <w:spacing w:before="100" w:beforeAutospacing="1" w:after="100" w:afterAutospacing="1" w:line="240" w:lineRule="auto"/>
      <w:ind w:firstLine="0"/>
      <w:jc w:val="left"/>
    </w:pPr>
    <w:rPr>
      <w:sz w:val="24"/>
      <w:szCs w:val="24"/>
      <w:lang w:val="de-DE" w:eastAsia="de-DE"/>
    </w:rPr>
  </w:style>
  <w:style w:type="character" w:styleId="af9">
    <w:name w:val="Hyperlink"/>
    <w:basedOn w:val="a1"/>
    <w:uiPriority w:val="99"/>
    <w:rsid w:val="00C02D45"/>
    <w:rPr>
      <w:rFonts w:cs="Times New Roman"/>
      <w:color w:val="0A83BF"/>
      <w:u w:val="none"/>
      <w:effect w:val="none"/>
    </w:rPr>
  </w:style>
  <w:style w:type="character" w:customStyle="1" w:styleId="msg-recipient">
    <w:name w:val="msg-recipient"/>
    <w:basedOn w:val="a1"/>
    <w:uiPriority w:val="99"/>
    <w:rsid w:val="00C02D45"/>
    <w:rPr>
      <w:rFonts w:cs="Times New Roman"/>
    </w:rPr>
  </w:style>
  <w:style w:type="character" w:customStyle="1" w:styleId="afa">
    <w:name w:val="Знак Знак Знак"/>
    <w:basedOn w:val="a1"/>
    <w:uiPriority w:val="99"/>
    <w:locked/>
    <w:rsid w:val="00925FFE"/>
    <w:rPr>
      <w:rFonts w:ascii="Courier New" w:hAnsi="Courier New" w:cs="Courier New"/>
      <w:lang w:val="ru-RU" w:eastAsia="ru-RU" w:bidi="ar-SA"/>
    </w:rPr>
  </w:style>
  <w:style w:type="paragraph" w:styleId="afb">
    <w:name w:val="List Paragraph"/>
    <w:basedOn w:val="a"/>
    <w:uiPriority w:val="99"/>
    <w:qFormat/>
    <w:rsid w:val="00EE2466"/>
    <w:pPr>
      <w:widowControl/>
      <w:spacing w:before="0" w:after="200" w:line="276" w:lineRule="auto"/>
      <w:ind w:left="720" w:firstLine="0"/>
      <w:contextualSpacing/>
      <w:jc w:val="left"/>
    </w:pPr>
    <w:rPr>
      <w:rFonts w:ascii="Calibri" w:hAnsi="Calibri"/>
      <w:sz w:val="22"/>
      <w:szCs w:val="22"/>
      <w:lang w:eastAsia="en-US"/>
    </w:rPr>
  </w:style>
  <w:style w:type="character" w:customStyle="1" w:styleId="f">
    <w:name w:val="f"/>
    <w:basedOn w:val="a1"/>
    <w:uiPriority w:val="99"/>
    <w:rsid w:val="0051094A"/>
    <w:rPr>
      <w:rFonts w:cs="Times New Roman"/>
    </w:rPr>
  </w:style>
  <w:style w:type="character" w:styleId="afc">
    <w:name w:val="Strong"/>
    <w:basedOn w:val="a1"/>
    <w:uiPriority w:val="22"/>
    <w:qFormat/>
    <w:locked/>
    <w:rsid w:val="001A6546"/>
    <w:rPr>
      <w:b/>
      <w:bCs/>
    </w:rPr>
  </w:style>
  <w:style w:type="paragraph" w:customStyle="1" w:styleId="Heading">
    <w:name w:val="Heading"/>
    <w:rsid w:val="007416A2"/>
    <w:pPr>
      <w:autoSpaceDE w:val="0"/>
      <w:autoSpaceDN w:val="0"/>
      <w:adjustRightInd w:val="0"/>
      <w:spacing w:line="480" w:lineRule="auto"/>
      <w:ind w:firstLine="709"/>
      <w:jc w:val="both"/>
    </w:pPr>
    <w:rPr>
      <w:rFonts w:ascii="Arial" w:hAnsi="Arial" w:cs="Arial"/>
      <w:b/>
      <w:bCs/>
      <w:sz w:val="22"/>
      <w:szCs w:val="22"/>
    </w:rPr>
  </w:style>
  <w:style w:type="paragraph" w:customStyle="1" w:styleId="menubasetext1">
    <w:name w:val="menu_base_text1"/>
    <w:basedOn w:val="a"/>
    <w:rsid w:val="00602A87"/>
    <w:pPr>
      <w:widowControl/>
      <w:pBdr>
        <w:bottom w:val="single" w:sz="4" w:space="6" w:color="D7DBDF"/>
        <w:right w:val="single" w:sz="4" w:space="13" w:color="D7DBDF"/>
      </w:pBdr>
      <w:spacing w:before="100" w:beforeAutospacing="1" w:after="100" w:afterAutospacing="1" w:line="240" w:lineRule="auto"/>
      <w:ind w:firstLine="0"/>
    </w:pPr>
    <w:rPr>
      <w:sz w:val="17"/>
      <w:szCs w:val="17"/>
    </w:rPr>
  </w:style>
  <w:style w:type="character" w:customStyle="1" w:styleId="r">
    <w:name w:val="r"/>
    <w:basedOn w:val="a1"/>
    <w:rsid w:val="00401288"/>
  </w:style>
  <w:style w:type="paragraph" w:customStyle="1" w:styleId="u">
    <w:name w:val="u"/>
    <w:basedOn w:val="a"/>
    <w:rsid w:val="003F4554"/>
    <w:pPr>
      <w:widowControl/>
      <w:spacing w:before="0" w:line="240" w:lineRule="auto"/>
      <w:ind w:firstLine="520"/>
    </w:pPr>
    <w:rPr>
      <w:sz w:val="24"/>
      <w:szCs w:val="24"/>
    </w:rPr>
  </w:style>
  <w:style w:type="character" w:customStyle="1" w:styleId="link">
    <w:name w:val="link"/>
    <w:basedOn w:val="a1"/>
    <w:rsid w:val="00857133"/>
    <w:rPr>
      <w:strike w:val="0"/>
      <w:dstrike w:val="0"/>
      <w:u w:val="none"/>
      <w:effect w:val="none"/>
    </w:rPr>
  </w:style>
  <w:style w:type="paragraph" w:customStyle="1" w:styleId="consplusnormal0">
    <w:name w:val="consplusnormal"/>
    <w:basedOn w:val="a"/>
    <w:rsid w:val="0039158F"/>
    <w:pPr>
      <w:widowControl/>
      <w:spacing w:before="100" w:beforeAutospacing="1" w:after="100" w:afterAutospacing="1" w:line="240" w:lineRule="auto"/>
      <w:ind w:firstLine="0"/>
      <w:jc w:val="left"/>
    </w:pPr>
    <w:rPr>
      <w:sz w:val="24"/>
      <w:szCs w:val="24"/>
    </w:rPr>
  </w:style>
  <w:style w:type="paragraph" w:styleId="afd">
    <w:name w:val="Document Map"/>
    <w:basedOn w:val="a"/>
    <w:link w:val="afe"/>
    <w:uiPriority w:val="99"/>
    <w:semiHidden/>
    <w:unhideWhenUsed/>
    <w:rsid w:val="00812A88"/>
    <w:rPr>
      <w:rFonts w:ascii="Tahoma" w:hAnsi="Tahoma" w:cs="Tahoma"/>
      <w:sz w:val="16"/>
      <w:szCs w:val="16"/>
    </w:rPr>
  </w:style>
  <w:style w:type="character" w:customStyle="1" w:styleId="afe">
    <w:name w:val="Схема документа Знак"/>
    <w:basedOn w:val="a1"/>
    <w:link w:val="afd"/>
    <w:uiPriority w:val="99"/>
    <w:semiHidden/>
    <w:rsid w:val="00812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13934">
      <w:marLeft w:val="0"/>
      <w:marRight w:val="0"/>
      <w:marTop w:val="0"/>
      <w:marBottom w:val="0"/>
      <w:divBdr>
        <w:top w:val="none" w:sz="0" w:space="0" w:color="auto"/>
        <w:left w:val="none" w:sz="0" w:space="0" w:color="auto"/>
        <w:bottom w:val="none" w:sz="0" w:space="0" w:color="auto"/>
        <w:right w:val="none" w:sz="0" w:space="0" w:color="auto"/>
      </w:divBdr>
    </w:div>
    <w:div w:id="179513935">
      <w:marLeft w:val="0"/>
      <w:marRight w:val="0"/>
      <w:marTop w:val="0"/>
      <w:marBottom w:val="0"/>
      <w:divBdr>
        <w:top w:val="none" w:sz="0" w:space="0" w:color="auto"/>
        <w:left w:val="none" w:sz="0" w:space="0" w:color="auto"/>
        <w:bottom w:val="none" w:sz="0" w:space="0" w:color="auto"/>
        <w:right w:val="none" w:sz="0" w:space="0" w:color="auto"/>
      </w:divBdr>
    </w:div>
    <w:div w:id="179513936">
      <w:marLeft w:val="0"/>
      <w:marRight w:val="0"/>
      <w:marTop w:val="0"/>
      <w:marBottom w:val="0"/>
      <w:divBdr>
        <w:top w:val="none" w:sz="0" w:space="0" w:color="auto"/>
        <w:left w:val="none" w:sz="0" w:space="0" w:color="auto"/>
        <w:bottom w:val="none" w:sz="0" w:space="0" w:color="auto"/>
        <w:right w:val="none" w:sz="0" w:space="0" w:color="auto"/>
      </w:divBdr>
    </w:div>
    <w:div w:id="179513937">
      <w:marLeft w:val="0"/>
      <w:marRight w:val="0"/>
      <w:marTop w:val="0"/>
      <w:marBottom w:val="0"/>
      <w:divBdr>
        <w:top w:val="none" w:sz="0" w:space="0" w:color="auto"/>
        <w:left w:val="none" w:sz="0" w:space="0" w:color="auto"/>
        <w:bottom w:val="none" w:sz="0" w:space="0" w:color="auto"/>
        <w:right w:val="none" w:sz="0" w:space="0" w:color="auto"/>
      </w:divBdr>
    </w:div>
    <w:div w:id="179513938">
      <w:marLeft w:val="0"/>
      <w:marRight w:val="0"/>
      <w:marTop w:val="0"/>
      <w:marBottom w:val="0"/>
      <w:divBdr>
        <w:top w:val="none" w:sz="0" w:space="0" w:color="auto"/>
        <w:left w:val="none" w:sz="0" w:space="0" w:color="auto"/>
        <w:bottom w:val="none" w:sz="0" w:space="0" w:color="auto"/>
        <w:right w:val="none" w:sz="0" w:space="0" w:color="auto"/>
      </w:divBdr>
    </w:div>
    <w:div w:id="400174239">
      <w:bodyDiv w:val="1"/>
      <w:marLeft w:val="0"/>
      <w:marRight w:val="0"/>
      <w:marTop w:val="0"/>
      <w:marBottom w:val="0"/>
      <w:divBdr>
        <w:top w:val="none" w:sz="0" w:space="0" w:color="auto"/>
        <w:left w:val="none" w:sz="0" w:space="0" w:color="auto"/>
        <w:bottom w:val="none" w:sz="0" w:space="0" w:color="auto"/>
        <w:right w:val="none" w:sz="0" w:space="0" w:color="auto"/>
      </w:divBdr>
      <w:divsChild>
        <w:div w:id="1481965989">
          <w:marLeft w:val="0"/>
          <w:marRight w:val="0"/>
          <w:marTop w:val="0"/>
          <w:marBottom w:val="0"/>
          <w:divBdr>
            <w:top w:val="none" w:sz="0" w:space="0" w:color="auto"/>
            <w:left w:val="none" w:sz="0" w:space="0" w:color="auto"/>
            <w:bottom w:val="none" w:sz="0" w:space="0" w:color="auto"/>
            <w:right w:val="none" w:sz="0" w:space="0" w:color="auto"/>
          </w:divBdr>
        </w:div>
      </w:divsChild>
    </w:div>
    <w:div w:id="697585985">
      <w:bodyDiv w:val="1"/>
      <w:marLeft w:val="0"/>
      <w:marRight w:val="0"/>
      <w:marTop w:val="0"/>
      <w:marBottom w:val="0"/>
      <w:divBdr>
        <w:top w:val="none" w:sz="0" w:space="0" w:color="auto"/>
        <w:left w:val="none" w:sz="0" w:space="0" w:color="auto"/>
        <w:bottom w:val="none" w:sz="0" w:space="0" w:color="auto"/>
        <w:right w:val="none" w:sz="0" w:space="0" w:color="auto"/>
      </w:divBdr>
    </w:div>
    <w:div w:id="1708792000">
      <w:bodyDiv w:val="1"/>
      <w:marLeft w:val="0"/>
      <w:marRight w:val="0"/>
      <w:marTop w:val="0"/>
      <w:marBottom w:val="0"/>
      <w:divBdr>
        <w:top w:val="none" w:sz="0" w:space="0" w:color="auto"/>
        <w:left w:val="none" w:sz="0" w:space="0" w:color="auto"/>
        <w:bottom w:val="none" w:sz="0" w:space="0" w:color="auto"/>
        <w:right w:val="none" w:sz="0" w:space="0" w:color="auto"/>
      </w:divBdr>
      <w:divsChild>
        <w:div w:id="1900625800">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4005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CD3790BC44E6B72A6D8426B8B98A022E507D85B084ADE2A2CC4D4E25C880B0014C30D3868636CW6I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124D4-D300-4076-BA5F-D21DEF7E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5747</Words>
  <Characters>32760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Минтранс РФ</Company>
  <LinksUpToDate>false</LinksUpToDate>
  <CharactersWithSpaces>38431</CharactersWithSpaces>
  <SharedDoc>false</SharedDoc>
  <HLinks>
    <vt:vector size="6" baseType="variant">
      <vt:variant>
        <vt:i4>3670068</vt:i4>
      </vt:variant>
      <vt:variant>
        <vt:i4>0</vt:i4>
      </vt:variant>
      <vt:variant>
        <vt:i4>0</vt:i4>
      </vt:variant>
      <vt:variant>
        <vt:i4>5</vt:i4>
      </vt:variant>
      <vt:variant>
        <vt:lpwstr>consultantplus://offline/ref=515CD3790BC44E6B72A6D8426B8B98A022E507D85B084ADE2A2CC4D4E25C880B0014C30D3868636CW6I0N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Корончик Г. Н.</dc:creator>
  <cp:keywords/>
  <dc:description/>
  <cp:lastModifiedBy>Ibragimov</cp:lastModifiedBy>
  <cp:revision>2</cp:revision>
  <cp:lastPrinted>2015-06-24T11:10:00Z</cp:lastPrinted>
  <dcterms:created xsi:type="dcterms:W3CDTF">2015-07-02T09:12:00Z</dcterms:created>
  <dcterms:modified xsi:type="dcterms:W3CDTF">2015-07-02T09:12:00Z</dcterms:modified>
</cp:coreProperties>
</file>